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3F98" w:rsidRDefault="001B4538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794134">
        <w:rPr>
          <w:rFonts w:hint="eastAsia"/>
          <w:b/>
          <w:sz w:val="28"/>
          <w:szCs w:val="30"/>
        </w:rPr>
        <w:t>创意</w:t>
      </w:r>
      <w:r w:rsidR="008A277F">
        <w:rPr>
          <w:rFonts w:hint="eastAsia"/>
          <w:b/>
          <w:sz w:val="28"/>
          <w:szCs w:val="30"/>
        </w:rPr>
        <w:t>图形</w:t>
      </w:r>
      <w:r w:rsidR="00794134">
        <w:rPr>
          <w:rFonts w:hint="eastAsia"/>
          <w:b/>
          <w:sz w:val="28"/>
          <w:szCs w:val="30"/>
        </w:rPr>
        <w:t>表现</w:t>
      </w:r>
      <w:r w:rsidR="00794134"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</w:p>
    <w:p w:rsidR="00CE3F98" w:rsidRPr="006C3EF9" w:rsidRDefault="001B4538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6C3EF9">
        <w:rPr>
          <w:rFonts w:hint="eastAsia"/>
          <w:b/>
          <w:sz w:val="28"/>
          <w:szCs w:val="30"/>
        </w:rPr>
        <w:t xml:space="preserve">Basic Of </w:t>
      </w:r>
      <w:r w:rsidR="00794134">
        <w:rPr>
          <w:rStyle w:val="3Char"/>
          <w:rFonts w:hint="eastAsia"/>
          <w:sz w:val="28"/>
          <w:szCs w:val="28"/>
        </w:rPr>
        <w:t>Creativity</w:t>
      </w:r>
      <w:r w:rsidR="006C3EF9">
        <w:rPr>
          <w:rStyle w:val="3Char"/>
          <w:rFonts w:hint="eastAsia"/>
          <w:sz w:val="28"/>
          <w:szCs w:val="28"/>
        </w:rPr>
        <w:t xml:space="preserve"> Skill</w:t>
      </w:r>
      <w:r w:rsidR="00BB3615">
        <w:rPr>
          <w:rStyle w:val="3Char"/>
          <w:rFonts w:hint="eastAsia"/>
          <w:sz w:val="28"/>
          <w:szCs w:val="28"/>
        </w:rPr>
        <w:t xml:space="preserve"> </w:t>
      </w:r>
      <w:r w:rsidR="00794134">
        <w:rPr>
          <w:rStyle w:val="3Char"/>
          <w:rFonts w:hint="eastAsia"/>
          <w:sz w:val="28"/>
          <w:szCs w:val="28"/>
        </w:rPr>
        <w:t>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CE3F98" w:rsidRDefault="001B4538" w:rsidP="00AC0EB3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CE3F98" w:rsidRDefault="001B453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</w:t>
      </w:r>
      <w:r w:rsidR="00794134">
        <w:rPr>
          <w:rFonts w:hint="eastAsia"/>
          <w:color w:val="000000"/>
          <w:sz w:val="20"/>
          <w:szCs w:val="20"/>
        </w:rPr>
        <w:t>456</w:t>
      </w:r>
      <w:r>
        <w:rPr>
          <w:color w:val="000000"/>
          <w:sz w:val="20"/>
          <w:szCs w:val="20"/>
        </w:rPr>
        <w:t>】</w:t>
      </w:r>
    </w:p>
    <w:p w:rsidR="00CE3F98" w:rsidRDefault="001B453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794134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CE3F98" w:rsidRDefault="001B453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广告学</w:t>
      </w:r>
      <w:r>
        <w:rPr>
          <w:color w:val="000000"/>
          <w:sz w:val="20"/>
          <w:szCs w:val="20"/>
        </w:rPr>
        <w:t>】</w:t>
      </w:r>
    </w:p>
    <w:p w:rsidR="00CE3F98" w:rsidRDefault="001B453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专业课】</w:t>
      </w:r>
    </w:p>
    <w:p w:rsidR="00CE3F98" w:rsidRDefault="001B453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开课院系：新闻传播学院广告学系</w:t>
      </w:r>
    </w:p>
    <w:p w:rsidR="00CE3F98" w:rsidRPr="00395FAB" w:rsidRDefault="001B453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395FAB">
        <w:rPr>
          <w:rFonts w:hint="eastAsia"/>
          <w:color w:val="000000"/>
          <w:sz w:val="20"/>
          <w:szCs w:val="20"/>
        </w:rPr>
        <w:t>使用教材：</w:t>
      </w:r>
      <w:r w:rsidR="00395FAB" w:rsidRPr="00395FAB">
        <w:rPr>
          <w:rFonts w:hint="eastAsia"/>
          <w:color w:val="000000"/>
          <w:sz w:val="20"/>
          <w:szCs w:val="20"/>
        </w:rPr>
        <w:t>教材【《绘画基础》上海交通大学出版社</w:t>
      </w:r>
      <w:r w:rsidR="00395FAB" w:rsidRPr="00395FAB">
        <w:rPr>
          <w:color w:val="000000"/>
          <w:sz w:val="20"/>
          <w:szCs w:val="20"/>
        </w:rPr>
        <w:t xml:space="preserve"> </w:t>
      </w:r>
      <w:r w:rsidR="00395FAB" w:rsidRPr="00395FAB">
        <w:rPr>
          <w:rFonts w:hint="eastAsia"/>
          <w:color w:val="000000"/>
          <w:sz w:val="20"/>
          <w:szCs w:val="20"/>
        </w:rPr>
        <w:t>王宏卫著】</w:t>
      </w:r>
    </w:p>
    <w:p w:rsidR="00CE3F98" w:rsidRPr="00395FAB" w:rsidRDefault="001B453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395FAB">
        <w:rPr>
          <w:rFonts w:hint="eastAsia"/>
          <w:color w:val="000000"/>
          <w:sz w:val="20"/>
          <w:szCs w:val="20"/>
        </w:rPr>
        <w:t>参考书目【《</w:t>
      </w:r>
      <w:r w:rsidRPr="00395FAB">
        <w:rPr>
          <w:color w:val="000000"/>
          <w:sz w:val="20"/>
          <w:szCs w:val="20"/>
        </w:rPr>
        <w:t>影视广告设计与制作</w:t>
      </w:r>
      <w:r w:rsidRPr="00395FAB">
        <w:rPr>
          <w:color w:val="000000"/>
          <w:sz w:val="20"/>
          <w:szCs w:val="20"/>
        </w:rPr>
        <w:t>---</w:t>
      </w:r>
      <w:r w:rsidRPr="00395FAB">
        <w:rPr>
          <w:color w:val="000000"/>
          <w:sz w:val="20"/>
          <w:szCs w:val="20"/>
        </w:rPr>
        <w:t>中国高等院校广告与设计系列教材》</w:t>
      </w:r>
      <w:r w:rsidRPr="00395FAB">
        <w:rPr>
          <w:color w:val="000000"/>
          <w:sz w:val="20"/>
          <w:szCs w:val="20"/>
        </w:rPr>
        <w:t>,</w:t>
      </w:r>
      <w:r w:rsidRPr="00395FAB">
        <w:rPr>
          <w:color w:val="000000"/>
          <w:sz w:val="20"/>
          <w:szCs w:val="20"/>
        </w:rPr>
        <w:t>作者</w:t>
      </w:r>
      <w:r w:rsidRPr="00395FAB">
        <w:rPr>
          <w:color w:val="000000"/>
          <w:sz w:val="20"/>
          <w:szCs w:val="20"/>
        </w:rPr>
        <w:t>:</w:t>
      </w:r>
      <w:r w:rsidRPr="00395FAB">
        <w:rPr>
          <w:color w:val="000000"/>
          <w:sz w:val="20"/>
          <w:szCs w:val="20"/>
        </w:rPr>
        <w:t>罗业云编著</w:t>
      </w:r>
      <w:r w:rsidRPr="00395FAB">
        <w:rPr>
          <w:color w:val="000000"/>
          <w:sz w:val="20"/>
          <w:szCs w:val="20"/>
        </w:rPr>
        <w:t>,</w:t>
      </w:r>
      <w:r w:rsidRPr="00395FAB">
        <w:rPr>
          <w:color w:val="000000"/>
          <w:sz w:val="20"/>
          <w:szCs w:val="20"/>
        </w:rPr>
        <w:t>出版社</w:t>
      </w:r>
      <w:r w:rsidRPr="00395FAB">
        <w:rPr>
          <w:color w:val="000000"/>
          <w:sz w:val="20"/>
          <w:szCs w:val="20"/>
        </w:rPr>
        <w:t>:</w:t>
      </w:r>
      <w:r w:rsidRPr="00395FAB">
        <w:rPr>
          <w:color w:val="000000"/>
          <w:sz w:val="20"/>
          <w:szCs w:val="20"/>
        </w:rPr>
        <w:t>上海人民美术出版社。</w:t>
      </w:r>
      <w:r w:rsidRPr="00395FAB">
        <w:rPr>
          <w:rFonts w:hint="eastAsia"/>
          <w:color w:val="000000"/>
          <w:sz w:val="20"/>
          <w:szCs w:val="20"/>
        </w:rPr>
        <w:t>《中国美术院校新设计系列</w:t>
      </w:r>
      <w:r w:rsidRPr="00395FAB">
        <w:rPr>
          <w:color w:val="000000"/>
          <w:sz w:val="20"/>
          <w:szCs w:val="20"/>
        </w:rPr>
        <w:t>教材</w:t>
      </w:r>
      <w:r w:rsidRPr="00395FAB">
        <w:rPr>
          <w:color w:val="000000"/>
          <w:sz w:val="20"/>
          <w:szCs w:val="20"/>
        </w:rPr>
        <w:t>:</w:t>
      </w:r>
      <w:r w:rsidRPr="00395FAB">
        <w:rPr>
          <w:color w:val="000000"/>
          <w:sz w:val="20"/>
          <w:szCs w:val="20"/>
        </w:rPr>
        <w:t>影视广告创意与制作》出版社</w:t>
      </w:r>
      <w:r w:rsidRPr="00395FAB">
        <w:rPr>
          <w:color w:val="000000"/>
          <w:sz w:val="20"/>
          <w:szCs w:val="20"/>
        </w:rPr>
        <w:t>:</w:t>
      </w:r>
      <w:r w:rsidRPr="00395FAB">
        <w:rPr>
          <w:color w:val="000000"/>
          <w:sz w:val="20"/>
          <w:szCs w:val="20"/>
        </w:rPr>
        <w:t>上海人民美术出版社</w:t>
      </w:r>
      <w:r w:rsidRPr="00395FAB">
        <w:rPr>
          <w:rFonts w:hint="eastAsia"/>
          <w:color w:val="000000"/>
          <w:sz w:val="20"/>
          <w:szCs w:val="20"/>
        </w:rPr>
        <w:t>，《</w:t>
      </w:r>
      <w:r w:rsidRPr="00395FAB">
        <w:rPr>
          <w:color w:val="000000"/>
          <w:sz w:val="20"/>
          <w:szCs w:val="20"/>
        </w:rPr>
        <w:t>影视广告教程》是</w:t>
      </w:r>
      <w:r w:rsidRPr="00395FAB">
        <w:rPr>
          <w:color w:val="000000"/>
          <w:sz w:val="20"/>
          <w:szCs w:val="20"/>
        </w:rPr>
        <w:t>2008</w:t>
      </w:r>
      <w:r w:rsidRPr="00395FAB">
        <w:rPr>
          <w:color w:val="000000"/>
          <w:sz w:val="20"/>
          <w:szCs w:val="20"/>
        </w:rPr>
        <w:t>年</w:t>
      </w:r>
      <w:r w:rsidRPr="00395FAB">
        <w:rPr>
          <w:color w:val="000000"/>
          <w:sz w:val="20"/>
          <w:szCs w:val="20"/>
        </w:rPr>
        <w:t>11</w:t>
      </w:r>
      <w:r w:rsidRPr="00395FAB">
        <w:rPr>
          <w:color w:val="000000"/>
          <w:sz w:val="20"/>
          <w:szCs w:val="20"/>
        </w:rPr>
        <w:t>月</w:t>
      </w:r>
      <w:r w:rsidRPr="00395FAB">
        <w:rPr>
          <w:color w:val="000000"/>
          <w:sz w:val="20"/>
          <w:szCs w:val="20"/>
        </w:rPr>
        <w:t>1</w:t>
      </w:r>
      <w:r w:rsidRPr="00395FAB">
        <w:rPr>
          <w:color w:val="000000"/>
          <w:sz w:val="20"/>
          <w:szCs w:val="20"/>
        </w:rPr>
        <w:t>日高等教育出版社出版的图书，作者是苏夏。</w:t>
      </w:r>
      <w:r w:rsidRPr="00395FAB">
        <w:rPr>
          <w:rFonts w:hint="eastAsia"/>
          <w:color w:val="000000"/>
          <w:sz w:val="20"/>
          <w:szCs w:val="20"/>
        </w:rPr>
        <w:t>】</w:t>
      </w:r>
    </w:p>
    <w:p w:rsidR="00CE3F98" w:rsidRDefault="001B453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课程网站网址：</w:t>
      </w:r>
    </w:p>
    <w:p w:rsidR="00CE3F98" w:rsidRDefault="001B4538">
      <w:pPr>
        <w:snapToGrid w:val="0"/>
        <w:spacing w:line="288" w:lineRule="auto"/>
        <w:ind w:firstLineChars="196" w:firstLine="392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https://elearning.gench.edu.cn:8443/webapps/blackboard/content/listContentEditable.jsp?content_id=_12200_1&amp;course_id=_5580_1&amp;mode=reset</w:t>
      </w:r>
    </w:p>
    <w:p w:rsidR="00CE3F98" w:rsidRDefault="001B4538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950D0B">
        <w:rPr>
          <w:color w:val="000000"/>
          <w:sz w:val="20"/>
          <w:szCs w:val="20"/>
        </w:rPr>
        <w:t>【</w:t>
      </w:r>
      <w:r w:rsidR="00950D0B">
        <w:rPr>
          <w:rFonts w:hint="eastAsia"/>
          <w:color w:val="000000"/>
          <w:sz w:val="20"/>
          <w:szCs w:val="20"/>
        </w:rPr>
        <w:t>广告学概论</w:t>
      </w:r>
      <w:r w:rsidR="00950D0B">
        <w:rPr>
          <w:rFonts w:hint="eastAsia"/>
          <w:color w:val="000000"/>
          <w:sz w:val="20"/>
          <w:szCs w:val="20"/>
        </w:rPr>
        <w:t>2030033</w:t>
      </w:r>
      <w:r w:rsidR="00950D0B">
        <w:rPr>
          <w:rFonts w:hint="eastAsia"/>
          <w:color w:val="000000"/>
          <w:sz w:val="20"/>
          <w:szCs w:val="20"/>
        </w:rPr>
        <w:t>学分</w:t>
      </w:r>
      <w:r w:rsidR="00950D0B">
        <w:rPr>
          <w:rFonts w:hint="eastAsia"/>
          <w:color w:val="000000"/>
          <w:sz w:val="20"/>
          <w:szCs w:val="20"/>
        </w:rPr>
        <w:t>2</w:t>
      </w:r>
      <w:r w:rsidR="00950D0B">
        <w:rPr>
          <w:color w:val="000000"/>
          <w:sz w:val="20"/>
          <w:szCs w:val="20"/>
        </w:rPr>
        <w:t>】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摄影基础</w:t>
      </w:r>
      <w:r>
        <w:rPr>
          <w:rFonts w:hint="eastAsia"/>
          <w:color w:val="000000"/>
          <w:sz w:val="20"/>
          <w:szCs w:val="20"/>
        </w:rPr>
        <w:t>2030311</w:t>
      </w:r>
      <w:r>
        <w:rPr>
          <w:rFonts w:hint="eastAsia"/>
          <w:color w:val="000000"/>
          <w:sz w:val="20"/>
          <w:szCs w:val="20"/>
        </w:rPr>
        <w:t>学分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CE3F98" w:rsidRDefault="001B4538" w:rsidP="00AC0EB3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CE3F98" w:rsidRDefault="008A277F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创意图形表现</w:t>
      </w:r>
      <w:r>
        <w:rPr>
          <w:rFonts w:hint="eastAsia"/>
          <w:szCs w:val="21"/>
        </w:rPr>
        <w:t>1</w:t>
      </w:r>
      <w:r w:rsidR="001B4538">
        <w:rPr>
          <w:rFonts w:hint="eastAsia"/>
          <w:szCs w:val="21"/>
        </w:rPr>
        <w:t>是现代广告公司</w:t>
      </w:r>
      <w:r w:rsidR="006C3EF9">
        <w:rPr>
          <w:rFonts w:hint="eastAsia"/>
          <w:szCs w:val="21"/>
        </w:rPr>
        <w:t>职员必备的基本技能</w:t>
      </w:r>
      <w:r w:rsidR="001B4538">
        <w:rPr>
          <w:rFonts w:hint="eastAsia"/>
          <w:szCs w:val="21"/>
        </w:rPr>
        <w:t>之一。主要是指为各类</w:t>
      </w:r>
      <w:r w:rsidR="006C3EF9">
        <w:rPr>
          <w:rFonts w:hint="eastAsia"/>
          <w:szCs w:val="21"/>
        </w:rPr>
        <w:t>广告创作创意进行简单概括的</w:t>
      </w:r>
      <w:r w:rsidR="00950D0B">
        <w:rPr>
          <w:rFonts w:hint="eastAsia"/>
          <w:szCs w:val="21"/>
        </w:rPr>
        <w:t>手绘</w:t>
      </w:r>
      <w:r w:rsidR="006C3EF9">
        <w:rPr>
          <w:rFonts w:hint="eastAsia"/>
          <w:szCs w:val="21"/>
        </w:rPr>
        <w:t>表现</w:t>
      </w:r>
      <w:r w:rsidR="00646BE2">
        <w:rPr>
          <w:rFonts w:hint="eastAsia"/>
          <w:szCs w:val="21"/>
        </w:rPr>
        <w:t>，为同进行客户进行有效的视觉交流和具体创意设计进行准备</w:t>
      </w:r>
      <w:r w:rsidR="001B4538">
        <w:rPr>
          <w:rFonts w:hint="eastAsia"/>
          <w:szCs w:val="21"/>
        </w:rPr>
        <w:t>。</w:t>
      </w:r>
      <w:r>
        <w:rPr>
          <w:rFonts w:hint="eastAsia"/>
          <w:szCs w:val="21"/>
        </w:rPr>
        <w:t>创意图形表现</w:t>
      </w:r>
      <w:r>
        <w:rPr>
          <w:rFonts w:hint="eastAsia"/>
          <w:szCs w:val="21"/>
        </w:rPr>
        <w:t>1</w:t>
      </w:r>
      <w:r w:rsidR="001B4538">
        <w:rPr>
          <w:rFonts w:hint="eastAsia"/>
          <w:szCs w:val="21"/>
        </w:rPr>
        <w:t>作为重要的广告业务</w:t>
      </w:r>
      <w:r w:rsidR="00646BE2">
        <w:rPr>
          <w:rFonts w:hint="eastAsia"/>
          <w:szCs w:val="21"/>
        </w:rPr>
        <w:t>基础能力</w:t>
      </w:r>
      <w:r w:rsidR="001B4538">
        <w:rPr>
          <w:rFonts w:hint="eastAsia"/>
          <w:szCs w:val="21"/>
        </w:rPr>
        <w:t>主要包括创意、</w:t>
      </w:r>
      <w:r w:rsidR="00646BE2">
        <w:rPr>
          <w:rFonts w:hint="eastAsia"/>
          <w:szCs w:val="21"/>
        </w:rPr>
        <w:t>构图</w:t>
      </w:r>
      <w:r w:rsidR="001B4538">
        <w:rPr>
          <w:rFonts w:hint="eastAsia"/>
          <w:szCs w:val="21"/>
        </w:rPr>
        <w:t>、</w:t>
      </w:r>
      <w:r w:rsidR="00950D0B">
        <w:rPr>
          <w:rFonts w:hint="eastAsia"/>
          <w:szCs w:val="21"/>
        </w:rPr>
        <w:t>手绘</w:t>
      </w:r>
      <w:r w:rsidR="00646BE2">
        <w:rPr>
          <w:rFonts w:hint="eastAsia"/>
          <w:szCs w:val="21"/>
        </w:rPr>
        <w:t>表现</w:t>
      </w:r>
      <w:r w:rsidR="001B4538">
        <w:rPr>
          <w:rFonts w:hint="eastAsia"/>
          <w:szCs w:val="21"/>
        </w:rPr>
        <w:t>等重要的工作岗位和能力要求。同时，它对学生的</w:t>
      </w:r>
      <w:r w:rsidR="00950D0B">
        <w:rPr>
          <w:rFonts w:hint="eastAsia"/>
          <w:szCs w:val="21"/>
        </w:rPr>
        <w:t>视觉创意</w:t>
      </w:r>
      <w:r w:rsidR="001B4538">
        <w:rPr>
          <w:rFonts w:hint="eastAsia"/>
          <w:szCs w:val="21"/>
        </w:rPr>
        <w:t>能力、</w:t>
      </w:r>
      <w:r w:rsidR="00950D0B">
        <w:rPr>
          <w:rFonts w:hint="eastAsia"/>
          <w:szCs w:val="21"/>
        </w:rPr>
        <w:t>图形表现</w:t>
      </w:r>
      <w:r w:rsidR="001B4538">
        <w:rPr>
          <w:rFonts w:hint="eastAsia"/>
          <w:szCs w:val="21"/>
        </w:rPr>
        <w:t>能力、</w:t>
      </w:r>
      <w:r w:rsidR="00950D0B">
        <w:rPr>
          <w:rFonts w:hint="eastAsia"/>
          <w:szCs w:val="21"/>
        </w:rPr>
        <w:t>构思能力</w:t>
      </w:r>
      <w:r w:rsidR="001B4538">
        <w:rPr>
          <w:rFonts w:hint="eastAsia"/>
          <w:szCs w:val="21"/>
        </w:rPr>
        <w:t>等素质能力要求较其他广告专业能力有更高的要求。</w:t>
      </w:r>
      <w:r w:rsidR="001B4538">
        <w:rPr>
          <w:rFonts w:ascii="宋体" w:hAnsi="宋体" w:hint="eastAsia"/>
          <w:szCs w:val="21"/>
        </w:rPr>
        <w:t>因此，本课程在广告学</w:t>
      </w:r>
      <w:r w:rsidR="001B4538">
        <w:rPr>
          <w:rFonts w:hint="eastAsia"/>
          <w:szCs w:val="21"/>
        </w:rPr>
        <w:t>专</w:t>
      </w:r>
      <w:r w:rsidR="001B4538">
        <w:rPr>
          <w:rFonts w:hint="eastAsia"/>
          <w:color w:val="000000"/>
          <w:szCs w:val="21"/>
        </w:rPr>
        <w:t>业课程中处于非常重要的地位，是一门专业</w:t>
      </w:r>
      <w:r w:rsidR="00950D0B">
        <w:rPr>
          <w:rFonts w:hint="eastAsia"/>
          <w:color w:val="000000"/>
          <w:szCs w:val="21"/>
        </w:rPr>
        <w:t>必修</w:t>
      </w:r>
      <w:r w:rsidR="001B4538">
        <w:rPr>
          <w:rFonts w:hint="eastAsia"/>
          <w:color w:val="000000"/>
          <w:szCs w:val="21"/>
        </w:rPr>
        <w:t>课程。</w:t>
      </w:r>
    </w:p>
    <w:p w:rsidR="00CE3F98" w:rsidRDefault="001B4538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本课程的目的是培养能按照现代广告策划创意传播理念，规范、准确、熟练地完成</w:t>
      </w:r>
      <w:r w:rsidR="00950D0B">
        <w:rPr>
          <w:rFonts w:hint="eastAsia"/>
          <w:color w:val="000000"/>
          <w:szCs w:val="21"/>
        </w:rPr>
        <w:t>创意表现手绘图</w:t>
      </w:r>
      <w:r>
        <w:rPr>
          <w:rFonts w:hint="eastAsia"/>
          <w:color w:val="000000"/>
          <w:szCs w:val="21"/>
        </w:rPr>
        <w:t>的专业任务的人才。立足这一目的，本课程结合本科生的学习能力水平与</w:t>
      </w:r>
      <w:r w:rsidR="008A277F">
        <w:rPr>
          <w:rFonts w:hint="eastAsia"/>
          <w:color w:val="000000"/>
          <w:szCs w:val="21"/>
        </w:rPr>
        <w:t>创意图形表现</w:t>
      </w:r>
      <w:r w:rsidR="008A277F"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的课程目标，依据</w:t>
      </w:r>
      <w:r w:rsidR="00950D0B">
        <w:rPr>
          <w:rFonts w:hint="eastAsia"/>
          <w:color w:val="000000"/>
          <w:szCs w:val="21"/>
        </w:rPr>
        <w:t>创意表现</w:t>
      </w:r>
      <w:r>
        <w:rPr>
          <w:rFonts w:hint="eastAsia"/>
          <w:color w:val="000000"/>
          <w:szCs w:val="21"/>
        </w:rPr>
        <w:t>的主要项目内容共制定了</w:t>
      </w:r>
      <w:r w:rsidR="00950D0B"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方面，</w:t>
      </w:r>
      <w:r w:rsidR="005623CE">
        <w:rPr>
          <w:rFonts w:hint="eastAsia"/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个</w:t>
      </w:r>
      <w:r w:rsidR="00B51ABD">
        <w:rPr>
          <w:rFonts w:hint="eastAsia"/>
          <w:color w:val="000000"/>
          <w:szCs w:val="21"/>
        </w:rPr>
        <w:t>具体</w:t>
      </w:r>
      <w:r>
        <w:rPr>
          <w:rFonts w:hint="eastAsia"/>
          <w:color w:val="000000"/>
          <w:szCs w:val="21"/>
        </w:rPr>
        <w:t>能力要求。这</w:t>
      </w:r>
      <w:r w:rsidR="00B51ABD">
        <w:rPr>
          <w:rFonts w:hint="eastAsia"/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方面目标分别涉及的是广告的</w:t>
      </w:r>
      <w:r w:rsidR="00950D0B">
        <w:rPr>
          <w:rFonts w:hint="eastAsia"/>
          <w:szCs w:val="21"/>
        </w:rPr>
        <w:t>创意、构图、手绘表现</w:t>
      </w:r>
      <w:r w:rsidR="005623CE">
        <w:rPr>
          <w:rFonts w:hint="eastAsia"/>
          <w:szCs w:val="21"/>
        </w:rPr>
        <w:t>等</w:t>
      </w:r>
      <w:r>
        <w:rPr>
          <w:rFonts w:hint="eastAsia"/>
          <w:color w:val="000000"/>
          <w:szCs w:val="21"/>
        </w:rPr>
        <w:t>方面。</w:t>
      </w:r>
    </w:p>
    <w:p w:rsidR="00CE3F98" w:rsidRDefault="001B453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本课程建议课时数</w:t>
      </w:r>
      <w:r w:rsidR="00950D0B">
        <w:rPr>
          <w:rFonts w:hint="eastAsia"/>
          <w:szCs w:val="21"/>
        </w:rPr>
        <w:t>32</w:t>
      </w:r>
      <w:r>
        <w:rPr>
          <w:rFonts w:hint="eastAsia"/>
          <w:szCs w:val="21"/>
        </w:rPr>
        <w:t>，其中实践课时数</w:t>
      </w:r>
      <w:r w:rsidR="00950D0B">
        <w:rPr>
          <w:rFonts w:hint="eastAsia"/>
          <w:szCs w:val="21"/>
        </w:rPr>
        <w:t>16</w:t>
      </w:r>
      <w:r>
        <w:rPr>
          <w:rFonts w:hint="eastAsia"/>
          <w:szCs w:val="21"/>
        </w:rPr>
        <w:t>，共计</w:t>
      </w:r>
      <w:r w:rsidR="00950D0B">
        <w:rPr>
          <w:rFonts w:hint="eastAsia"/>
          <w:szCs w:val="21"/>
        </w:rPr>
        <w:t>2</w:t>
      </w:r>
      <w:r>
        <w:rPr>
          <w:rFonts w:hint="eastAsia"/>
          <w:szCs w:val="21"/>
        </w:rPr>
        <w:t>学分。</w:t>
      </w:r>
    </w:p>
    <w:p w:rsidR="00CE3F98" w:rsidRDefault="001B4538" w:rsidP="00AC0EB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CE3F98" w:rsidRDefault="001B453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本课程前应开设</w:t>
      </w:r>
      <w:r w:rsidR="00261D9F">
        <w:rPr>
          <w:rFonts w:hint="eastAsia"/>
          <w:color w:val="000000"/>
          <w:sz w:val="20"/>
          <w:szCs w:val="20"/>
        </w:rPr>
        <w:t>《广告学概论》</w:t>
      </w:r>
      <w:r>
        <w:rPr>
          <w:rFonts w:ascii="宋体" w:hAnsi="宋体" w:hint="eastAsia"/>
          <w:szCs w:val="21"/>
        </w:rPr>
        <w:t>《摄影基础》、课程，以使学生有相应的摄影摄像</w:t>
      </w:r>
      <w:r w:rsidR="005623CE">
        <w:rPr>
          <w:rFonts w:ascii="宋体" w:hAnsi="宋体" w:hint="eastAsia"/>
          <w:szCs w:val="21"/>
        </w:rPr>
        <w:t>采集素材基础</w:t>
      </w:r>
      <w:r>
        <w:rPr>
          <w:rFonts w:ascii="宋体" w:hAnsi="宋体" w:hint="eastAsia"/>
          <w:szCs w:val="21"/>
        </w:rPr>
        <w:t>和创意策划能力。课程结束后可与高年级的实训实习结合，在实习实训中检验学到</w:t>
      </w:r>
      <w:r>
        <w:rPr>
          <w:rFonts w:ascii="宋体" w:hAnsi="宋体" w:hint="eastAsia"/>
          <w:szCs w:val="21"/>
        </w:rPr>
        <w:lastRenderedPageBreak/>
        <w:t>的知识与能力。</w:t>
      </w:r>
    </w:p>
    <w:p w:rsidR="00CE3F98" w:rsidRDefault="001B4538" w:rsidP="00AC0EB3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W w:w="7239" w:type="dxa"/>
        <w:tblLayout w:type="fixed"/>
        <w:tblLook w:val="04A0"/>
      </w:tblPr>
      <w:tblGrid>
        <w:gridCol w:w="476"/>
        <w:gridCol w:w="541"/>
        <w:gridCol w:w="5806"/>
        <w:gridCol w:w="416"/>
      </w:tblGrid>
      <w:tr w:rsidR="00CE3F98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E3F98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E3F98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261D9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CE3F98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E3F98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E3F98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E3F98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E3F98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E3F98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261D9F">
            <w:pPr>
              <w:rPr>
                <w:rFonts w:ascii="宋体" w:eastAsia="宋体" w:hAnsi="宋体" w:cs="宋体"/>
                <w:color w:val="00B050"/>
                <w:sz w:val="20"/>
                <w:szCs w:val="20"/>
              </w:rPr>
            </w:pPr>
            <w:r w:rsidRPr="00261D9F">
              <w:rPr>
                <w:rFonts w:hint="eastAsia"/>
                <w:color w:val="00B050"/>
                <w:sz w:val="20"/>
                <w:szCs w:val="20"/>
              </w:rPr>
              <w:t>●</w:t>
            </w:r>
            <w:r w:rsidR="001B4538"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Pr="00261D9F" w:rsidRDefault="00CE3F98">
            <w:pPr>
              <w:rPr>
                <w:rFonts w:ascii="宋体" w:eastAsia="宋体" w:hAnsi="宋体" w:cs="宋体"/>
                <w:color w:val="00B050"/>
                <w:sz w:val="20"/>
                <w:szCs w:val="20"/>
              </w:rPr>
            </w:pPr>
          </w:p>
        </w:tc>
      </w:tr>
      <w:tr w:rsidR="00CE3F98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Pr="000B19B3" w:rsidRDefault="00CE3F9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E3F98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CE3F98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E3F98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F98" w:rsidRDefault="00CE3F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98" w:rsidRDefault="001B4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CE3F98" w:rsidRDefault="00CE3F98" w:rsidP="00AC0EB3">
      <w:pPr>
        <w:widowControl/>
        <w:spacing w:beforeLines="50" w:afterLines="50" w:line="288" w:lineRule="auto"/>
        <w:ind w:left="360"/>
        <w:jc w:val="left"/>
        <w:rPr>
          <w:rFonts w:ascii="黑体" w:eastAsia="黑体" w:hAnsi="宋体"/>
          <w:sz w:val="24"/>
        </w:rPr>
      </w:pPr>
    </w:p>
    <w:p w:rsidR="00CE3F98" w:rsidRDefault="00CE3F98" w:rsidP="00AC0EB3">
      <w:pPr>
        <w:widowControl/>
        <w:spacing w:beforeLines="50" w:afterLines="50" w:line="288" w:lineRule="auto"/>
        <w:ind w:left="360"/>
        <w:jc w:val="left"/>
        <w:rPr>
          <w:rFonts w:ascii="黑体" w:eastAsia="黑体" w:hAnsi="宋体"/>
          <w:sz w:val="24"/>
        </w:rPr>
      </w:pPr>
    </w:p>
    <w:p w:rsidR="00CE3F98" w:rsidRDefault="001B4538" w:rsidP="00AC0EB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p w:rsidR="00CE3F98" w:rsidRDefault="00CE3F98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809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282"/>
        <w:gridCol w:w="2526"/>
        <w:gridCol w:w="1876"/>
        <w:gridCol w:w="1876"/>
      </w:tblGrid>
      <w:tr w:rsidR="00CE3F98">
        <w:tc>
          <w:tcPr>
            <w:tcW w:w="539" w:type="dxa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CE3F98">
        <w:tc>
          <w:tcPr>
            <w:tcW w:w="539" w:type="dxa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CE3F98" w:rsidRDefault="001B4538" w:rsidP="00261D9F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LO</w:t>
            </w:r>
            <w:r w:rsidR="00261D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261D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6" w:type="dxa"/>
            <w:vAlign w:val="center"/>
          </w:tcPr>
          <w:p w:rsidR="00CE3F98" w:rsidRDefault="00261D9F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1D9F">
              <w:rPr>
                <w:rFonts w:asciiTheme="minorEastAsia" w:hAnsiTheme="minorEastAsia" w:hint="eastAsia"/>
                <w:szCs w:val="21"/>
              </w:rPr>
              <w:t>具备广告文案创意、口号创意和图形创意的能力。</w:t>
            </w:r>
          </w:p>
        </w:tc>
        <w:tc>
          <w:tcPr>
            <w:tcW w:w="1876" w:type="dxa"/>
            <w:vAlign w:val="center"/>
          </w:tcPr>
          <w:p w:rsidR="00CE3F98" w:rsidRDefault="00261D9F" w:rsidP="00261D9F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课堂教学</w:t>
            </w:r>
            <w:r w:rsidR="001B4538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操作示范，习作修改</w:t>
            </w:r>
          </w:p>
        </w:tc>
        <w:tc>
          <w:tcPr>
            <w:tcW w:w="1876" w:type="dxa"/>
            <w:vAlign w:val="center"/>
          </w:tcPr>
          <w:p w:rsidR="00CE3F98" w:rsidRDefault="00261D9F" w:rsidP="00261D9F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一般程度的广告主题手绘表现作品</w:t>
            </w:r>
          </w:p>
        </w:tc>
      </w:tr>
      <w:tr w:rsidR="00CE3F98">
        <w:trPr>
          <w:trHeight w:val="597"/>
        </w:trPr>
        <w:tc>
          <w:tcPr>
            <w:tcW w:w="539" w:type="dxa"/>
          </w:tcPr>
          <w:p w:rsidR="00CE3F98" w:rsidRDefault="000B19B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CE3F98" w:rsidRDefault="001B4538" w:rsidP="00261D9F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LO</w:t>
            </w:r>
            <w:r w:rsidR="00261D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261D9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6" w:type="dxa"/>
            <w:vAlign w:val="center"/>
          </w:tcPr>
          <w:p w:rsidR="00CE3F98" w:rsidRPr="00261D9F" w:rsidRDefault="00261D9F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1D9F"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876" w:type="dxa"/>
            <w:vAlign w:val="center"/>
          </w:tcPr>
          <w:p w:rsidR="00CE3F98" w:rsidRDefault="001B4538" w:rsidP="00261D9F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课堂上</w:t>
            </w:r>
            <w:r>
              <w:rPr>
                <w:rFonts w:asciiTheme="minorEastAsia" w:hAnsiTheme="minorEastAsia" w:hint="eastAsia"/>
                <w:b/>
                <w:szCs w:val="21"/>
              </w:rPr>
              <w:t>运用</w:t>
            </w:r>
            <w:r w:rsidR="00261D9F">
              <w:rPr>
                <w:rFonts w:asciiTheme="minorEastAsia" w:hAnsiTheme="minorEastAsia" w:hint="eastAsia"/>
                <w:b/>
                <w:szCs w:val="21"/>
              </w:rPr>
              <w:t>创新</w:t>
            </w:r>
            <w:r w:rsidRPr="00261D9F">
              <w:rPr>
                <w:rFonts w:asciiTheme="minorEastAsia" w:hAnsiTheme="minorEastAsia" w:hint="eastAsia"/>
                <w:b/>
                <w:szCs w:val="21"/>
              </w:rPr>
              <w:t>的</w:t>
            </w:r>
            <w:r w:rsidR="00261D9F" w:rsidRPr="00261D9F">
              <w:rPr>
                <w:rFonts w:asciiTheme="minorEastAsia" w:hAnsiTheme="minorEastAsia" w:hint="eastAsia"/>
                <w:b/>
                <w:szCs w:val="21"/>
              </w:rPr>
              <w:t>表现</w:t>
            </w:r>
            <w:r w:rsidRPr="00261D9F">
              <w:rPr>
                <w:rFonts w:asciiTheme="minorEastAsia" w:hAnsiTheme="minorEastAsia" w:hint="eastAsia"/>
                <w:b/>
                <w:szCs w:val="21"/>
              </w:rPr>
              <w:t>形式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b/>
                <w:szCs w:val="21"/>
              </w:rPr>
              <w:t>创意</w:t>
            </w:r>
            <w:r w:rsidR="00261D9F">
              <w:rPr>
                <w:rFonts w:asciiTheme="minorEastAsia" w:hAnsiTheme="minorEastAsia" w:hint="eastAsia"/>
                <w:b/>
                <w:szCs w:val="21"/>
              </w:rPr>
              <w:t>表现手绘</w:t>
            </w:r>
            <w:r w:rsidR="00261D9F">
              <w:rPr>
                <w:rFonts w:asciiTheme="minorEastAsia" w:hAnsiTheme="minorEastAsia" w:hint="eastAsia"/>
                <w:szCs w:val="21"/>
              </w:rPr>
              <w:t>图像作品</w:t>
            </w:r>
          </w:p>
        </w:tc>
        <w:tc>
          <w:tcPr>
            <w:tcW w:w="1876" w:type="dxa"/>
            <w:vAlign w:val="center"/>
          </w:tcPr>
          <w:p w:rsidR="00CE3F98" w:rsidRDefault="00261D9F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具有创新形式的手绘广告手绘表现作品</w:t>
            </w:r>
          </w:p>
        </w:tc>
      </w:tr>
    </w:tbl>
    <w:p w:rsidR="00CE3F98" w:rsidRDefault="00CE3F9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CE3F98" w:rsidRDefault="00CE3F98" w:rsidP="00AC0EB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E3F98" w:rsidRDefault="001B4538" w:rsidP="00AC0EB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课程内容（必填项）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 w:rsidR="00CE3F98">
        <w:tc>
          <w:tcPr>
            <w:tcW w:w="534" w:type="dxa"/>
            <w:shd w:val="clear" w:color="auto" w:fill="auto"/>
          </w:tcPr>
          <w:p w:rsidR="00CE3F98" w:rsidRDefault="001B4538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单元</w:t>
            </w:r>
          </w:p>
        </w:tc>
        <w:tc>
          <w:tcPr>
            <w:tcW w:w="708" w:type="dxa"/>
          </w:tcPr>
          <w:p w:rsidR="00CE3F98" w:rsidRDefault="001B4538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项目</w:t>
            </w:r>
          </w:p>
          <w:p w:rsidR="00CE3F98" w:rsidRDefault="00CE3F98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CE3F98" w:rsidRDefault="001B4538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子项目</w:t>
            </w:r>
          </w:p>
        </w:tc>
        <w:tc>
          <w:tcPr>
            <w:tcW w:w="1866" w:type="dxa"/>
            <w:shd w:val="clear" w:color="auto" w:fill="auto"/>
          </w:tcPr>
          <w:p w:rsidR="00CE3F98" w:rsidRDefault="001B4538" w:rsidP="00F8226F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工作任务（每个任务</w:t>
            </w:r>
            <w:r w:rsidR="00F8226F">
              <w:rPr>
                <w:rFonts w:asciiTheme="minorEastAsia" w:hAnsiTheme="minorEastAsia" w:hint="eastAsia"/>
                <w:b/>
                <w:bCs/>
                <w:szCs w:val="21"/>
              </w:rPr>
              <w:t>标明周次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）合计15个教学周含上课地点和内容</w:t>
            </w:r>
          </w:p>
        </w:tc>
        <w:tc>
          <w:tcPr>
            <w:tcW w:w="1819" w:type="dxa"/>
            <w:shd w:val="clear" w:color="auto" w:fill="auto"/>
          </w:tcPr>
          <w:p w:rsidR="00CE3F98" w:rsidRDefault="001B4538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能力要求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知识要求</w:t>
            </w:r>
          </w:p>
        </w:tc>
        <w:tc>
          <w:tcPr>
            <w:tcW w:w="1043" w:type="dxa"/>
            <w:shd w:val="clear" w:color="auto" w:fill="auto"/>
          </w:tcPr>
          <w:p w:rsidR="00CE3F98" w:rsidRDefault="001B4538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项目质量标准</w:t>
            </w:r>
          </w:p>
        </w:tc>
      </w:tr>
      <w:tr w:rsidR="00CE3F98">
        <w:trPr>
          <w:trHeight w:val="267"/>
        </w:trPr>
        <w:tc>
          <w:tcPr>
            <w:tcW w:w="534" w:type="dxa"/>
            <w:vMerge w:val="restart"/>
            <w:shd w:val="clear" w:color="auto" w:fill="auto"/>
          </w:tcPr>
          <w:p w:rsidR="00CE3F98" w:rsidRDefault="001B45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708" w:type="dxa"/>
            <w:vMerge w:val="restart"/>
          </w:tcPr>
          <w:p w:rsidR="00CE3F98" w:rsidRDefault="003B20F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进行广告手绘视觉作品的创作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E3F98" w:rsidRDefault="004D23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广告手绘表现基础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CE3F98" w:rsidRDefault="001B4538" w:rsidP="004D2312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1-1</w:t>
            </w:r>
            <w:r w:rsidR="004D2312">
              <w:rPr>
                <w:rFonts w:asciiTheme="minorEastAsia" w:hAnsiTheme="minorEastAsia" w:hint="eastAsia"/>
                <w:color w:val="000000"/>
                <w:szCs w:val="21"/>
              </w:rPr>
              <w:t>解析手绘表现的发展历程和传统手法的演练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（教室内讲授方法</w:t>
            </w:r>
            <w:r w:rsidR="004D2312">
              <w:rPr>
                <w:rFonts w:asciiTheme="minorEastAsia" w:hAnsiTheme="minorEastAsia" w:hint="eastAsia"/>
                <w:color w:val="000000"/>
                <w:szCs w:val="21"/>
              </w:rPr>
              <w:t>，绘画手段演示，学生演练，教师修改</w:t>
            </w:r>
            <w:r w:rsidR="00852AD5">
              <w:rPr>
                <w:rFonts w:asciiTheme="minorEastAsia" w:hAnsiTheme="minorEastAsia" w:hint="eastAsia"/>
                <w:color w:val="000000"/>
                <w:szCs w:val="21"/>
              </w:rPr>
              <w:t>。1-3周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819" w:type="dxa"/>
            <w:shd w:val="clear" w:color="auto" w:fill="auto"/>
          </w:tcPr>
          <w:p w:rsidR="00CE3F98" w:rsidRDefault="001B4538" w:rsidP="004D23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1-1-1</w:t>
            </w:r>
            <w:r w:rsidR="004D2312">
              <w:rPr>
                <w:rFonts w:asciiTheme="minorEastAsia" w:hAnsiTheme="minorEastAsia" w:hint="eastAsia"/>
                <w:szCs w:val="21"/>
              </w:rPr>
              <w:t>了解传统手绘</w:t>
            </w:r>
            <w:r w:rsidR="004D2312" w:rsidRPr="00F8226F">
              <w:rPr>
                <w:rFonts w:asciiTheme="minorEastAsia" w:hAnsiTheme="minorEastAsia" w:hint="eastAsia"/>
                <w:b/>
                <w:szCs w:val="21"/>
              </w:rPr>
              <w:t>艺术的发展</w:t>
            </w:r>
            <w:r w:rsidR="004D2312">
              <w:rPr>
                <w:rFonts w:asciiTheme="minorEastAsia" w:hAnsiTheme="minorEastAsia" w:hint="eastAsia"/>
                <w:szCs w:val="21"/>
              </w:rPr>
              <w:t>历程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3830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1-1-1</w:t>
            </w:r>
            <w:r w:rsidR="00383061">
              <w:rPr>
                <w:rFonts w:asciiTheme="minorEastAsia" w:hAnsiTheme="minorEastAsia" w:hint="eastAsia"/>
                <w:szCs w:val="21"/>
              </w:rPr>
              <w:t>图像发展历程</w:t>
            </w:r>
            <w:r>
              <w:rPr>
                <w:rFonts w:asciiTheme="minorEastAsia" w:hAnsiTheme="minorEastAsia" w:hint="eastAsia"/>
                <w:szCs w:val="21"/>
              </w:rPr>
              <w:t>的知识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CE3F98" w:rsidRDefault="001B4538" w:rsidP="007A7F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撰写</w:t>
            </w:r>
            <w:r w:rsidR="00281098">
              <w:rPr>
                <w:rFonts w:asciiTheme="minorEastAsia" w:hAnsiTheme="minorEastAsia" w:hint="eastAsia"/>
                <w:color w:val="000000"/>
                <w:szCs w:val="21"/>
              </w:rPr>
              <w:t>传统绘画史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调研</w:t>
            </w:r>
            <w:r w:rsidR="007A7FEE">
              <w:rPr>
                <w:rFonts w:asciiTheme="minorEastAsia" w:hAnsiTheme="minorEastAsia" w:hint="eastAsia"/>
                <w:color w:val="000000"/>
                <w:szCs w:val="21"/>
              </w:rPr>
              <w:t>报告，进行简单手绘作品临摹，具备一定的手绘基础技法。</w:t>
            </w:r>
          </w:p>
        </w:tc>
      </w:tr>
      <w:tr w:rsidR="00CE3F98">
        <w:trPr>
          <w:trHeight w:val="265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CE3F98" w:rsidRDefault="001B4538" w:rsidP="004D23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1-1-2</w:t>
            </w:r>
            <w:r w:rsidR="00F8226F">
              <w:rPr>
                <w:rFonts w:asciiTheme="minorEastAsia" w:hAnsiTheme="minorEastAsia" w:hint="eastAsia"/>
                <w:szCs w:val="21"/>
              </w:rPr>
              <w:t>能够</w:t>
            </w:r>
            <w:r w:rsidR="004D2312">
              <w:rPr>
                <w:rFonts w:asciiTheme="minorEastAsia" w:hAnsiTheme="minorEastAsia" w:hint="eastAsia"/>
                <w:szCs w:val="21"/>
              </w:rPr>
              <w:t>从手绘作品演示中</w:t>
            </w:r>
            <w:r w:rsidR="004D2312" w:rsidRPr="00F8226F">
              <w:rPr>
                <w:rFonts w:asciiTheme="minorEastAsia" w:hAnsiTheme="minorEastAsia" w:hint="eastAsia"/>
                <w:b/>
                <w:szCs w:val="21"/>
              </w:rPr>
              <w:t>判断各类技法的效果</w:t>
            </w:r>
            <w:r w:rsidR="004D2312">
              <w:rPr>
                <w:rFonts w:asciiTheme="minorEastAsia" w:hAnsiTheme="minorEastAsia" w:hint="eastAsia"/>
                <w:szCs w:val="21"/>
              </w:rPr>
              <w:t>并具有相应的</w:t>
            </w:r>
            <w:r w:rsidR="004D2312" w:rsidRPr="00F8226F">
              <w:rPr>
                <w:rFonts w:asciiTheme="minorEastAsia" w:hAnsiTheme="minorEastAsia" w:hint="eastAsia"/>
                <w:b/>
                <w:szCs w:val="21"/>
              </w:rPr>
              <w:t>审美感受</w:t>
            </w:r>
            <w:r w:rsidR="004D2312">
              <w:rPr>
                <w:rFonts w:asciiTheme="minorEastAsia" w:hAnsiTheme="minorEastAsia" w:hint="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3830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1-1-2</w:t>
            </w:r>
            <w:r w:rsidR="00383061">
              <w:rPr>
                <w:rFonts w:asciiTheme="minorEastAsia" w:hAnsiTheme="minorEastAsia" w:hint="eastAsia"/>
                <w:szCs w:val="21"/>
              </w:rPr>
              <w:t>图像效果的审美</w:t>
            </w: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3F98">
        <w:trPr>
          <w:trHeight w:val="265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CE3F98" w:rsidRDefault="001B4538" w:rsidP="00F8226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1-1-3</w:t>
            </w:r>
            <w:r w:rsidR="004D2312">
              <w:rPr>
                <w:rFonts w:asciiTheme="minorEastAsia" w:hAnsiTheme="minorEastAsia" w:hint="eastAsia"/>
                <w:szCs w:val="21"/>
              </w:rPr>
              <w:t>进行简单的</w:t>
            </w:r>
            <w:r w:rsidR="004D2312" w:rsidRPr="00F8226F">
              <w:rPr>
                <w:rFonts w:asciiTheme="minorEastAsia" w:hAnsiTheme="minorEastAsia" w:hint="eastAsia"/>
                <w:b/>
                <w:szCs w:val="21"/>
              </w:rPr>
              <w:t>技法模仿</w:t>
            </w:r>
            <w:r>
              <w:rPr>
                <w:rFonts w:asciiTheme="minorEastAsia" w:hAnsiTheme="minorEastAsia" w:hint="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1-1-3</w:t>
            </w:r>
            <w:r w:rsidR="00281098">
              <w:rPr>
                <w:rFonts w:asciiTheme="minorEastAsia" w:hAnsiTheme="minorEastAsia" w:hint="eastAsia"/>
                <w:szCs w:val="21"/>
              </w:rPr>
              <w:t>临摹图像</w:t>
            </w:r>
            <w:r>
              <w:rPr>
                <w:rFonts w:asciiTheme="minorEastAsia" w:hAnsiTheme="minorEastAsia" w:hint="eastAsia"/>
                <w:szCs w:val="21"/>
              </w:rPr>
              <w:t>的知识技术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3F98">
        <w:trPr>
          <w:trHeight w:val="399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CE3F98" w:rsidRDefault="001B4538" w:rsidP="00F8226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1-2</w:t>
            </w:r>
            <w:r w:rsidR="00F8226F">
              <w:rPr>
                <w:rFonts w:asciiTheme="minorEastAsia" w:hAnsiTheme="minorEastAsia" w:hint="eastAsia"/>
                <w:color w:val="000000"/>
                <w:szCs w:val="21"/>
              </w:rPr>
              <w:t>创作简单主题的广告手绘表现作品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F8226F">
              <w:rPr>
                <w:rFonts w:asciiTheme="minorEastAsia" w:hAnsiTheme="minorEastAsia" w:hint="eastAsia"/>
                <w:color w:val="000000"/>
                <w:szCs w:val="21"/>
              </w:rPr>
              <w:t>课堂创作，教师修改指导</w:t>
            </w:r>
            <w:r w:rsidR="00852AD5">
              <w:rPr>
                <w:rFonts w:asciiTheme="minorEastAsia" w:hAnsiTheme="minorEastAsia" w:hint="eastAsia"/>
                <w:color w:val="000000"/>
                <w:szCs w:val="21"/>
              </w:rPr>
              <w:t>.4-5周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819" w:type="dxa"/>
            <w:shd w:val="clear" w:color="auto" w:fill="auto"/>
          </w:tcPr>
          <w:p w:rsidR="00CE3F98" w:rsidRDefault="001B4538" w:rsidP="00F8226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1-2-1</w:t>
            </w:r>
            <w:r w:rsidR="00F8226F">
              <w:rPr>
                <w:rFonts w:asciiTheme="minorEastAsia" w:hAnsiTheme="minorEastAsia" w:hint="eastAsia"/>
                <w:szCs w:val="21"/>
              </w:rPr>
              <w:t>广告作品</w:t>
            </w:r>
            <w:r w:rsidR="00F8226F" w:rsidRPr="00F8226F">
              <w:rPr>
                <w:rFonts w:asciiTheme="minorEastAsia" w:hAnsiTheme="minorEastAsia" w:hint="eastAsia"/>
                <w:b/>
                <w:szCs w:val="21"/>
              </w:rPr>
              <w:t>布局结构</w:t>
            </w:r>
            <w:r w:rsidR="00F8226F">
              <w:rPr>
                <w:rFonts w:asciiTheme="minorEastAsia" w:hAnsiTheme="minorEastAsia" w:hint="eastAsia"/>
                <w:szCs w:val="21"/>
              </w:rPr>
              <w:t>手绘能力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1-2-1</w:t>
            </w:r>
            <w:r w:rsidR="00281098">
              <w:rPr>
                <w:rFonts w:asciiTheme="minorEastAsia" w:hAnsiTheme="minorEastAsia" w:hint="eastAsia"/>
                <w:szCs w:val="21"/>
              </w:rPr>
              <w:t>图像构图</w:t>
            </w:r>
            <w:r>
              <w:rPr>
                <w:rFonts w:asciiTheme="minorEastAsia" w:hAnsiTheme="minorEastAsia" w:hint="eastAsia"/>
                <w:szCs w:val="21"/>
              </w:rPr>
              <w:t>方面的知识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3F98">
        <w:trPr>
          <w:trHeight w:val="398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CE3F98" w:rsidRDefault="001B4538" w:rsidP="00F8226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1-2-2</w:t>
            </w:r>
            <w:r w:rsidR="00F8226F">
              <w:rPr>
                <w:rFonts w:asciiTheme="minorEastAsia" w:hAnsiTheme="minorEastAsia" w:hint="eastAsia"/>
                <w:szCs w:val="21"/>
              </w:rPr>
              <w:t>广告作品</w:t>
            </w:r>
            <w:r w:rsidR="00F8226F" w:rsidRPr="00F8226F">
              <w:rPr>
                <w:rFonts w:asciiTheme="minorEastAsia" w:hAnsiTheme="minorEastAsia" w:hint="eastAsia"/>
                <w:b/>
                <w:szCs w:val="21"/>
              </w:rPr>
              <w:t>图像表达</w:t>
            </w:r>
            <w:r w:rsidR="00F8226F">
              <w:rPr>
                <w:rFonts w:asciiTheme="minorEastAsia" w:hAnsiTheme="minorEastAsia" w:hint="eastAsia"/>
                <w:szCs w:val="21"/>
              </w:rPr>
              <w:t>手绘能力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1-2-2</w:t>
            </w:r>
            <w:r w:rsidR="00281098">
              <w:rPr>
                <w:rFonts w:asciiTheme="minorEastAsia" w:hAnsiTheme="minorEastAsia" w:hint="eastAsia"/>
                <w:szCs w:val="21"/>
              </w:rPr>
              <w:t>手绘图像基础</w:t>
            </w: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3F98">
        <w:trPr>
          <w:trHeight w:val="399"/>
        </w:trPr>
        <w:tc>
          <w:tcPr>
            <w:tcW w:w="534" w:type="dxa"/>
            <w:vMerge w:val="restart"/>
            <w:shd w:val="clear" w:color="auto" w:fill="auto"/>
          </w:tcPr>
          <w:p w:rsidR="00CE3F98" w:rsidRDefault="001B45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E3F98" w:rsidRDefault="004D23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广告主题手绘表现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CE3F98" w:rsidRDefault="001B4538" w:rsidP="00852AD5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2-1广告</w:t>
            </w:r>
            <w:r w:rsidR="00852AD5">
              <w:rPr>
                <w:rFonts w:asciiTheme="minorEastAsia" w:hAnsiTheme="minorEastAsia" w:hint="eastAsia"/>
                <w:color w:val="000000"/>
                <w:szCs w:val="21"/>
              </w:rPr>
              <w:t>主题创意构图与布局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（教室内</w:t>
            </w:r>
            <w:r w:rsidR="00852AD5">
              <w:rPr>
                <w:rFonts w:asciiTheme="minorEastAsia" w:hAnsiTheme="minorEastAsia" w:hint="eastAsia"/>
                <w:color w:val="000000"/>
                <w:szCs w:val="21"/>
              </w:rPr>
              <w:t>创作，教师指导修改。6-7周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819" w:type="dxa"/>
            <w:shd w:val="clear" w:color="auto" w:fill="auto"/>
          </w:tcPr>
          <w:p w:rsidR="00CE3F98" w:rsidRDefault="001B4538" w:rsidP="00852A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2-1-1</w:t>
            </w:r>
            <w:r w:rsidR="00852AD5">
              <w:rPr>
                <w:rFonts w:asciiTheme="minorEastAsia" w:hAnsiTheme="minorEastAsia" w:hint="eastAsia"/>
                <w:szCs w:val="21"/>
              </w:rPr>
              <w:t>创意图像</w:t>
            </w:r>
            <w:r w:rsidR="00852AD5" w:rsidRPr="00852AD5">
              <w:rPr>
                <w:rFonts w:asciiTheme="minorEastAsia" w:hAnsiTheme="minorEastAsia" w:hint="eastAsia"/>
                <w:b/>
                <w:szCs w:val="21"/>
              </w:rPr>
              <w:t>元素选择</w:t>
            </w:r>
            <w:r>
              <w:rPr>
                <w:rFonts w:asciiTheme="minorEastAsia" w:hAnsiTheme="minorEastAsia" w:hint="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2-1-1</w:t>
            </w:r>
            <w:r w:rsidR="00281098">
              <w:rPr>
                <w:rFonts w:asciiTheme="minorEastAsia" w:hAnsiTheme="minorEastAsia" w:hint="eastAsia"/>
                <w:szCs w:val="21"/>
              </w:rPr>
              <w:t>创意</w:t>
            </w:r>
            <w:r>
              <w:rPr>
                <w:rFonts w:asciiTheme="minorEastAsia" w:hAnsiTheme="minorEastAsia" w:hint="eastAsia"/>
                <w:szCs w:val="21"/>
              </w:rPr>
              <w:t>诉求和</w:t>
            </w:r>
            <w:r w:rsidR="00281098">
              <w:rPr>
                <w:rFonts w:asciiTheme="minorEastAsia" w:hAnsiTheme="minorEastAsia" w:hint="eastAsia"/>
                <w:szCs w:val="21"/>
              </w:rPr>
              <w:t>图像元素关系方面</w:t>
            </w:r>
            <w:r>
              <w:rPr>
                <w:rFonts w:asciiTheme="minorEastAsia" w:hAnsiTheme="minorEastAsia" w:hint="eastAsia"/>
                <w:szCs w:val="21"/>
              </w:rPr>
              <w:t>的知识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CE3F98" w:rsidRDefault="007A7F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创作简单主题广告手绘作品，主题表达清晰，有一定的表现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能力</w:t>
            </w:r>
          </w:p>
        </w:tc>
      </w:tr>
      <w:tr w:rsidR="00CE3F98">
        <w:trPr>
          <w:trHeight w:val="398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CE3F98" w:rsidRDefault="001B4538" w:rsidP="00852A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2-1-2</w:t>
            </w:r>
            <w:r w:rsidR="00852AD5">
              <w:rPr>
                <w:rFonts w:asciiTheme="minorEastAsia" w:hAnsiTheme="minorEastAsia" w:hint="eastAsia"/>
                <w:szCs w:val="21"/>
              </w:rPr>
              <w:t>创意图像</w:t>
            </w:r>
            <w:r w:rsidR="00852AD5" w:rsidRPr="00852AD5">
              <w:rPr>
                <w:rFonts w:asciiTheme="minorEastAsia" w:hAnsiTheme="minorEastAsia" w:hint="eastAsia"/>
                <w:b/>
                <w:szCs w:val="21"/>
              </w:rPr>
              <w:t>组合布局</w:t>
            </w:r>
            <w:r>
              <w:rPr>
                <w:rFonts w:asciiTheme="minorEastAsia" w:hAnsiTheme="minorEastAsia" w:hint="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2-1-2广告</w:t>
            </w:r>
            <w:r w:rsidR="00281098">
              <w:rPr>
                <w:rFonts w:asciiTheme="minorEastAsia" w:hAnsiTheme="minorEastAsia" w:hint="eastAsia"/>
                <w:szCs w:val="21"/>
              </w:rPr>
              <w:t>构图</w:t>
            </w:r>
            <w:r>
              <w:rPr>
                <w:rFonts w:asciiTheme="minorEastAsia" w:hAnsiTheme="minorEastAsia" w:hint="eastAsia"/>
                <w:szCs w:val="21"/>
              </w:rPr>
              <w:t>的知识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3F98">
        <w:trPr>
          <w:trHeight w:val="200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CE3F98" w:rsidRDefault="001B4538" w:rsidP="00852AD5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2-2</w:t>
            </w:r>
            <w:r w:rsidR="00852AD5">
              <w:rPr>
                <w:rFonts w:asciiTheme="minorEastAsia" w:hAnsiTheme="minorEastAsia" w:hint="eastAsia"/>
                <w:color w:val="000000"/>
                <w:szCs w:val="21"/>
              </w:rPr>
              <w:t>广告主题创意手绘表现（教室内</w:t>
            </w:r>
            <w:r w:rsidR="00852AD5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创作，教师指导修改。8-10周）</w:t>
            </w:r>
          </w:p>
        </w:tc>
        <w:tc>
          <w:tcPr>
            <w:tcW w:w="1819" w:type="dxa"/>
            <w:shd w:val="clear" w:color="auto" w:fill="auto"/>
          </w:tcPr>
          <w:p w:rsidR="00CE3F98" w:rsidRDefault="001B4538" w:rsidP="00852A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2-2-1</w:t>
            </w:r>
            <w:r w:rsidR="00852AD5" w:rsidRPr="00852AD5">
              <w:rPr>
                <w:rFonts w:asciiTheme="minorEastAsia" w:hAnsiTheme="minorEastAsia" w:hint="eastAsia"/>
                <w:b/>
                <w:szCs w:val="21"/>
              </w:rPr>
              <w:t>形体</w:t>
            </w:r>
            <w:r w:rsidR="00852AD5">
              <w:rPr>
                <w:rFonts w:asciiTheme="minorEastAsia" w:hAnsiTheme="minorEastAsia" w:hint="eastAsia"/>
                <w:szCs w:val="21"/>
              </w:rPr>
              <w:t>表达能力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2-2-1</w:t>
            </w:r>
            <w:r w:rsidR="00281098">
              <w:rPr>
                <w:rFonts w:asciiTheme="minorEastAsia" w:hAnsiTheme="minorEastAsia" w:hint="eastAsia"/>
                <w:szCs w:val="21"/>
              </w:rPr>
              <w:t>体与面表现</w:t>
            </w: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3F98">
        <w:trPr>
          <w:trHeight w:val="200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CE3F98" w:rsidRDefault="001B4538" w:rsidP="00852A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2-2-2</w:t>
            </w:r>
            <w:r w:rsidR="00852AD5" w:rsidRPr="00852AD5">
              <w:rPr>
                <w:rFonts w:asciiTheme="minorEastAsia" w:hAnsiTheme="minorEastAsia" w:hint="eastAsia"/>
                <w:b/>
                <w:szCs w:val="21"/>
              </w:rPr>
              <w:t>空间</w:t>
            </w:r>
            <w:r w:rsidR="00852AD5">
              <w:rPr>
                <w:rFonts w:asciiTheme="minorEastAsia" w:hAnsiTheme="minorEastAsia" w:hint="eastAsia"/>
                <w:szCs w:val="21"/>
              </w:rPr>
              <w:t>表达能力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2-2-2</w:t>
            </w:r>
            <w:r w:rsidR="00281098">
              <w:rPr>
                <w:rFonts w:asciiTheme="minorEastAsia" w:hAnsiTheme="minorEastAsia" w:hint="eastAsia"/>
                <w:szCs w:val="21"/>
              </w:rPr>
              <w:t>空间透视关系的视觉</w:t>
            </w: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3F98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CE3F98" w:rsidRDefault="001B4538" w:rsidP="00852A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2-2-3</w:t>
            </w:r>
            <w:r w:rsidR="00852AD5" w:rsidRPr="00852AD5">
              <w:rPr>
                <w:rFonts w:asciiTheme="minorEastAsia" w:hAnsiTheme="minorEastAsia" w:hint="eastAsia"/>
                <w:b/>
                <w:szCs w:val="21"/>
              </w:rPr>
              <w:t>质感</w:t>
            </w:r>
            <w:r w:rsidR="00852AD5">
              <w:rPr>
                <w:rFonts w:asciiTheme="minorEastAsia" w:hAnsiTheme="minorEastAsia" w:hint="eastAsia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2-2-3</w:t>
            </w:r>
            <w:r w:rsidR="00281098">
              <w:rPr>
                <w:rFonts w:asciiTheme="minorEastAsia" w:hAnsiTheme="minorEastAsia" w:hint="eastAsia"/>
                <w:szCs w:val="21"/>
              </w:rPr>
              <w:t>质感与明暗学知识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3F98">
        <w:trPr>
          <w:trHeight w:val="200"/>
        </w:trPr>
        <w:tc>
          <w:tcPr>
            <w:tcW w:w="534" w:type="dxa"/>
            <w:vMerge w:val="restart"/>
            <w:shd w:val="clear" w:color="auto" w:fill="auto"/>
          </w:tcPr>
          <w:p w:rsidR="00CE3F98" w:rsidRDefault="001B45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E3F98" w:rsidRDefault="004D23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创意广告手绘表现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CE3F98" w:rsidRDefault="001B4538" w:rsidP="007A7FEE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3-1</w:t>
            </w:r>
            <w:r w:rsidR="00852AD5">
              <w:rPr>
                <w:rFonts w:asciiTheme="minorEastAsia" w:hAnsiTheme="minorEastAsia" w:hint="eastAsia"/>
                <w:color w:val="000000"/>
                <w:szCs w:val="21"/>
              </w:rPr>
              <w:t>广告主题联想与图像创</w:t>
            </w:r>
            <w:r w:rsidR="007A7FEE">
              <w:rPr>
                <w:rFonts w:asciiTheme="minorEastAsia" w:hAnsiTheme="minorEastAsia" w:hint="eastAsia"/>
                <w:color w:val="000000"/>
                <w:szCs w:val="21"/>
              </w:rPr>
              <w:t>新</w:t>
            </w:r>
            <w:r w:rsidR="00383061">
              <w:rPr>
                <w:rFonts w:asciiTheme="minorEastAsia" w:hAnsiTheme="minorEastAsia" w:hint="eastAsia"/>
                <w:color w:val="000000"/>
                <w:szCs w:val="21"/>
              </w:rPr>
              <w:t>手绘演绎</w:t>
            </w:r>
            <w:r w:rsidR="00852AD5">
              <w:rPr>
                <w:rFonts w:asciiTheme="minorEastAsia" w:hAnsiTheme="minorEastAsia" w:hint="eastAsia"/>
                <w:color w:val="000000"/>
                <w:szCs w:val="21"/>
              </w:rPr>
              <w:t>（教室内创作，教师指导修改。11-12周）</w:t>
            </w:r>
          </w:p>
        </w:tc>
        <w:tc>
          <w:tcPr>
            <w:tcW w:w="1819" w:type="dxa"/>
            <w:shd w:val="clear" w:color="auto" w:fill="auto"/>
          </w:tcPr>
          <w:p w:rsidR="00CE3F98" w:rsidRDefault="001B4538" w:rsidP="003830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3-1-1</w:t>
            </w:r>
            <w:r w:rsidR="00383061" w:rsidRPr="00B51ABD">
              <w:rPr>
                <w:rFonts w:asciiTheme="minorEastAsia" w:hAnsiTheme="minorEastAsia" w:hint="eastAsia"/>
                <w:b/>
                <w:szCs w:val="21"/>
              </w:rPr>
              <w:t>创意联想</w:t>
            </w:r>
            <w:r>
              <w:rPr>
                <w:rFonts w:asciiTheme="minorEastAsia" w:hAnsiTheme="minorEastAsia" w:hint="eastAsia"/>
                <w:szCs w:val="21"/>
              </w:rPr>
              <w:t>的能力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3-1-1</w:t>
            </w:r>
            <w:r w:rsidR="00281098">
              <w:rPr>
                <w:rFonts w:asciiTheme="minorEastAsia" w:hAnsiTheme="minorEastAsia" w:hint="eastAsia"/>
                <w:szCs w:val="21"/>
              </w:rPr>
              <w:t>图像发散思维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CE3F98" w:rsidRDefault="007A7FEE" w:rsidP="007A7F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手绘创新表现作品创作，具有较好的创意联想能力和良好的表达能力</w:t>
            </w:r>
          </w:p>
        </w:tc>
      </w:tr>
      <w:tr w:rsidR="00CE3F98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CE3F98" w:rsidRDefault="001B4538" w:rsidP="00E22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3-1-2主</w:t>
            </w:r>
            <w:r w:rsidR="00E224A9">
              <w:rPr>
                <w:rFonts w:asciiTheme="minorEastAsia" w:hAnsiTheme="minorEastAsia" w:hint="eastAsia"/>
                <w:szCs w:val="21"/>
              </w:rPr>
              <w:t>题</w:t>
            </w:r>
            <w:r w:rsidR="00383061">
              <w:rPr>
                <w:rFonts w:asciiTheme="minorEastAsia" w:hAnsiTheme="minorEastAsia" w:hint="eastAsia"/>
                <w:szCs w:val="21"/>
              </w:rPr>
              <w:t>联想</w:t>
            </w:r>
            <w:r>
              <w:rPr>
                <w:rFonts w:asciiTheme="minorEastAsia" w:hAnsiTheme="minorEastAsia" w:hint="eastAsia"/>
                <w:szCs w:val="21"/>
              </w:rPr>
              <w:t>的</w:t>
            </w:r>
            <w:r w:rsidR="00383061">
              <w:rPr>
                <w:rFonts w:asciiTheme="minorEastAsia" w:hAnsiTheme="minorEastAsia" w:hint="eastAsia"/>
                <w:szCs w:val="21"/>
              </w:rPr>
              <w:t>图像</w:t>
            </w:r>
            <w:r w:rsidR="00383061" w:rsidRPr="00B51ABD">
              <w:rPr>
                <w:rFonts w:asciiTheme="minorEastAsia" w:hAnsiTheme="minorEastAsia" w:hint="eastAsia"/>
                <w:b/>
                <w:szCs w:val="21"/>
              </w:rPr>
              <w:t>演绎与构成</w:t>
            </w:r>
            <w:r>
              <w:rPr>
                <w:rFonts w:asciiTheme="minorEastAsia" w:hAnsiTheme="minorEastAsia" w:hint="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3-1-2</w:t>
            </w:r>
            <w:r w:rsidR="00281098">
              <w:rPr>
                <w:rFonts w:asciiTheme="minorEastAsia" w:hAnsiTheme="minorEastAsia" w:hint="eastAsia"/>
                <w:szCs w:val="21"/>
              </w:rPr>
              <w:t>发散图像组合思维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3F98">
        <w:trPr>
          <w:trHeight w:val="200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CE3F98" w:rsidRDefault="001B4538" w:rsidP="003830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3-2</w:t>
            </w:r>
            <w:r w:rsidR="00383061">
              <w:rPr>
                <w:rFonts w:asciiTheme="minorEastAsia" w:hAnsiTheme="minorEastAsia" w:hint="eastAsia"/>
                <w:color w:val="000000"/>
                <w:szCs w:val="21"/>
              </w:rPr>
              <w:t>广告</w:t>
            </w:r>
            <w:r w:rsidR="00852AD5">
              <w:rPr>
                <w:rFonts w:asciiTheme="minorEastAsia" w:hAnsiTheme="minorEastAsia" w:hint="eastAsia"/>
                <w:color w:val="000000"/>
                <w:szCs w:val="21"/>
              </w:rPr>
              <w:t>联想主题图像的</w:t>
            </w:r>
            <w:r w:rsidR="00383061">
              <w:rPr>
                <w:rFonts w:asciiTheme="minorEastAsia" w:hAnsiTheme="minorEastAsia" w:hint="eastAsia"/>
                <w:color w:val="000000"/>
                <w:szCs w:val="21"/>
              </w:rPr>
              <w:t>手绘</w:t>
            </w:r>
            <w:r w:rsidR="00852AD5">
              <w:rPr>
                <w:rFonts w:asciiTheme="minorEastAsia" w:hAnsiTheme="minorEastAsia" w:hint="eastAsia"/>
                <w:color w:val="000000"/>
                <w:szCs w:val="21"/>
              </w:rPr>
              <w:t>表现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383061">
              <w:rPr>
                <w:rFonts w:asciiTheme="minorEastAsia" w:hAnsiTheme="minorEastAsia" w:hint="eastAsia"/>
                <w:color w:val="000000"/>
                <w:szCs w:val="21"/>
              </w:rPr>
              <w:t>教室内创作，教师指导修改。13-14周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819" w:type="dxa"/>
            <w:shd w:val="clear" w:color="auto" w:fill="auto"/>
          </w:tcPr>
          <w:p w:rsidR="00CE3F98" w:rsidRDefault="001B4538" w:rsidP="003830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3-2-1</w:t>
            </w:r>
            <w:r w:rsidR="00383061">
              <w:rPr>
                <w:rFonts w:asciiTheme="minorEastAsia" w:hAnsiTheme="minorEastAsia" w:hint="eastAsia"/>
                <w:szCs w:val="21"/>
              </w:rPr>
              <w:t>非现实图像</w:t>
            </w:r>
            <w:r w:rsidR="00383061" w:rsidRPr="00B51ABD">
              <w:rPr>
                <w:rFonts w:asciiTheme="minorEastAsia" w:hAnsiTheme="minorEastAsia" w:hint="eastAsia"/>
                <w:b/>
                <w:szCs w:val="21"/>
              </w:rPr>
              <w:t>元素的还原表达</w:t>
            </w:r>
            <w:r>
              <w:rPr>
                <w:rFonts w:asciiTheme="minorEastAsia" w:hAnsiTheme="minorEastAsia" w:hint="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3-2-1</w:t>
            </w:r>
            <w:r w:rsidR="00281098">
              <w:rPr>
                <w:rFonts w:asciiTheme="minorEastAsia" w:hAnsiTheme="minorEastAsia" w:hint="eastAsia"/>
                <w:szCs w:val="21"/>
              </w:rPr>
              <w:t>单个形体超现实绘画</w:t>
            </w:r>
            <w:r>
              <w:rPr>
                <w:rFonts w:asciiTheme="minorEastAsia" w:hAnsiTheme="minorEastAsia" w:hint="eastAsia"/>
                <w:szCs w:val="21"/>
              </w:rPr>
              <w:t>技巧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3F98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CE3F98" w:rsidRDefault="001B4538" w:rsidP="003830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3-2-2</w:t>
            </w:r>
            <w:r w:rsidR="00383061">
              <w:rPr>
                <w:rFonts w:asciiTheme="minorEastAsia" w:hAnsiTheme="minorEastAsia" w:hint="eastAsia"/>
                <w:szCs w:val="21"/>
              </w:rPr>
              <w:t>非现实图像</w:t>
            </w:r>
            <w:r w:rsidR="00383061" w:rsidRPr="00B51ABD">
              <w:rPr>
                <w:rFonts w:asciiTheme="minorEastAsia" w:hAnsiTheme="minorEastAsia" w:hint="eastAsia"/>
                <w:b/>
                <w:szCs w:val="21"/>
              </w:rPr>
              <w:t>元素之间的组合</w:t>
            </w:r>
            <w:r>
              <w:rPr>
                <w:rFonts w:asciiTheme="minorEastAsia" w:hAnsiTheme="minorEastAsia" w:hint="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1B4538" w:rsidP="002810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3-2-2</w:t>
            </w:r>
            <w:r w:rsidR="00281098">
              <w:rPr>
                <w:rFonts w:asciiTheme="minorEastAsia" w:hAnsiTheme="minorEastAsia" w:hint="eastAsia"/>
                <w:szCs w:val="21"/>
              </w:rPr>
              <w:t>组合形体超现实绘画技巧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3F98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 w:rsidR="00CE3F98" w:rsidRDefault="001B4538" w:rsidP="003830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3-3</w:t>
            </w:r>
            <w:r w:rsidR="00852AD5">
              <w:rPr>
                <w:rFonts w:asciiTheme="minorEastAsia" w:hAnsiTheme="minorEastAsia" w:hint="eastAsia"/>
                <w:color w:val="000000"/>
                <w:szCs w:val="21"/>
              </w:rPr>
              <w:t>创意表现作品的整合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383061">
              <w:rPr>
                <w:rFonts w:asciiTheme="minorEastAsia" w:hAnsiTheme="minorEastAsia" w:hint="eastAsia"/>
                <w:color w:val="000000"/>
                <w:szCs w:val="21"/>
              </w:rPr>
              <w:t>教室内创作，教师指导修改。15周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819" w:type="dxa"/>
            <w:shd w:val="clear" w:color="auto" w:fill="auto"/>
          </w:tcPr>
          <w:p w:rsidR="00CE3F98" w:rsidRDefault="001B4538" w:rsidP="003830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3-3-1</w:t>
            </w:r>
            <w:r w:rsidR="00383061">
              <w:rPr>
                <w:rFonts w:asciiTheme="minorEastAsia" w:hAnsiTheme="minorEastAsia" w:hint="eastAsia"/>
                <w:szCs w:val="21"/>
              </w:rPr>
              <w:t>整个作品的</w:t>
            </w:r>
            <w:r w:rsidR="00383061" w:rsidRPr="00B51ABD">
              <w:rPr>
                <w:rFonts w:asciiTheme="minorEastAsia" w:hAnsiTheme="minorEastAsia" w:hint="eastAsia"/>
                <w:b/>
                <w:szCs w:val="21"/>
              </w:rPr>
              <w:t>调整优化</w:t>
            </w:r>
            <w:r>
              <w:rPr>
                <w:rFonts w:asciiTheme="minorEastAsia" w:hAnsiTheme="minorEastAsia" w:hint="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 w:rsidR="00CE3F98" w:rsidRDefault="00281098" w:rsidP="002810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1B4538">
              <w:rPr>
                <w:rFonts w:asciiTheme="minorEastAsia" w:hAnsiTheme="minorEastAsia" w:hint="eastAsia"/>
                <w:szCs w:val="21"/>
              </w:rPr>
              <w:t>-3-1</w:t>
            </w:r>
            <w:r>
              <w:rPr>
                <w:rFonts w:asciiTheme="minorEastAsia" w:hAnsiTheme="minorEastAsia" w:hint="eastAsia"/>
                <w:szCs w:val="21"/>
              </w:rPr>
              <w:t>综合审美知识</w:t>
            </w:r>
          </w:p>
        </w:tc>
        <w:tc>
          <w:tcPr>
            <w:tcW w:w="1043" w:type="dxa"/>
            <w:vMerge/>
            <w:shd w:val="clear" w:color="auto" w:fill="auto"/>
          </w:tcPr>
          <w:p w:rsidR="00CE3F98" w:rsidRDefault="00CE3F9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E3F98" w:rsidRDefault="00CE3F9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CE3F98" w:rsidRDefault="00CE3F98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CE3F98" w:rsidRDefault="007775ED" w:rsidP="00AC0EB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1B4538">
        <w:rPr>
          <w:rFonts w:ascii="黑体" w:eastAsia="黑体" w:hAnsi="宋体" w:hint="eastAsia"/>
          <w:sz w:val="24"/>
        </w:rPr>
        <w:t>、课内实验名称及基本要求（选填，适用于课内实验）</w:t>
      </w:r>
    </w:p>
    <w:p w:rsidR="00CE3F98" w:rsidRDefault="001B4538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CE3F9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实验</w:t>
            </w:r>
          </w:p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备注</w:t>
            </w:r>
          </w:p>
        </w:tc>
      </w:tr>
      <w:tr w:rsidR="00CE3F98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5623CE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广告手绘基础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5623CE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广告创意形体面和空间质感的表现技法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E3F98">
        <w:trPr>
          <w:trHeight w:hRule="exact" w:val="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5623CE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创意手绘表现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5623CE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联想创意演绎组合的表现技法训练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E3F98">
        <w:trPr>
          <w:trHeight w:hRule="exact" w:val="4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E3F98">
        <w:trPr>
          <w:trHeight w:hRule="exact"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E3F98">
        <w:trPr>
          <w:trHeight w:hRule="exact" w:val="5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CE3F98" w:rsidRDefault="00CE3F98" w:rsidP="00AC0EB3"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 w:rsidR="00CE3F98" w:rsidRDefault="007775ED" w:rsidP="00AC0EB3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1B4538">
        <w:rPr>
          <w:rFonts w:ascii="黑体" w:eastAsia="黑体" w:hAnsi="宋体" w:hint="eastAsia"/>
          <w:sz w:val="24"/>
        </w:rPr>
        <w:t>、实践环节各阶段名称及基本要求（选填，适用于集中实践、实习、毕业设计等）</w:t>
      </w:r>
    </w:p>
    <w:p w:rsidR="00CE3F98" w:rsidRDefault="001B4538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71"/>
        <w:gridCol w:w="3240"/>
        <w:gridCol w:w="1260"/>
        <w:gridCol w:w="842"/>
      </w:tblGrid>
      <w:tr w:rsidR="00CE3F9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1B453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E3F9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E3F9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E3F9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E3F9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E3F9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8" w:rsidRDefault="00CE3F98" w:rsidP="00AC0EB3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CE3F98" w:rsidRDefault="00CE3F98">
      <w:pPr>
        <w:snapToGrid w:val="0"/>
        <w:spacing w:line="288" w:lineRule="auto"/>
        <w:ind w:right="2520"/>
        <w:rPr>
          <w:sz w:val="20"/>
          <w:szCs w:val="20"/>
        </w:rPr>
      </w:pPr>
    </w:p>
    <w:p w:rsidR="00CE3F98" w:rsidRDefault="001B4538" w:rsidP="00AC0EB3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 w:rsidR="007775ED">
        <w:rPr>
          <w:rFonts w:ascii="黑体" w:eastAsia="黑体" w:hAnsi="宋体" w:hint="eastAsia"/>
          <w:sz w:val="24"/>
        </w:rPr>
        <w:t>八</w:t>
      </w:r>
      <w:r>
        <w:rPr>
          <w:rFonts w:ascii="黑体" w:eastAsia="黑体" w:hAnsi="宋体" w:hint="eastAsia"/>
          <w:sz w:val="24"/>
        </w:rPr>
        <w:t>、评价方式与成绩</w:t>
      </w:r>
      <w:r>
        <w:rPr>
          <w:rFonts w:ascii="黑体" w:eastAsia="黑体" w:hAnsi="宋体"/>
          <w:sz w:val="24"/>
        </w:rPr>
        <w:t>（必填项）</w:t>
      </w:r>
    </w:p>
    <w:p w:rsidR="00CE3F98" w:rsidRDefault="001B4538" w:rsidP="00AC0EB3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CE3F98" w:rsidRDefault="001B4538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一般课外扩展阅读的检查评价应该成为“X”中的一部分。</w:t>
      </w:r>
    </w:p>
    <w:p w:rsidR="00CE3F98" w:rsidRDefault="001B4538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CE3F98">
        <w:tc>
          <w:tcPr>
            <w:tcW w:w="1809" w:type="dxa"/>
          </w:tcPr>
          <w:p w:rsidR="00CE3F98" w:rsidRDefault="001B4538" w:rsidP="00AC0EB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E3F98">
        <w:tc>
          <w:tcPr>
            <w:tcW w:w="1809" w:type="dxa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CE3F98" w:rsidRDefault="007A7FEE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创新手绘表现作品创作</w:t>
            </w:r>
          </w:p>
        </w:tc>
        <w:tc>
          <w:tcPr>
            <w:tcW w:w="2127" w:type="dxa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CE3F98">
        <w:tc>
          <w:tcPr>
            <w:tcW w:w="1809" w:type="dxa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CE3F98" w:rsidRDefault="00AC0EB3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创意草图和广告语</w:t>
            </w:r>
          </w:p>
        </w:tc>
        <w:tc>
          <w:tcPr>
            <w:tcW w:w="2127" w:type="dxa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E3F98">
        <w:tc>
          <w:tcPr>
            <w:tcW w:w="1809" w:type="dxa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CE3F98" w:rsidRDefault="007A7FEE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简单手绘作品临摹</w:t>
            </w:r>
          </w:p>
        </w:tc>
        <w:tc>
          <w:tcPr>
            <w:tcW w:w="2127" w:type="dxa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E3F98">
        <w:tc>
          <w:tcPr>
            <w:tcW w:w="1809" w:type="dxa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CE3F98" w:rsidRDefault="007A7FEE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创作简单主题广告手绘作品</w:t>
            </w:r>
          </w:p>
        </w:tc>
        <w:tc>
          <w:tcPr>
            <w:tcW w:w="2127" w:type="dxa"/>
          </w:tcPr>
          <w:p w:rsidR="00CE3F98" w:rsidRDefault="001B4538" w:rsidP="00AC0E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CE3F98" w:rsidRDefault="00CE3F98">
      <w:pPr>
        <w:snapToGrid w:val="0"/>
        <w:spacing w:line="288" w:lineRule="auto"/>
        <w:ind w:firstLineChars="300" w:firstLine="630"/>
      </w:pPr>
    </w:p>
    <w:p w:rsidR="00CE3F98" w:rsidRDefault="00CE3F98">
      <w:pPr>
        <w:snapToGrid w:val="0"/>
        <w:spacing w:line="288" w:lineRule="auto"/>
        <w:ind w:firstLineChars="300" w:firstLine="630"/>
      </w:pPr>
    </w:p>
    <w:p w:rsidR="00CE3F98" w:rsidRDefault="00CE3F98"/>
    <w:p w:rsidR="00CE3F98" w:rsidRDefault="00CE3F98"/>
    <w:p w:rsidR="00CE3F98" w:rsidRDefault="00CE3F98"/>
    <w:p w:rsidR="00CE3F98" w:rsidRDefault="00CE3F98"/>
    <w:p w:rsidR="00CE3F98" w:rsidRDefault="001B4538">
      <w:r>
        <w:rPr>
          <w:rFonts w:hint="eastAsia"/>
        </w:rPr>
        <w:t>撰写：系主任审核：</w:t>
      </w:r>
    </w:p>
    <w:sectPr w:rsidR="00CE3F98" w:rsidSect="00CE3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E3" w:rsidRDefault="00C806E3" w:rsidP="000B19B3">
      <w:r>
        <w:separator/>
      </w:r>
    </w:p>
  </w:endnote>
  <w:endnote w:type="continuationSeparator" w:id="1">
    <w:p w:rsidR="00C806E3" w:rsidRDefault="00C806E3" w:rsidP="000B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E3" w:rsidRDefault="00C806E3" w:rsidP="000B19B3">
      <w:r>
        <w:separator/>
      </w:r>
    </w:p>
  </w:footnote>
  <w:footnote w:type="continuationSeparator" w:id="1">
    <w:p w:rsidR="00C806E3" w:rsidRDefault="00C806E3" w:rsidP="000B1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DC68E4"/>
    <w:rsid w:val="00043AD9"/>
    <w:rsid w:val="000943CF"/>
    <w:rsid w:val="000B19B3"/>
    <w:rsid w:val="000F24C2"/>
    <w:rsid w:val="00124384"/>
    <w:rsid w:val="00162BBA"/>
    <w:rsid w:val="00164ABA"/>
    <w:rsid w:val="00197E2A"/>
    <w:rsid w:val="001B4538"/>
    <w:rsid w:val="00261D9F"/>
    <w:rsid w:val="00281098"/>
    <w:rsid w:val="002D3D88"/>
    <w:rsid w:val="00375885"/>
    <w:rsid w:val="00383061"/>
    <w:rsid w:val="00395FAB"/>
    <w:rsid w:val="003B20FA"/>
    <w:rsid w:val="003F0E9D"/>
    <w:rsid w:val="0043240C"/>
    <w:rsid w:val="00444C0E"/>
    <w:rsid w:val="004C01C8"/>
    <w:rsid w:val="004D2312"/>
    <w:rsid w:val="004E3B85"/>
    <w:rsid w:val="005054DA"/>
    <w:rsid w:val="00527A14"/>
    <w:rsid w:val="005623CE"/>
    <w:rsid w:val="005F46BB"/>
    <w:rsid w:val="00646BE2"/>
    <w:rsid w:val="006A768D"/>
    <w:rsid w:val="006C3EF9"/>
    <w:rsid w:val="006C5CA6"/>
    <w:rsid w:val="007120AF"/>
    <w:rsid w:val="00720596"/>
    <w:rsid w:val="0073545A"/>
    <w:rsid w:val="007661DA"/>
    <w:rsid w:val="00774759"/>
    <w:rsid w:val="007775ED"/>
    <w:rsid w:val="00786183"/>
    <w:rsid w:val="00794134"/>
    <w:rsid w:val="007A7FE7"/>
    <w:rsid w:val="007A7FEE"/>
    <w:rsid w:val="007D68EA"/>
    <w:rsid w:val="007F10C8"/>
    <w:rsid w:val="00824CFC"/>
    <w:rsid w:val="00852AD5"/>
    <w:rsid w:val="00883208"/>
    <w:rsid w:val="008A277F"/>
    <w:rsid w:val="00950D0B"/>
    <w:rsid w:val="00975BD6"/>
    <w:rsid w:val="00992647"/>
    <w:rsid w:val="009C2FDD"/>
    <w:rsid w:val="00A35DE6"/>
    <w:rsid w:val="00A62965"/>
    <w:rsid w:val="00A657B9"/>
    <w:rsid w:val="00A8748A"/>
    <w:rsid w:val="00A955AD"/>
    <w:rsid w:val="00AC0EB3"/>
    <w:rsid w:val="00AD6C25"/>
    <w:rsid w:val="00B470F9"/>
    <w:rsid w:val="00B51ABD"/>
    <w:rsid w:val="00B540FB"/>
    <w:rsid w:val="00BB3615"/>
    <w:rsid w:val="00BC0E57"/>
    <w:rsid w:val="00C36667"/>
    <w:rsid w:val="00C547A8"/>
    <w:rsid w:val="00C56994"/>
    <w:rsid w:val="00C806E3"/>
    <w:rsid w:val="00CE3F98"/>
    <w:rsid w:val="00D5604A"/>
    <w:rsid w:val="00D648B0"/>
    <w:rsid w:val="00E17321"/>
    <w:rsid w:val="00E224A9"/>
    <w:rsid w:val="00E35CFF"/>
    <w:rsid w:val="00E533E3"/>
    <w:rsid w:val="00E941F9"/>
    <w:rsid w:val="00EC6AD8"/>
    <w:rsid w:val="00ED32BA"/>
    <w:rsid w:val="00F366BA"/>
    <w:rsid w:val="00F5217F"/>
    <w:rsid w:val="00F54440"/>
    <w:rsid w:val="00F8226F"/>
    <w:rsid w:val="00F9639D"/>
    <w:rsid w:val="00FF46CD"/>
    <w:rsid w:val="091D1927"/>
    <w:rsid w:val="09470CF8"/>
    <w:rsid w:val="0E607AC2"/>
    <w:rsid w:val="12AA69C1"/>
    <w:rsid w:val="13AD38FA"/>
    <w:rsid w:val="1DF4631D"/>
    <w:rsid w:val="2279565E"/>
    <w:rsid w:val="278B1812"/>
    <w:rsid w:val="3D657475"/>
    <w:rsid w:val="42EF48CB"/>
    <w:rsid w:val="4BCF50D8"/>
    <w:rsid w:val="51071D1A"/>
    <w:rsid w:val="631324CC"/>
    <w:rsid w:val="69C3323F"/>
    <w:rsid w:val="6ADC68E4"/>
    <w:rsid w:val="700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F9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unhideWhenUsed/>
    <w:qFormat/>
    <w:rsid w:val="00CE3F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E3F98"/>
    <w:pPr>
      <w:jc w:val="left"/>
    </w:pPr>
  </w:style>
  <w:style w:type="paragraph" w:styleId="a4">
    <w:name w:val="Balloon Text"/>
    <w:basedOn w:val="a"/>
    <w:link w:val="Char"/>
    <w:qFormat/>
    <w:rsid w:val="00CE3F98"/>
    <w:rPr>
      <w:sz w:val="18"/>
      <w:szCs w:val="18"/>
    </w:rPr>
  </w:style>
  <w:style w:type="paragraph" w:styleId="a5">
    <w:name w:val="footer"/>
    <w:basedOn w:val="a"/>
    <w:link w:val="Char0"/>
    <w:qFormat/>
    <w:rsid w:val="00CE3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CE3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qFormat/>
    <w:rsid w:val="00CE3F98"/>
    <w:rPr>
      <w:i/>
    </w:rPr>
  </w:style>
  <w:style w:type="character" w:styleId="a8">
    <w:name w:val="annotation reference"/>
    <w:basedOn w:val="a0"/>
    <w:qFormat/>
    <w:rsid w:val="00CE3F98"/>
    <w:rPr>
      <w:sz w:val="21"/>
      <w:szCs w:val="21"/>
    </w:rPr>
  </w:style>
  <w:style w:type="table" w:styleId="a9">
    <w:name w:val="Table Grid"/>
    <w:basedOn w:val="a1"/>
    <w:qFormat/>
    <w:rsid w:val="00CE3F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CE3F98"/>
    <w:rPr>
      <w:b/>
      <w:bCs/>
      <w:sz w:val="32"/>
      <w:szCs w:val="32"/>
    </w:rPr>
  </w:style>
  <w:style w:type="character" w:customStyle="1" w:styleId="Char1">
    <w:name w:val="页眉 Char"/>
    <w:basedOn w:val="a0"/>
    <w:link w:val="a6"/>
    <w:qFormat/>
    <w:rsid w:val="00CE3F98"/>
    <w:rPr>
      <w:rFonts w:eastAsiaTheme="minorEastAsia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CE3F98"/>
    <w:rPr>
      <w:rFonts w:eastAsiaTheme="minorEastAsia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CE3F98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621</Words>
  <Characters>3542</Characters>
  <Application>Microsoft Office Word</Application>
  <DocSecurity>0</DocSecurity>
  <Lines>29</Lines>
  <Paragraphs>8</Paragraphs>
  <ScaleCrop>false</ScaleCrop>
  <Company>Microsoft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chenjie7y7</dc:creator>
  <cp:lastModifiedBy>HP</cp:lastModifiedBy>
  <cp:revision>31</cp:revision>
  <dcterms:created xsi:type="dcterms:W3CDTF">2017-02-15T14:21:00Z</dcterms:created>
  <dcterms:modified xsi:type="dcterms:W3CDTF">2018-01-23T07:26:00Z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