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63" w:rsidRPr="00AA6D60" w:rsidRDefault="00886EBE" w:rsidP="001C345F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886EBE">
        <w:rPr>
          <w:b/>
          <w:bCs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:rsidR="00292A63" w:rsidRDefault="008F413E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8F413E" w:rsidRPr="00AA6D60">
        <w:rPr>
          <w:rFonts w:asciiTheme="majorBidi" w:hAnsiTheme="majorBidi" w:cstheme="majorBidi" w:hint="eastAsia"/>
          <w:b/>
          <w:sz w:val="28"/>
          <w:szCs w:val="30"/>
        </w:rPr>
        <w:t>【</w:t>
      </w:r>
      <w:r w:rsidR="00700F1E" w:rsidRPr="00AA6D60">
        <w:rPr>
          <w:rFonts w:asciiTheme="majorBidi" w:hAnsiTheme="majorBidi" w:cstheme="majorBidi" w:hint="eastAsia"/>
          <w:b/>
          <w:sz w:val="28"/>
          <w:szCs w:val="30"/>
        </w:rPr>
        <w:t>基础写作</w:t>
      </w:r>
      <w:r w:rsidR="008F413E" w:rsidRPr="00AA6D60">
        <w:rPr>
          <w:rFonts w:asciiTheme="majorBidi" w:hAnsiTheme="majorBidi" w:cstheme="majorBidi" w:hint="eastAsia"/>
          <w:b/>
          <w:sz w:val="28"/>
          <w:szCs w:val="30"/>
        </w:rPr>
        <w:t>】</w:t>
      </w:r>
    </w:p>
    <w:p w:rsidR="00292A63" w:rsidRPr="00AA6D60" w:rsidRDefault="008F413E" w:rsidP="001C345F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AA6D60">
        <w:rPr>
          <w:rFonts w:asciiTheme="majorBidi" w:hAnsiTheme="majorBidi" w:cstheme="majorBidi" w:hint="eastAsia"/>
          <w:b/>
          <w:sz w:val="28"/>
          <w:szCs w:val="30"/>
        </w:rPr>
        <w:t>【</w:t>
      </w:r>
      <w:r w:rsidR="00700F1E" w:rsidRPr="00AA6D60">
        <w:rPr>
          <w:rFonts w:asciiTheme="majorBidi" w:hAnsiTheme="majorBidi" w:cstheme="majorBidi" w:hint="eastAsia"/>
          <w:b/>
          <w:sz w:val="28"/>
          <w:szCs w:val="30"/>
        </w:rPr>
        <w:t>Basic  Writing</w:t>
      </w:r>
      <w:r w:rsidRPr="00AA6D60">
        <w:rPr>
          <w:rFonts w:asciiTheme="majorBidi" w:hAnsiTheme="majorBidi" w:cstheme="majorBidi" w:hint="eastAsia"/>
          <w:b/>
          <w:sz w:val="28"/>
          <w:szCs w:val="30"/>
        </w:rPr>
        <w:t>】</w:t>
      </w:r>
      <w:bookmarkStart w:id="0" w:name="a2"/>
      <w:bookmarkEnd w:id="0"/>
    </w:p>
    <w:p w:rsidR="00CF16C1" w:rsidRPr="005F4C89" w:rsidRDefault="00CF16C1" w:rsidP="005F4C89">
      <w:pPr>
        <w:tabs>
          <w:tab w:val="center" w:pos="4350"/>
        </w:tabs>
        <w:snapToGrid w:val="0"/>
        <w:spacing w:line="288" w:lineRule="auto"/>
        <w:ind w:firstLineChars="196" w:firstLine="472"/>
        <w:rPr>
          <w:b/>
          <w:bCs/>
          <w:color w:val="000000"/>
          <w:sz w:val="24"/>
          <w:szCs w:val="24"/>
        </w:rPr>
      </w:pPr>
    </w:p>
    <w:p w:rsidR="00292A63" w:rsidRPr="00AA6D60" w:rsidRDefault="008F413E" w:rsidP="00AA6D60">
      <w:pPr>
        <w:tabs>
          <w:tab w:val="center" w:pos="4350"/>
        </w:tabs>
        <w:snapToGrid w:val="0"/>
        <w:spacing w:line="288" w:lineRule="auto"/>
        <w:ind w:firstLineChars="196" w:firstLine="470"/>
        <w:rPr>
          <w:rFonts w:asciiTheme="majorBidi" w:eastAsia="黑体" w:hAnsiTheme="majorBidi" w:cstheme="majorBidi"/>
          <w:sz w:val="24"/>
        </w:rPr>
      </w:pPr>
      <w:r w:rsidRPr="00AA6D60">
        <w:rPr>
          <w:rFonts w:asciiTheme="majorBidi" w:eastAsia="黑体" w:hAnsiTheme="majorBidi" w:cstheme="majorBidi"/>
          <w:sz w:val="24"/>
        </w:rPr>
        <w:t>一</w:t>
      </w:r>
      <w:r w:rsidRPr="00AA6D60">
        <w:rPr>
          <w:rFonts w:asciiTheme="majorBidi" w:eastAsia="黑体" w:hAnsiTheme="majorBidi" w:cstheme="majorBidi" w:hint="eastAsia"/>
          <w:sz w:val="24"/>
        </w:rPr>
        <w:t>、</w:t>
      </w:r>
      <w:r w:rsidRPr="00AA6D60">
        <w:rPr>
          <w:rFonts w:asciiTheme="majorBidi" w:eastAsia="黑体" w:hAnsiTheme="majorBidi" w:cstheme="majorBidi"/>
          <w:sz w:val="24"/>
        </w:rPr>
        <w:t>基本信息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课程代码：【</w:t>
      </w:r>
      <w:r w:rsidR="00700F1E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2030158</w:t>
      </w: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  <w:bookmarkStart w:id="1" w:name="_GoBack"/>
      <w:bookmarkEnd w:id="1"/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课程学分：【</w:t>
      </w:r>
      <w:r w:rsidR="00700F1E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2</w:t>
      </w: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面向专业：【</w:t>
      </w:r>
      <w:r w:rsidR="00E067D6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传播学</w:t>
      </w: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课程性质：【</w:t>
      </w:r>
      <w:r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系级必修课</w:t>
      </w: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</w:t>
      </w:r>
      <w:r w:rsid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新闻传播学院</w:t>
      </w:r>
      <w:r w:rsidR="00465FDC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传播系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:rsidR="00292A63" w:rsidRPr="00AA6D60" w:rsidRDefault="00465FDC" w:rsidP="00AA6D60">
      <w:pPr>
        <w:snapToGrid w:val="0"/>
        <w:spacing w:line="360" w:lineRule="auto"/>
        <w:ind w:firstLineChars="396" w:firstLine="795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教材【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《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高等基础写作训练教程（第二版）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》，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马正平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，中国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人民大学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出版社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2016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年版</w:t>
      </w:r>
      <w:r w:rsidR="008F413E"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】</w:t>
      </w:r>
    </w:p>
    <w:p w:rsidR="00465FDC" w:rsidRPr="00AA6D60" w:rsidRDefault="008F413E" w:rsidP="00886EBE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color w:val="000000"/>
          <w:sz w:val="20"/>
          <w:szCs w:val="20"/>
        </w:rPr>
        <w:t>参考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书目</w:t>
      </w:r>
      <w:proofErr w:type="gramStart"/>
      <w:r w:rsidR="00465FDC" w:rsidRPr="00AA6D60">
        <w:rPr>
          <w:rFonts w:asciiTheme="majorBidi" w:hAnsiTheme="majorBidi" w:cstheme="majorBidi"/>
          <w:color w:val="000000"/>
          <w:sz w:val="20"/>
          <w:szCs w:val="20"/>
        </w:rPr>
        <w:t>【</w:t>
      </w:r>
      <w:proofErr w:type="gramEnd"/>
      <w:r w:rsidR="00465FDC" w:rsidRPr="00AA6D60">
        <w:rPr>
          <w:rFonts w:asciiTheme="majorBidi" w:hAnsiTheme="majorBidi" w:cstheme="majorBidi"/>
          <w:color w:val="000000"/>
          <w:sz w:val="20"/>
          <w:szCs w:val="20"/>
        </w:rPr>
        <w:t>《</w:t>
      </w:r>
      <w:r w:rsidR="00465FDC" w:rsidRPr="00AA6D60">
        <w:rPr>
          <w:rFonts w:asciiTheme="majorBidi" w:hAnsiTheme="majorBidi" w:cstheme="majorBidi" w:hint="eastAsia"/>
          <w:color w:val="000000"/>
          <w:sz w:val="20"/>
          <w:szCs w:val="20"/>
        </w:rPr>
        <w:t>媒体写作与语言艺术</w:t>
      </w:r>
      <w:r w:rsidR="00465FDC" w:rsidRPr="00AA6D60">
        <w:rPr>
          <w:rFonts w:asciiTheme="majorBidi" w:hAnsiTheme="majorBidi" w:cstheme="majorBidi"/>
          <w:color w:val="000000"/>
          <w:sz w:val="20"/>
          <w:szCs w:val="20"/>
        </w:rPr>
        <w:t>》，</w:t>
      </w:r>
      <w:r w:rsidR="00465FDC" w:rsidRPr="00AA6D60">
        <w:rPr>
          <w:rFonts w:asciiTheme="majorBidi" w:hAnsiTheme="majorBidi" w:cstheme="majorBidi" w:hint="eastAsia"/>
          <w:color w:val="000000"/>
          <w:sz w:val="20"/>
          <w:szCs w:val="20"/>
        </w:rPr>
        <w:t>刘洪妹、孟伟</w:t>
      </w:r>
      <w:r w:rsidR="00465FDC" w:rsidRPr="00AA6D60">
        <w:rPr>
          <w:rFonts w:asciiTheme="majorBidi" w:hAnsiTheme="majorBidi" w:cstheme="majorBidi"/>
          <w:color w:val="000000"/>
          <w:sz w:val="20"/>
          <w:szCs w:val="20"/>
        </w:rPr>
        <w:t>，中国</w:t>
      </w:r>
      <w:r w:rsidR="00465FDC" w:rsidRPr="00AA6D60">
        <w:rPr>
          <w:rFonts w:asciiTheme="majorBidi" w:hAnsiTheme="majorBidi" w:cstheme="majorBidi" w:hint="eastAsia"/>
          <w:color w:val="000000"/>
          <w:sz w:val="20"/>
          <w:szCs w:val="20"/>
        </w:rPr>
        <w:t>广播电视</w:t>
      </w:r>
      <w:r w:rsidR="00465FDC" w:rsidRPr="00AA6D60">
        <w:rPr>
          <w:rFonts w:asciiTheme="majorBidi" w:hAnsiTheme="majorBidi" w:cstheme="majorBidi"/>
          <w:color w:val="000000"/>
          <w:sz w:val="20"/>
          <w:szCs w:val="20"/>
        </w:rPr>
        <w:t>出版社</w:t>
      </w:r>
      <w:r w:rsidR="00465FDC" w:rsidRPr="00AA6D60">
        <w:rPr>
          <w:rFonts w:asciiTheme="majorBidi" w:hAnsiTheme="majorBidi" w:cstheme="majorBidi"/>
          <w:color w:val="000000"/>
          <w:sz w:val="20"/>
          <w:szCs w:val="20"/>
        </w:rPr>
        <w:t>201</w:t>
      </w:r>
      <w:r w:rsidR="00465FDC" w:rsidRPr="00AA6D60">
        <w:rPr>
          <w:rFonts w:asciiTheme="majorBidi" w:hAnsiTheme="majorBidi" w:cstheme="majorBidi" w:hint="eastAsia"/>
          <w:color w:val="000000"/>
          <w:sz w:val="20"/>
          <w:szCs w:val="20"/>
        </w:rPr>
        <w:t>1</w:t>
      </w:r>
      <w:r w:rsidR="00465FDC" w:rsidRPr="00AA6D60">
        <w:rPr>
          <w:rFonts w:asciiTheme="majorBidi" w:hAnsiTheme="majorBidi" w:cstheme="majorBidi"/>
          <w:color w:val="000000"/>
          <w:sz w:val="20"/>
          <w:szCs w:val="20"/>
        </w:rPr>
        <w:t>年版</w:t>
      </w:r>
    </w:p>
    <w:p w:rsidR="008F74CE" w:rsidRPr="00AA6D60" w:rsidRDefault="00465FDC" w:rsidP="00AA6D6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color w:val="000000"/>
          <w:sz w:val="20"/>
          <w:szCs w:val="20"/>
        </w:rPr>
        <w:t>《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高等基础写作训练教程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》，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马正平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，中国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人民大学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出版社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201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0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年版</w:t>
      </w:r>
    </w:p>
    <w:p w:rsidR="00292A63" w:rsidRPr="00AA6D60" w:rsidRDefault="001E262F" w:rsidP="00AA6D60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《中国新闻采访写作学》，刘海贵，复旦大学出版社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2011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年版</w:t>
      </w:r>
      <w:r w:rsidR="00465FDC" w:rsidRPr="00AA6D60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292A63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课程网站网址：</w:t>
      </w:r>
    </w:p>
    <w:p w:rsidR="001C345F" w:rsidRPr="001C345F" w:rsidRDefault="001C345F" w:rsidP="001C345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1C345F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https://elearning.gench.edu.cn:8443/webapps/blackboard/content/listContentEditable.jsp?content_id=_119462_1&amp;course_id=_17148_1</w:t>
      </w:r>
    </w:p>
    <w:p w:rsidR="00292A63" w:rsidRPr="00AA6D60" w:rsidRDefault="008F413E" w:rsidP="00AA6D60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AA6D60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="005F4C89" w:rsidRPr="00AA6D60">
        <w:rPr>
          <w:rFonts w:asciiTheme="majorBidi" w:hAnsiTheme="majorBidi" w:cstheme="majorBidi" w:hint="eastAsia"/>
          <w:b/>
          <w:bCs/>
          <w:color w:val="000000"/>
          <w:sz w:val="20"/>
          <w:szCs w:val="20"/>
        </w:rPr>
        <w:t>无</w:t>
      </w:r>
    </w:p>
    <w:p w:rsidR="005F4C89" w:rsidRPr="005F4C89" w:rsidRDefault="005F4C89" w:rsidP="005F4C89">
      <w:pPr>
        <w:adjustRightInd w:val="0"/>
        <w:snapToGrid w:val="0"/>
        <w:spacing w:line="288" w:lineRule="auto"/>
        <w:ind w:firstLineChars="196" w:firstLine="470"/>
        <w:rPr>
          <w:color w:val="000000"/>
          <w:sz w:val="24"/>
          <w:szCs w:val="24"/>
        </w:rPr>
      </w:pPr>
    </w:p>
    <w:p w:rsidR="00292A63" w:rsidRPr="005F4C89" w:rsidRDefault="008F413E" w:rsidP="00886EBE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4"/>
        </w:rPr>
      </w:pPr>
      <w:r w:rsidRPr="005F4C89">
        <w:rPr>
          <w:rFonts w:ascii="黑体" w:eastAsia="黑体" w:hAnsi="宋体"/>
          <w:sz w:val="24"/>
          <w:szCs w:val="24"/>
        </w:rPr>
        <w:t>二</w:t>
      </w:r>
      <w:r w:rsidRPr="005F4C89">
        <w:rPr>
          <w:rFonts w:ascii="黑体" w:eastAsia="黑体" w:hAnsi="宋体" w:hint="eastAsia"/>
          <w:sz w:val="24"/>
          <w:szCs w:val="24"/>
        </w:rPr>
        <w:t>、</w:t>
      </w:r>
      <w:r w:rsidRPr="005F4C89">
        <w:rPr>
          <w:rFonts w:ascii="黑体" w:eastAsia="黑体" w:hAnsi="宋体"/>
          <w:sz w:val="24"/>
          <w:szCs w:val="24"/>
        </w:rPr>
        <w:t>课程简介</w:t>
      </w:r>
    </w:p>
    <w:p w:rsidR="005F4C89" w:rsidRPr="00AA6D60" w:rsidRDefault="005F4C89" w:rsidP="00AA6D6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《基础写作》这门学科是</w:t>
      </w:r>
      <w:r w:rsidR="00936464" w:rsidRPr="00AA6D60">
        <w:rPr>
          <w:rFonts w:asciiTheme="majorBidi" w:hAnsiTheme="majorBidi" w:cstheme="majorBidi" w:hint="eastAsia"/>
          <w:color w:val="000000"/>
          <w:sz w:val="20"/>
          <w:szCs w:val="20"/>
        </w:rPr>
        <w:t>讲授</w:t>
      </w:r>
      <w:r w:rsidR="00CF16C1" w:rsidRPr="00AA6D60">
        <w:rPr>
          <w:rFonts w:asciiTheme="majorBidi" w:hAnsiTheme="majorBidi" w:cstheme="majorBidi" w:hint="eastAsia"/>
          <w:color w:val="000000"/>
          <w:sz w:val="20"/>
          <w:szCs w:val="20"/>
        </w:rPr>
        <w:t>赋形思维、张力思维等文体思维</w:t>
      </w:r>
      <w:r w:rsidR="00CF16C1" w:rsidRPr="00AA6D60">
        <w:rPr>
          <w:rFonts w:asciiTheme="majorBidi" w:hAnsiTheme="majorBidi" w:cstheme="majorBidi"/>
          <w:color w:val="000000"/>
          <w:sz w:val="20"/>
          <w:szCs w:val="20"/>
        </w:rPr>
        <w:t>在写作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中的具体运用</w:t>
      </w:r>
      <w:r w:rsidR="00936464" w:rsidRPr="00AA6D60">
        <w:rPr>
          <w:rFonts w:asciiTheme="majorBidi" w:hAnsiTheme="majorBidi" w:cstheme="majorBidi" w:hint="eastAsia"/>
          <w:color w:val="000000"/>
          <w:sz w:val="20"/>
          <w:szCs w:val="20"/>
        </w:rPr>
        <w:t>。一是讲授一套实用的</w:t>
      </w:r>
      <w:r w:rsidR="00936464" w:rsidRPr="00AA6D60">
        <w:rPr>
          <w:rFonts w:asciiTheme="majorBidi" w:hAnsiTheme="majorBidi" w:cstheme="majorBidi"/>
          <w:color w:val="000000"/>
          <w:sz w:val="20"/>
          <w:szCs w:val="20"/>
        </w:rPr>
        <w:t>基本写作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原理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；二是在此基础上通过实际训练提高学生写作能力</w:t>
      </w:r>
      <w:r w:rsidR="009E72B0" w:rsidRPr="00AA6D60">
        <w:rPr>
          <w:rFonts w:asciiTheme="majorBidi" w:hAnsiTheme="majorBidi" w:cstheme="majorBidi" w:hint="eastAsia"/>
          <w:color w:val="000000"/>
          <w:sz w:val="20"/>
          <w:szCs w:val="20"/>
        </w:rPr>
        <w:t>，特别是新闻写作能力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。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本课程是面向传播学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、新媒体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专业学生开设的专业必修课，通过本课程学习，</w:t>
      </w:r>
      <w:r w:rsidR="00936464" w:rsidRPr="00AA6D60">
        <w:rPr>
          <w:rFonts w:asciiTheme="majorBidi" w:hAnsiTheme="majorBidi" w:cstheme="majorBidi" w:hint="eastAsia"/>
          <w:color w:val="000000"/>
          <w:sz w:val="20"/>
          <w:szCs w:val="20"/>
        </w:rPr>
        <w:t>要求学生掌握较高的</w:t>
      </w:r>
      <w:r w:rsidR="005B2C86" w:rsidRPr="00AA6D60">
        <w:rPr>
          <w:rFonts w:asciiTheme="majorBidi" w:hAnsiTheme="majorBidi" w:cstheme="majorBidi" w:hint="eastAsia"/>
          <w:color w:val="000000"/>
          <w:sz w:val="20"/>
          <w:szCs w:val="20"/>
        </w:rPr>
        <w:t>新闻</w:t>
      </w:r>
      <w:r w:rsidR="00936464" w:rsidRPr="00AA6D60">
        <w:rPr>
          <w:rFonts w:asciiTheme="majorBidi" w:hAnsiTheme="majorBidi" w:cstheme="majorBidi" w:hint="eastAsia"/>
          <w:color w:val="000000"/>
          <w:sz w:val="20"/>
          <w:szCs w:val="20"/>
        </w:rPr>
        <w:t>写作实践能力、了解较系统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的写作理论修养、具备较高的写作主体的人格，即“文格出于人格”。</w:t>
      </w:r>
    </w:p>
    <w:p w:rsidR="005F4C89" w:rsidRPr="00AA6D60" w:rsidRDefault="005F4C89" w:rsidP="00AA6D60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当代信息社会具有“写作型”特征，《基础写作》是一门实践性、应用性非常强的课程，所涉及的内容与当下大学生的学习、就业及将来的工作能力都息息相关。因此本课程分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门别类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通过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文学、科研、新闻</w:t>
      </w:r>
      <w:r w:rsidR="005B2C86" w:rsidRPr="00AA6D60">
        <w:rPr>
          <w:rFonts w:asciiTheme="majorBidi" w:hAnsiTheme="majorBidi" w:cstheme="majorBidi" w:hint="eastAsia"/>
          <w:color w:val="000000"/>
          <w:sz w:val="20"/>
          <w:szCs w:val="20"/>
        </w:rPr>
        <w:t>（重点）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等不同</w:t>
      </w:r>
      <w:r w:rsidR="005B2C86" w:rsidRPr="00AA6D60">
        <w:rPr>
          <w:rFonts w:asciiTheme="majorBidi" w:hAnsiTheme="majorBidi" w:cstheme="majorBidi"/>
          <w:color w:val="000000"/>
          <w:sz w:val="20"/>
          <w:szCs w:val="20"/>
        </w:rPr>
        <w:t>文体的写作</w:t>
      </w:r>
      <w:r w:rsidR="005B2C86" w:rsidRPr="00AA6D60">
        <w:rPr>
          <w:rFonts w:asciiTheme="majorBidi" w:hAnsiTheme="majorBidi" w:cstheme="majorBidi" w:hint="eastAsia"/>
          <w:color w:val="000000"/>
          <w:sz w:val="20"/>
          <w:szCs w:val="20"/>
        </w:rPr>
        <w:t>教授及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训练，</w:t>
      </w:r>
      <w:r w:rsidRPr="00AA6D60">
        <w:rPr>
          <w:rFonts w:asciiTheme="majorBidi" w:hAnsiTheme="majorBidi" w:cstheme="majorBidi"/>
          <w:color w:val="000000"/>
          <w:sz w:val="20"/>
          <w:szCs w:val="20"/>
        </w:rPr>
        <w:t>帮助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学生</w:t>
      </w:r>
      <w:r w:rsidR="009E72B0" w:rsidRPr="00AA6D60">
        <w:rPr>
          <w:rFonts w:asciiTheme="majorBidi" w:hAnsiTheme="majorBidi" w:cstheme="majorBidi" w:hint="eastAsia"/>
          <w:color w:val="000000"/>
          <w:sz w:val="20"/>
          <w:szCs w:val="20"/>
        </w:rPr>
        <w:t>掌握各种</w:t>
      </w:r>
      <w:r w:rsidRPr="00AA6D60">
        <w:rPr>
          <w:rFonts w:asciiTheme="majorBidi" w:hAnsiTheme="majorBidi" w:cstheme="majorBidi" w:hint="eastAsia"/>
          <w:color w:val="000000"/>
          <w:sz w:val="20"/>
          <w:szCs w:val="20"/>
        </w:rPr>
        <w:t>文体写作思维，系统性的提高学生写作能力。</w:t>
      </w:r>
    </w:p>
    <w:p w:rsidR="00292A63" w:rsidRPr="005F4C89" w:rsidRDefault="00292A63" w:rsidP="005F4C89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</w:p>
    <w:p w:rsidR="00292A63" w:rsidRPr="005F4C89" w:rsidRDefault="008F413E" w:rsidP="00886EB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 w:rsidRPr="005F4C89">
        <w:rPr>
          <w:rFonts w:ascii="黑体" w:eastAsia="黑体" w:hAnsi="宋体"/>
          <w:sz w:val="24"/>
          <w:szCs w:val="24"/>
        </w:rPr>
        <w:t>三</w:t>
      </w:r>
      <w:r w:rsidRPr="005F4C89">
        <w:rPr>
          <w:rFonts w:ascii="黑体" w:eastAsia="黑体" w:hAnsi="宋体" w:hint="eastAsia"/>
          <w:sz w:val="24"/>
          <w:szCs w:val="24"/>
        </w:rPr>
        <w:t>、</w:t>
      </w:r>
      <w:r w:rsidR="005F4C89" w:rsidRPr="005F4C89">
        <w:rPr>
          <w:rFonts w:ascii="黑体" w:eastAsia="黑体" w:hAnsi="宋体"/>
          <w:sz w:val="24"/>
          <w:szCs w:val="24"/>
        </w:rPr>
        <w:t>选课建议</w:t>
      </w:r>
    </w:p>
    <w:p w:rsidR="00292A63" w:rsidRPr="006D5B80" w:rsidRDefault="006D5B80" w:rsidP="006D5B80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  <w:r w:rsidRPr="006D5B80">
        <w:rPr>
          <w:rFonts w:ascii="Times New Roman" w:hAnsi="Times New Roman" w:hint="eastAsia"/>
          <w:color w:val="000000"/>
          <w:sz w:val="24"/>
          <w:szCs w:val="24"/>
        </w:rPr>
        <w:t>本课程适合有一定阅读和独立写作基础的</w:t>
      </w:r>
      <w:r w:rsidR="001600CA">
        <w:rPr>
          <w:rFonts w:ascii="Times New Roman" w:hAnsi="Times New Roman" w:hint="eastAsia"/>
          <w:color w:val="000000"/>
          <w:sz w:val="24"/>
          <w:szCs w:val="24"/>
        </w:rPr>
        <w:t>传播</w:t>
      </w:r>
      <w:r w:rsidRPr="006D5B80">
        <w:rPr>
          <w:rFonts w:ascii="Times New Roman" w:hAnsi="Times New Roman" w:hint="eastAsia"/>
          <w:color w:val="000000"/>
          <w:sz w:val="24"/>
          <w:szCs w:val="24"/>
        </w:rPr>
        <w:t>学本科大</w:t>
      </w:r>
      <w:proofErr w:type="gramStart"/>
      <w:r w:rsidRPr="006D5B80">
        <w:rPr>
          <w:rFonts w:ascii="Times New Roman" w:hAnsi="Times New Roman" w:hint="eastAsia"/>
          <w:color w:val="000000"/>
          <w:sz w:val="24"/>
          <w:szCs w:val="24"/>
        </w:rPr>
        <w:t>一</w:t>
      </w:r>
      <w:proofErr w:type="gramEnd"/>
      <w:r w:rsidRPr="006D5B80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:rsidR="00292A63" w:rsidRDefault="00292A6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92A63" w:rsidRDefault="00292A6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F4C89" w:rsidRDefault="005F4C89" w:rsidP="00AA6D60">
      <w:pPr>
        <w:tabs>
          <w:tab w:val="left" w:pos="1670"/>
        </w:tabs>
        <w:snapToGrid w:val="0"/>
        <w:spacing w:line="288" w:lineRule="auto"/>
        <w:ind w:firstLineChars="200" w:firstLine="48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lastRenderedPageBreak/>
        <w:t>四、课程与专业毕业要求的关联性</w:t>
      </w:r>
    </w:p>
    <w:tbl>
      <w:tblPr>
        <w:tblW w:w="8222" w:type="dxa"/>
        <w:tblInd w:w="108" w:type="dxa"/>
        <w:tblLook w:val="04A0"/>
      </w:tblPr>
      <w:tblGrid>
        <w:gridCol w:w="681"/>
        <w:gridCol w:w="990"/>
        <w:gridCol w:w="5700"/>
        <w:gridCol w:w="851"/>
      </w:tblGrid>
      <w:tr w:rsidR="00AA6D60" w:rsidRPr="00AF243D" w:rsidTr="00AA6D60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AA6D60" w:rsidRPr="00AF243D" w:rsidTr="00AA6D60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AA6D60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AA6D60" w:rsidRPr="00AF243D" w:rsidTr="00AA6D60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E82E4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A6D60" w:rsidRPr="00AF243D" w:rsidTr="00AA6D60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E82E4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A6D60" w:rsidRPr="00AF243D" w:rsidTr="00AA6D60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AA6D60">
            <w:pPr>
              <w:widowControl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AA6D60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E82E4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AA6D60" w:rsidRPr="00AF243D" w:rsidTr="00AA6D60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0" w:rsidRPr="00AF243D" w:rsidRDefault="00AA6D60" w:rsidP="00416B84">
            <w:pPr>
              <w:widowControl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0" w:rsidRPr="00AF243D" w:rsidRDefault="00AA6D60" w:rsidP="00416B84">
            <w:pPr>
              <w:widowControl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D5B80" w:rsidRPr="000A0660" w:rsidRDefault="006D5B80" w:rsidP="00886EBE">
      <w:pPr>
        <w:widowControl/>
        <w:spacing w:beforeLines="50" w:afterLines="50" w:line="360" w:lineRule="auto"/>
        <w:jc w:val="left"/>
        <w:rPr>
          <w:rFonts w:ascii="Times New Roman" w:hAnsi="Times New Roman"/>
        </w:rPr>
      </w:pPr>
    </w:p>
    <w:p w:rsidR="005F4C89" w:rsidRPr="000A0660" w:rsidRDefault="005F4C89" w:rsidP="00886EBE">
      <w:pPr>
        <w:widowControl/>
        <w:spacing w:beforeLines="50" w:afterLines="50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0A0660">
        <w:rPr>
          <w:rFonts w:ascii="Times New Roman" w:eastAsia="黑体" w:hAnsi="Times New Roman"/>
          <w:sz w:val="24"/>
        </w:rPr>
        <w:t>五、课程目标</w:t>
      </w:r>
      <w:r w:rsidRPr="000A0660">
        <w:rPr>
          <w:rFonts w:ascii="Times New Roman" w:eastAsia="黑体" w:hAnsi="Times New Roman"/>
          <w:sz w:val="24"/>
        </w:rPr>
        <w:t>/</w:t>
      </w:r>
      <w:r w:rsidRPr="000A0660">
        <w:rPr>
          <w:rFonts w:ascii="Times New Roman" w:eastAsia="黑体" w:hAnsi="Times New Roman"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1175"/>
        <w:gridCol w:w="2470"/>
        <w:gridCol w:w="2199"/>
        <w:gridCol w:w="1775"/>
      </w:tblGrid>
      <w:tr w:rsidR="005F4C89" w:rsidRPr="000A0660" w:rsidTr="00836740">
        <w:tc>
          <w:tcPr>
            <w:tcW w:w="853" w:type="dxa"/>
            <w:shd w:val="clear" w:color="auto" w:fill="auto"/>
          </w:tcPr>
          <w:p w:rsidR="005F4C89" w:rsidRPr="000A0660" w:rsidRDefault="005F4C89" w:rsidP="008367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06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5F4C89" w:rsidRPr="000A0660" w:rsidRDefault="005F4C89" w:rsidP="008367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06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:rsidR="005F4C89" w:rsidRPr="000A0660" w:rsidRDefault="005F4C89" w:rsidP="008367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06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F4C89" w:rsidRPr="000A0660" w:rsidRDefault="005F4C89" w:rsidP="008367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0A06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:rsidR="005F4C89" w:rsidRPr="000A0660" w:rsidRDefault="005F4C89" w:rsidP="008367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06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F4C89" w:rsidRPr="000A0660" w:rsidRDefault="005F4C89" w:rsidP="008367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06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0A06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775" w:type="dxa"/>
            <w:shd w:val="clear" w:color="auto" w:fill="auto"/>
            <w:vAlign w:val="center"/>
          </w:tcPr>
          <w:p w:rsidR="005F4C89" w:rsidRPr="000A0660" w:rsidRDefault="005F4C89" w:rsidP="0083674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06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F4C89" w:rsidRPr="000A0660" w:rsidTr="00836740">
        <w:tc>
          <w:tcPr>
            <w:tcW w:w="853" w:type="dxa"/>
            <w:shd w:val="clear" w:color="auto" w:fill="auto"/>
            <w:vAlign w:val="center"/>
          </w:tcPr>
          <w:p w:rsidR="005F4C89" w:rsidRPr="000A0660" w:rsidRDefault="00691BF2" w:rsidP="00836740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F4C89" w:rsidRPr="000A0660" w:rsidRDefault="005F4C89" w:rsidP="00836740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F4C89" w:rsidRPr="00C9538E" w:rsidRDefault="005F4C89" w:rsidP="00836740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C9538E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F4C89" w:rsidRDefault="005F4C89" w:rsidP="00836740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课堂讲解各类文体；</w:t>
            </w:r>
          </w:p>
          <w:p w:rsidR="005F4C89" w:rsidRPr="000A0660" w:rsidRDefault="005F4C89" w:rsidP="00836740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课堂及课后写作实训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F4C89" w:rsidRPr="00732E6E" w:rsidRDefault="005D75D6" w:rsidP="005D155B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实训记叙文、</w:t>
            </w:r>
            <w:r w:rsidR="009E72B0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求职文书、消息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等不同文体</w:t>
            </w:r>
            <w:r w:rsidR="005F4C89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的文章</w:t>
            </w:r>
          </w:p>
        </w:tc>
      </w:tr>
      <w:tr w:rsidR="005F4C89" w:rsidRPr="000A0660" w:rsidTr="00836740">
        <w:tc>
          <w:tcPr>
            <w:tcW w:w="853" w:type="dxa"/>
            <w:shd w:val="clear" w:color="auto" w:fill="auto"/>
            <w:vAlign w:val="center"/>
          </w:tcPr>
          <w:p w:rsidR="005F4C89" w:rsidRPr="000A0660" w:rsidRDefault="00691BF2" w:rsidP="00836740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F4C89" w:rsidRPr="000A0660" w:rsidRDefault="005F4C89" w:rsidP="00836740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F4C89" w:rsidRPr="00D55922" w:rsidRDefault="005F4C89" w:rsidP="00836740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145482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F4C89" w:rsidRPr="000A0660" w:rsidRDefault="005F4C89" w:rsidP="00836740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课堂学习文艺批评写作；师生共同交流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8012ED" w:rsidRDefault="008012ED" w:rsidP="005D75D6">
            <w:pPr>
              <w:snapToGrid w:val="0"/>
              <w:spacing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课堂小组辩论；</w:t>
            </w:r>
          </w:p>
          <w:p w:rsidR="005F4C89" w:rsidRPr="000A0660" w:rsidRDefault="005D75D6" w:rsidP="005D75D6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以文艺批评的视角分析同学作品</w:t>
            </w:r>
          </w:p>
        </w:tc>
      </w:tr>
      <w:tr w:rsidR="005F4C89" w:rsidRPr="000A0660" w:rsidTr="00836740">
        <w:tc>
          <w:tcPr>
            <w:tcW w:w="853" w:type="dxa"/>
            <w:shd w:val="clear" w:color="auto" w:fill="auto"/>
            <w:vAlign w:val="center"/>
          </w:tcPr>
          <w:p w:rsidR="005F4C89" w:rsidRPr="000A0660" w:rsidRDefault="00691BF2" w:rsidP="00836740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F4C89" w:rsidRPr="000A0660" w:rsidRDefault="005F4C89" w:rsidP="00836740">
            <w:pPr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</w:pPr>
            <w:r w:rsidRPr="000A0660">
              <w:rPr>
                <w:rFonts w:ascii="Times New Roman" w:eastAsia="仿宋" w:hAnsi="Times New Roman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5F4C89" w:rsidRPr="000A0660" w:rsidRDefault="005F4C89" w:rsidP="00836740">
            <w:pPr>
              <w:spacing w:line="360" w:lineRule="auto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0A0660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能够使用合适的工具搜集信息，并对信息加以分析、判断、整合。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5F4C89" w:rsidRPr="000A0660" w:rsidRDefault="005F4C89" w:rsidP="00836740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课堂上讲解文体思维及立意、成文过程中的运用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5F4C89" w:rsidRPr="000A0660" w:rsidRDefault="005F4C89" w:rsidP="009E72B0">
            <w:pPr>
              <w:snapToGrid w:val="0"/>
              <w:spacing w:line="360" w:lineRule="auto"/>
              <w:rPr>
                <w:rFonts w:ascii="Times New Roman" w:eastAsia="黑体" w:hAnsi="Times New Roman"/>
                <w:sz w:val="24"/>
              </w:rPr>
            </w:pPr>
            <w:r w:rsidRPr="00B5400A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通过网络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搜</w:t>
            </w:r>
            <w:r w:rsidRPr="00B5400A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索</w:t>
            </w:r>
            <w:r w:rsidR="009E72B0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，分析不同作品中赋形思维</w:t>
            </w:r>
            <w:r w:rsidR="008012ED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等问题思维</w:t>
            </w:r>
            <w:r w:rsidR="009E72B0"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的运用</w:t>
            </w:r>
          </w:p>
        </w:tc>
      </w:tr>
    </w:tbl>
    <w:p w:rsidR="005F4C89" w:rsidRPr="000A0660" w:rsidRDefault="005F4C89" w:rsidP="005F4C89">
      <w:pPr>
        <w:snapToGrid w:val="0"/>
        <w:spacing w:line="360" w:lineRule="auto"/>
        <w:rPr>
          <w:rFonts w:ascii="Times New Roman" w:eastAsia="黑体" w:hAnsi="Times New Roman"/>
          <w:sz w:val="24"/>
        </w:rPr>
      </w:pPr>
    </w:p>
    <w:p w:rsidR="005F4C89" w:rsidRDefault="005F4C89" w:rsidP="00886EBE">
      <w:pPr>
        <w:widowControl/>
        <w:spacing w:beforeLines="50" w:afterLines="50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</w:p>
    <w:p w:rsidR="005F4C89" w:rsidRDefault="005F4C89" w:rsidP="00886EBE">
      <w:pPr>
        <w:widowControl/>
        <w:tabs>
          <w:tab w:val="left" w:pos="3450"/>
        </w:tabs>
        <w:spacing w:beforeLines="50" w:afterLines="50" w:line="360" w:lineRule="auto"/>
        <w:jc w:val="left"/>
        <w:rPr>
          <w:rFonts w:ascii="Times New Roman" w:eastAsia="黑体" w:hAnsi="Times New Roman"/>
          <w:sz w:val="24"/>
        </w:rPr>
      </w:pPr>
    </w:p>
    <w:p w:rsidR="005D75D6" w:rsidRDefault="005D75D6" w:rsidP="00886EBE">
      <w:pPr>
        <w:widowControl/>
        <w:spacing w:beforeLines="50" w:afterLines="50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lastRenderedPageBreak/>
        <w:t>六、课程内容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23"/>
        <w:gridCol w:w="1804"/>
        <w:gridCol w:w="1701"/>
        <w:gridCol w:w="1134"/>
        <w:gridCol w:w="1043"/>
      </w:tblGrid>
      <w:tr w:rsidR="005D75D6" w:rsidTr="005D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单元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知识点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难点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理论课时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实践课时</w:t>
            </w:r>
          </w:p>
        </w:tc>
      </w:tr>
      <w:tr w:rsidR="005D75D6" w:rsidTr="005D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D75D6" w:rsidRDefault="008012ED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文体思维应用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知道基础写作课程的主要内容、学习方法、考核方式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了解文体思维对写作的重要作用；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赋形思维、张力思维等文体思维的具体运用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8012ED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8012ED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5D75D6" w:rsidTr="005D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文学</w:t>
            </w:r>
          </w:p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知道文学写作</w:t>
            </w:r>
            <w:r w:rsidR="004A16AB">
              <w:rPr>
                <w:rFonts w:ascii="Times New Roman" w:hAnsi="Times New Roman" w:hint="eastAsia"/>
                <w:sz w:val="20"/>
                <w:szCs w:val="20"/>
              </w:rPr>
              <w:t>不同类型</w:t>
            </w:r>
            <w:r>
              <w:rPr>
                <w:rFonts w:ascii="Times New Roman" w:hAnsi="Times New Roman" w:hint="eastAsia"/>
                <w:sz w:val="20"/>
                <w:szCs w:val="20"/>
              </w:rPr>
              <w:t>的写作特征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学会对诗歌、散文的鉴赏；写好记叙性文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赋形思维在记叙文中的应用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8012ED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D75D6" w:rsidTr="005D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</w:p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新闻</w:t>
            </w:r>
          </w:p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知道新闻写作的类型，掌握主题规范和语言规范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学会消息、深度报道、评论的行文规范，完成一篇消息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新闻敏感性的培养、记者作风道德修养的重视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9692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4A16AB" w:rsidTr="00780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</w:p>
          <w:p w:rsidR="004A16AB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科研</w:t>
            </w:r>
            <w:r w:rsidR="009E72B0">
              <w:rPr>
                <w:rFonts w:ascii="Times New Roman" w:hAnsi="Times New Roman" w:hint="eastAsia"/>
                <w:sz w:val="20"/>
                <w:szCs w:val="20"/>
              </w:rPr>
              <w:t>及应用文</w:t>
            </w:r>
          </w:p>
          <w:p w:rsidR="004A16AB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写作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知道科研作品的类型和外在格式规范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学会学术论文的行文格式与文艺批评的视角方法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论文的规范性、求职文书的具体写作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6AB" w:rsidRDefault="009E72B0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</w:tr>
      <w:tr w:rsidR="004A16AB" w:rsidTr="005D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AB" w:rsidRDefault="004A16AB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5D6" w:rsidTr="005D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 w:rsidP="00886EBE">
            <w:pPr>
              <w:widowControl/>
              <w:spacing w:beforeLines="50" w:afterLines="5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72B0" w:rsidRDefault="009E72B0" w:rsidP="005D75D6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p w:rsidR="00691BF2" w:rsidRPr="001C345F" w:rsidRDefault="00691BF2" w:rsidP="00886EBE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1C345F">
        <w:rPr>
          <w:rFonts w:ascii="黑体" w:eastAsia="黑体" w:hAnsi="宋体" w:hint="eastAsia"/>
          <w:color w:val="000000" w:themeColor="text1"/>
          <w:sz w:val="24"/>
        </w:rPr>
        <w:t>七、课内实验名称及基本要求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2835"/>
        <w:gridCol w:w="1276"/>
        <w:gridCol w:w="1276"/>
        <w:gridCol w:w="709"/>
      </w:tblGrid>
      <w:tr w:rsidR="00691BF2" w:rsidRPr="001C345F" w:rsidTr="008012ED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691BF2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1C345F">
              <w:rPr>
                <w:rFonts w:ascii="宋体" w:hAnsi="宋体" w:hint="eastAsia"/>
                <w:sz w:val="20"/>
                <w:szCs w:val="20"/>
              </w:rPr>
              <w:t>实验时数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691BF2">
            <w:pPr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91BF2" w:rsidRPr="001C345F" w:rsidTr="008012ED">
        <w:trPr>
          <w:trHeight w:hRule="exact"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8012ED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文体思维应用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proofErr w:type="gramStart"/>
            <w:r w:rsidRPr="001C345F">
              <w:rPr>
                <w:rFonts w:ascii="宋体" w:hint="eastAsia"/>
                <w:sz w:val="20"/>
                <w:szCs w:val="20"/>
              </w:rPr>
              <w:t>搜素</w:t>
            </w:r>
            <w:r w:rsidR="008012ED" w:rsidRPr="001C345F">
              <w:rPr>
                <w:rFonts w:ascii="宋体" w:hint="eastAsia"/>
                <w:sz w:val="20"/>
                <w:szCs w:val="20"/>
              </w:rPr>
              <w:t>网络</w:t>
            </w:r>
            <w:proofErr w:type="gramEnd"/>
            <w:r w:rsidR="008012ED" w:rsidRPr="001C345F">
              <w:rPr>
                <w:rFonts w:ascii="宋体" w:hint="eastAsia"/>
                <w:sz w:val="20"/>
                <w:szCs w:val="20"/>
              </w:rPr>
              <w:t>，分析赋</w:t>
            </w:r>
            <w:r w:rsidRPr="001C345F">
              <w:rPr>
                <w:rFonts w:ascii="宋体" w:hint="eastAsia"/>
                <w:sz w:val="20"/>
                <w:szCs w:val="20"/>
              </w:rPr>
              <w:t>形思维等在</w:t>
            </w:r>
            <w:r w:rsidR="008012ED" w:rsidRPr="001C345F">
              <w:rPr>
                <w:rFonts w:ascii="宋体" w:hint="eastAsia"/>
                <w:sz w:val="20"/>
                <w:szCs w:val="20"/>
              </w:rPr>
              <w:t>文学作品中的应用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8012ED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691BF2" w:rsidRPr="001C345F" w:rsidTr="008012ED">
        <w:trPr>
          <w:trHeight w:hRule="exact"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记叙文写作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写一篇记叙文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8012ED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691BF2" w:rsidRPr="001C345F" w:rsidTr="008012ED">
        <w:trPr>
          <w:trHeight w:hRule="exact"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消息写作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写一篇消息，制作成文字快闪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691BF2" w:rsidRPr="001C345F" w:rsidTr="008012ED">
        <w:trPr>
          <w:trHeight w:hRule="exact"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应用文写作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写一封求职文书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8012ED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1324CC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  <w:r w:rsidRPr="001C345F"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F2" w:rsidRPr="001C345F" w:rsidRDefault="00691BF2" w:rsidP="00886EBE">
            <w:pPr>
              <w:snapToGrid w:val="0"/>
              <w:spacing w:beforeLines="50" w:afterLines="50"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691BF2" w:rsidRDefault="00691BF2" w:rsidP="0024497A">
      <w:pPr>
        <w:snapToGrid w:val="0"/>
        <w:spacing w:line="360" w:lineRule="auto"/>
        <w:ind w:right="2520"/>
        <w:rPr>
          <w:rFonts w:ascii="Times New Roman" w:eastAsia="黑体" w:hAnsi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414"/>
      </w:tblGrid>
      <w:tr w:rsidR="005D75D6" w:rsidTr="0024497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lastRenderedPageBreak/>
              <w:t>总评构成（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5D75D6" w:rsidTr="0024497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6" w:rsidRDefault="005D75D6">
            <w:pPr>
              <w:snapToGrid w:val="0"/>
              <w:spacing w:line="312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0"/>
                <w:szCs w:val="20"/>
              </w:rPr>
              <w:t>作品：写一篇记叙文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5D75D6" w:rsidTr="0024497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课堂小测试：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分析赋形思维在一篇作品中的运用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5D75D6" w:rsidTr="0024497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随堂作业：写一篇消息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5D75D6" w:rsidTr="0024497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课堂小测验：写一封求职信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6" w:rsidRDefault="005D75D6" w:rsidP="00886EBE">
            <w:pPr>
              <w:snapToGrid w:val="0"/>
              <w:spacing w:beforeLines="50" w:afterLines="50" w:line="312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:rsidR="005D75D6" w:rsidRDefault="00691BF2" w:rsidP="0024497A">
      <w:pPr>
        <w:snapToGrid w:val="0"/>
        <w:spacing w:line="360" w:lineRule="auto"/>
        <w:ind w:right="2520" w:firstLineChars="200" w:firstLine="480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 w:hint="eastAsia"/>
          <w:sz w:val="24"/>
        </w:rPr>
        <w:t>八</w:t>
      </w:r>
      <w:r w:rsidR="005D75D6">
        <w:rPr>
          <w:rFonts w:ascii="Times New Roman" w:eastAsia="黑体" w:hAnsi="Times New Roman" w:hint="eastAsia"/>
          <w:sz w:val="24"/>
        </w:rPr>
        <w:t>、评价方式与成绩</w:t>
      </w:r>
    </w:p>
    <w:p w:rsidR="0024497A" w:rsidRDefault="0024497A" w:rsidP="005D75D6">
      <w:pPr>
        <w:snapToGrid w:val="0"/>
        <w:spacing w:line="360" w:lineRule="auto"/>
        <w:ind w:firstLineChars="550" w:firstLine="1100"/>
        <w:rPr>
          <w:color w:val="000000"/>
          <w:sz w:val="20"/>
          <w:szCs w:val="20"/>
        </w:rPr>
      </w:pPr>
    </w:p>
    <w:p w:rsidR="0024497A" w:rsidRDefault="0024497A" w:rsidP="005D75D6">
      <w:pPr>
        <w:snapToGrid w:val="0"/>
        <w:spacing w:line="360" w:lineRule="auto"/>
        <w:ind w:firstLineChars="550" w:firstLine="1100"/>
        <w:rPr>
          <w:color w:val="000000"/>
          <w:sz w:val="20"/>
          <w:szCs w:val="20"/>
        </w:rPr>
      </w:pPr>
    </w:p>
    <w:p w:rsidR="005D75D6" w:rsidRPr="001C345F" w:rsidRDefault="005D75D6" w:rsidP="001C345F">
      <w:pPr>
        <w:snapToGrid w:val="0"/>
        <w:spacing w:line="360" w:lineRule="auto"/>
        <w:ind w:firstLineChars="550" w:firstLine="1320"/>
        <w:rPr>
          <w:rFonts w:ascii="Times New Roman" w:hAnsi="Times New Roman"/>
          <w:sz w:val="24"/>
          <w:szCs w:val="24"/>
        </w:rPr>
      </w:pPr>
      <w:r w:rsidRPr="001C345F">
        <w:rPr>
          <w:rFonts w:ascii="Times New Roman" w:hAnsi="Times New Roman" w:hint="eastAsia"/>
          <w:sz w:val="24"/>
          <w:szCs w:val="24"/>
        </w:rPr>
        <w:t>撰写人：周曦</w:t>
      </w:r>
      <w:r w:rsidR="0079462F">
        <w:rPr>
          <w:rFonts w:ascii="Times New Roman" w:hAnsi="Times New Roman" w:hint="eastAsia"/>
          <w:sz w:val="24"/>
          <w:szCs w:val="24"/>
        </w:rPr>
        <w:t xml:space="preserve">    </w:t>
      </w:r>
      <w:r w:rsidRPr="001C345F">
        <w:rPr>
          <w:rFonts w:ascii="Times New Roman" w:hAnsi="Times New Roman" w:hint="eastAsia"/>
          <w:sz w:val="24"/>
          <w:szCs w:val="24"/>
        </w:rPr>
        <w:t>系主任审核签名：</w:t>
      </w:r>
      <w:r w:rsidR="001C345F" w:rsidRPr="001C345F">
        <w:rPr>
          <w:rFonts w:ascii="Times New Roman" w:hAnsi="Times New Roman" w:hint="eastAsia"/>
          <w:sz w:val="24"/>
          <w:szCs w:val="24"/>
        </w:rPr>
        <w:t>沈慧萍</w:t>
      </w:r>
    </w:p>
    <w:p w:rsidR="005D75D6" w:rsidRPr="001C345F" w:rsidRDefault="005D75D6" w:rsidP="001C345F">
      <w:pPr>
        <w:snapToGrid w:val="0"/>
        <w:spacing w:line="360" w:lineRule="auto"/>
        <w:ind w:firstLineChars="550" w:firstLine="1320"/>
        <w:rPr>
          <w:rFonts w:ascii="Times New Roman" w:hAnsi="Times New Roman"/>
          <w:sz w:val="24"/>
          <w:szCs w:val="24"/>
        </w:rPr>
      </w:pPr>
      <w:r w:rsidRPr="001C345F">
        <w:rPr>
          <w:rFonts w:ascii="Times New Roman" w:hAnsi="Times New Roman" w:hint="eastAsia"/>
          <w:sz w:val="24"/>
          <w:szCs w:val="24"/>
        </w:rPr>
        <w:t>审核时间：</w:t>
      </w:r>
      <w:r w:rsidR="001C345F" w:rsidRPr="001C345F">
        <w:rPr>
          <w:rFonts w:ascii="Times New Roman" w:hAnsi="Times New Roman" w:hint="eastAsia"/>
          <w:sz w:val="24"/>
          <w:szCs w:val="24"/>
        </w:rPr>
        <w:t>2018.3</w:t>
      </w:r>
    </w:p>
    <w:p w:rsidR="005D75D6" w:rsidRDefault="005D75D6" w:rsidP="005D75D6">
      <w:pPr>
        <w:snapToGrid w:val="0"/>
        <w:spacing w:line="360" w:lineRule="auto"/>
        <w:ind w:firstLineChars="550" w:firstLine="1100"/>
        <w:rPr>
          <w:rFonts w:ascii="Times New Roman" w:hAnsi="Times New Roman"/>
          <w:sz w:val="20"/>
          <w:szCs w:val="20"/>
        </w:rPr>
      </w:pPr>
    </w:p>
    <w:p w:rsidR="005D75D6" w:rsidRDefault="005D75D6" w:rsidP="005D75D6">
      <w:pPr>
        <w:snapToGrid w:val="0"/>
        <w:spacing w:line="360" w:lineRule="auto"/>
        <w:ind w:firstLineChars="550" w:firstLine="1100"/>
        <w:rPr>
          <w:rFonts w:ascii="Times New Roman" w:hAnsi="Times New Roman"/>
          <w:sz w:val="20"/>
          <w:szCs w:val="20"/>
        </w:rPr>
      </w:pPr>
    </w:p>
    <w:p w:rsidR="005D75D6" w:rsidRDefault="005D75D6" w:rsidP="005D75D6">
      <w:pPr>
        <w:snapToGrid w:val="0"/>
        <w:spacing w:line="360" w:lineRule="auto"/>
        <w:rPr>
          <w:rFonts w:ascii="Times New Roman" w:hAnsi="Times New Roman"/>
          <w:sz w:val="20"/>
          <w:szCs w:val="20"/>
        </w:rPr>
      </w:pPr>
    </w:p>
    <w:sectPr w:rsidR="005D75D6" w:rsidSect="0029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DC" w:rsidRDefault="000E11DC" w:rsidP="00700F1E">
      <w:r>
        <w:separator/>
      </w:r>
    </w:p>
  </w:endnote>
  <w:endnote w:type="continuationSeparator" w:id="1">
    <w:p w:rsidR="000E11DC" w:rsidRDefault="000E11DC" w:rsidP="0070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DC" w:rsidRDefault="000E11DC" w:rsidP="00700F1E">
      <w:r>
        <w:separator/>
      </w:r>
    </w:p>
  </w:footnote>
  <w:footnote w:type="continuationSeparator" w:id="1">
    <w:p w:rsidR="000E11DC" w:rsidRDefault="000E11DC" w:rsidP="00700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AA4"/>
    <w:multiLevelType w:val="hybridMultilevel"/>
    <w:tmpl w:val="908CD1CC"/>
    <w:lvl w:ilvl="0" w:tplc="CD723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5D57D7"/>
    <w:multiLevelType w:val="hybridMultilevel"/>
    <w:tmpl w:val="201ACFB2"/>
    <w:lvl w:ilvl="0" w:tplc="FDFC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E11DC"/>
    <w:rsid w:val="001072BC"/>
    <w:rsid w:val="001324CC"/>
    <w:rsid w:val="001600CA"/>
    <w:rsid w:val="001C345F"/>
    <w:rsid w:val="001E262F"/>
    <w:rsid w:val="0022004F"/>
    <w:rsid w:val="00230592"/>
    <w:rsid w:val="0024497A"/>
    <w:rsid w:val="00256B39"/>
    <w:rsid w:val="0026033C"/>
    <w:rsid w:val="00292A63"/>
    <w:rsid w:val="002E3721"/>
    <w:rsid w:val="00313BBA"/>
    <w:rsid w:val="0032602E"/>
    <w:rsid w:val="003367AE"/>
    <w:rsid w:val="003B1258"/>
    <w:rsid w:val="003C6166"/>
    <w:rsid w:val="004100B0"/>
    <w:rsid w:val="00455367"/>
    <w:rsid w:val="00465FDC"/>
    <w:rsid w:val="00466A14"/>
    <w:rsid w:val="004A16AB"/>
    <w:rsid w:val="004B67DB"/>
    <w:rsid w:val="005467DC"/>
    <w:rsid w:val="00553D03"/>
    <w:rsid w:val="00556114"/>
    <w:rsid w:val="00593CEE"/>
    <w:rsid w:val="0059692B"/>
    <w:rsid w:val="005B2B6D"/>
    <w:rsid w:val="005B2C86"/>
    <w:rsid w:val="005B4B4E"/>
    <w:rsid w:val="005D155B"/>
    <w:rsid w:val="005D75D6"/>
    <w:rsid w:val="005F4C89"/>
    <w:rsid w:val="005F5165"/>
    <w:rsid w:val="00622083"/>
    <w:rsid w:val="00624FE1"/>
    <w:rsid w:val="0067337A"/>
    <w:rsid w:val="00691A02"/>
    <w:rsid w:val="00691BF2"/>
    <w:rsid w:val="006D5B80"/>
    <w:rsid w:val="006E4492"/>
    <w:rsid w:val="00700F1E"/>
    <w:rsid w:val="007208D6"/>
    <w:rsid w:val="00722BFD"/>
    <w:rsid w:val="0079462F"/>
    <w:rsid w:val="007F493B"/>
    <w:rsid w:val="008012ED"/>
    <w:rsid w:val="008251E0"/>
    <w:rsid w:val="00886EBE"/>
    <w:rsid w:val="008B397C"/>
    <w:rsid w:val="008B47F4"/>
    <w:rsid w:val="008D7F8B"/>
    <w:rsid w:val="008F413E"/>
    <w:rsid w:val="008F74CE"/>
    <w:rsid w:val="00900019"/>
    <w:rsid w:val="00936464"/>
    <w:rsid w:val="00972E3F"/>
    <w:rsid w:val="0099063E"/>
    <w:rsid w:val="009D4C5E"/>
    <w:rsid w:val="009E72B0"/>
    <w:rsid w:val="00A44F58"/>
    <w:rsid w:val="00A769B1"/>
    <w:rsid w:val="00A837D5"/>
    <w:rsid w:val="00AA6D60"/>
    <w:rsid w:val="00AC4C45"/>
    <w:rsid w:val="00B24E95"/>
    <w:rsid w:val="00B46F21"/>
    <w:rsid w:val="00B511A5"/>
    <w:rsid w:val="00B736A7"/>
    <w:rsid w:val="00B7651F"/>
    <w:rsid w:val="00B90BA6"/>
    <w:rsid w:val="00BC2875"/>
    <w:rsid w:val="00C56E09"/>
    <w:rsid w:val="00C90DD2"/>
    <w:rsid w:val="00CC4E1A"/>
    <w:rsid w:val="00CF096B"/>
    <w:rsid w:val="00CF16C1"/>
    <w:rsid w:val="00D24495"/>
    <w:rsid w:val="00D7605F"/>
    <w:rsid w:val="00E067D6"/>
    <w:rsid w:val="00E16D30"/>
    <w:rsid w:val="00E33169"/>
    <w:rsid w:val="00E70904"/>
    <w:rsid w:val="00EC7FFD"/>
    <w:rsid w:val="00EF44B1"/>
    <w:rsid w:val="00EF7279"/>
    <w:rsid w:val="00F3366E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6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2A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2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292A6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92A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A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6</cp:revision>
  <dcterms:created xsi:type="dcterms:W3CDTF">2018-03-11T10:34:00Z</dcterms:created>
  <dcterms:modified xsi:type="dcterms:W3CDTF">2018-03-18T10:01:00Z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