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E5" w:rsidRPr="00326EF7" w:rsidRDefault="00F734E5" w:rsidP="00F734E5">
      <w:pPr>
        <w:spacing w:line="288" w:lineRule="auto"/>
        <w:jc w:val="center"/>
        <w:rPr>
          <w:rFonts w:ascii="???????" w:hAnsi="宋体"/>
          <w:b/>
          <w:bCs/>
          <w:kern w:val="0"/>
          <w:szCs w:val="21"/>
        </w:rPr>
      </w:pPr>
      <w:r w:rsidRPr="00326EF7">
        <w:rPr>
          <w:rFonts w:ascii="宋体" w:hAnsi="宋体" w:hint="eastAsia"/>
          <w:b/>
          <w:bCs/>
          <w:kern w:val="0"/>
          <w:sz w:val="40"/>
          <w:szCs w:val="40"/>
        </w:rPr>
        <w:t>专业课课程</w:t>
      </w:r>
      <w:r w:rsidRPr="00326EF7">
        <w:rPr>
          <w:rFonts w:ascii="???????" w:eastAsia="Times New Roman" w:hAnsi="宋体"/>
          <w:b/>
          <w:bCs/>
          <w:kern w:val="0"/>
          <w:sz w:val="40"/>
          <w:szCs w:val="40"/>
        </w:rPr>
        <w:t>教学大纲</w:t>
      </w:r>
    </w:p>
    <w:p w:rsidR="001255A1" w:rsidRDefault="008E5DF2" w:rsidP="001255A1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B3F" w:rsidRDefault="00B9057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" stroked="f" strokeweight=".5pt">
                <v:textbox>
                  <w:txbxContent>
                    <w:p w:rsidR="00753B3F" w:rsidRDefault="00B9057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55A1">
        <w:rPr>
          <w:rFonts w:hint="eastAsia"/>
          <w:b/>
          <w:sz w:val="28"/>
          <w:szCs w:val="30"/>
        </w:rPr>
        <w:t>【设计报告写作】</w:t>
      </w:r>
    </w:p>
    <w:p w:rsidR="001255A1" w:rsidRPr="001255A1" w:rsidRDefault="001255A1" w:rsidP="001255A1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112B3B" w:rsidRPr="00F734E5">
        <w:rPr>
          <w:rFonts w:ascii="Times New Roman" w:hAnsi="Times New Roman"/>
          <w:b/>
          <w:sz w:val="28"/>
          <w:szCs w:val="30"/>
        </w:rPr>
        <w:t>The Design Report Writing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53B3F" w:rsidRPr="001A60DB" w:rsidRDefault="00B90571" w:rsidP="001A60DB">
      <w:pPr>
        <w:widowControl/>
        <w:spacing w:beforeLines="50" w:before="156" w:afterLines="50" w:after="156"/>
        <w:ind w:firstLineChars="150" w:firstLine="360"/>
        <w:jc w:val="left"/>
        <w:rPr>
          <w:rFonts w:ascii="黑体" w:eastAsia="黑体" w:hAnsi="宋体"/>
          <w:sz w:val="24"/>
        </w:rPr>
      </w:pPr>
      <w:r w:rsidRPr="001A60DB">
        <w:rPr>
          <w:rFonts w:ascii="黑体" w:eastAsia="黑体" w:hAnsi="宋体"/>
          <w:sz w:val="24"/>
        </w:rPr>
        <w:t>一</w:t>
      </w:r>
      <w:r w:rsidRPr="001A60DB">
        <w:rPr>
          <w:rFonts w:ascii="黑体" w:eastAsia="黑体" w:hAnsi="宋体" w:hint="eastAsia"/>
          <w:sz w:val="24"/>
        </w:rPr>
        <w:t>、</w:t>
      </w:r>
      <w:r w:rsidRPr="001A60DB">
        <w:rPr>
          <w:rFonts w:ascii="黑体" w:eastAsia="黑体" w:hAnsi="宋体"/>
          <w:sz w:val="24"/>
        </w:rPr>
        <w:t>基本信息</w:t>
      </w:r>
      <w:r w:rsidR="001255A1" w:rsidRPr="001A60DB">
        <w:rPr>
          <w:rFonts w:ascii="黑体" w:eastAsia="黑体" w:hAnsi="宋体" w:hint="eastAsia"/>
          <w:sz w:val="24"/>
        </w:rPr>
        <w:t xml:space="preserve"> </w:t>
      </w:r>
    </w:p>
    <w:p w:rsidR="00753B3F" w:rsidRPr="00F734E5" w:rsidRDefault="00B90571" w:rsidP="00A428EC">
      <w:pPr>
        <w:snapToGrid w:val="0"/>
        <w:spacing w:line="288" w:lineRule="auto"/>
        <w:ind w:firstLineChars="175" w:firstLine="351"/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</w:pPr>
      <w:r w:rsidRPr="00F734E5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课程代码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：【</w:t>
      </w:r>
      <w:r w:rsidR="001255A1" w:rsidRPr="00F734E5">
        <w:rPr>
          <w:rFonts w:asciiTheme="minorEastAsia" w:eastAsiaTheme="minorEastAsia" w:hAnsiTheme="minorEastAsia" w:hint="eastAsia"/>
          <w:color w:val="000000"/>
          <w:sz w:val="20"/>
          <w:szCs w:val="20"/>
        </w:rPr>
        <w:t>2040472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:rsidR="00753B3F" w:rsidRPr="00F734E5" w:rsidRDefault="00B90571" w:rsidP="00A428EC">
      <w:pPr>
        <w:snapToGrid w:val="0"/>
        <w:spacing w:line="288" w:lineRule="auto"/>
        <w:ind w:firstLineChars="175" w:firstLine="351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34E5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课程学分：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="001255A1" w:rsidRPr="00F734E5">
        <w:rPr>
          <w:rFonts w:asciiTheme="minorEastAsia" w:eastAsiaTheme="minorEastAsia" w:hAnsiTheme="minorEastAsia" w:hint="eastAsia"/>
          <w:color w:val="000000"/>
          <w:sz w:val="20"/>
          <w:szCs w:val="20"/>
        </w:rPr>
        <w:t>2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:rsidR="00753B3F" w:rsidRPr="00F734E5" w:rsidRDefault="00B90571" w:rsidP="00A428EC">
      <w:pPr>
        <w:snapToGrid w:val="0"/>
        <w:spacing w:line="288" w:lineRule="auto"/>
        <w:ind w:firstLineChars="175" w:firstLine="351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34E5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面向专业：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="00A428EC" w:rsidRPr="00F734E5">
        <w:rPr>
          <w:rFonts w:asciiTheme="minorEastAsia" w:eastAsiaTheme="minorEastAsia" w:hAnsiTheme="minorEastAsia" w:hint="eastAsia"/>
          <w:color w:val="000000"/>
          <w:sz w:val="20"/>
          <w:szCs w:val="20"/>
        </w:rPr>
        <w:t>艺术设计学院</w:t>
      </w:r>
      <w:r w:rsidR="00F734E5" w:rsidRPr="00F734E5">
        <w:rPr>
          <w:rFonts w:asciiTheme="minorEastAsia" w:eastAsiaTheme="minorEastAsia" w:hAnsiTheme="minorEastAsia" w:hint="eastAsia"/>
          <w:color w:val="000000"/>
          <w:sz w:val="20"/>
          <w:szCs w:val="20"/>
        </w:rPr>
        <w:t>产品设计</w:t>
      </w:r>
      <w:r w:rsidR="00A428EC" w:rsidRPr="00F734E5">
        <w:rPr>
          <w:rFonts w:asciiTheme="minorEastAsia" w:eastAsiaTheme="minorEastAsia" w:hAnsiTheme="minorEastAsia" w:hint="eastAsia"/>
          <w:color w:val="000000"/>
          <w:sz w:val="20"/>
          <w:szCs w:val="20"/>
        </w:rPr>
        <w:t>专业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:rsidR="00753B3F" w:rsidRPr="00F734E5" w:rsidRDefault="00B90571" w:rsidP="00A428EC">
      <w:pPr>
        <w:snapToGrid w:val="0"/>
        <w:spacing w:line="288" w:lineRule="auto"/>
        <w:ind w:firstLineChars="175" w:firstLine="351"/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</w:pPr>
      <w:r w:rsidRPr="00F734E5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课程性质：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="008F2B04" w:rsidRPr="00F734E5">
        <w:rPr>
          <w:rFonts w:asciiTheme="minorEastAsia" w:eastAsiaTheme="minorEastAsia" w:hAnsiTheme="minorEastAsia" w:hint="eastAsia"/>
          <w:color w:val="000000"/>
          <w:sz w:val="20"/>
          <w:szCs w:val="20"/>
        </w:rPr>
        <w:t>院级必修课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:rsidR="00753B3F" w:rsidRPr="00F734E5" w:rsidRDefault="00B90571" w:rsidP="00A428EC">
      <w:pPr>
        <w:snapToGrid w:val="0"/>
        <w:spacing w:line="288" w:lineRule="auto"/>
        <w:ind w:firstLineChars="175" w:firstLine="351"/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</w:pPr>
      <w:r w:rsidRPr="00F734E5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开课院系：</w:t>
      </w:r>
      <w:r w:rsidR="00F734E5" w:rsidRPr="00F734E5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新闻传播学院</w:t>
      </w:r>
    </w:p>
    <w:p w:rsidR="00753B3F" w:rsidRPr="00F734E5" w:rsidRDefault="00B90571" w:rsidP="00A428EC">
      <w:pPr>
        <w:snapToGrid w:val="0"/>
        <w:spacing w:line="288" w:lineRule="auto"/>
        <w:ind w:firstLineChars="175" w:firstLine="351"/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</w:pPr>
      <w:r w:rsidRPr="00F734E5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使用教材：</w:t>
      </w:r>
    </w:p>
    <w:p w:rsidR="00753B3F" w:rsidRPr="00F734E5" w:rsidRDefault="00B90571" w:rsidP="00F734E5">
      <w:pPr>
        <w:snapToGrid w:val="0"/>
        <w:spacing w:line="288" w:lineRule="auto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="008F2B04" w:rsidRPr="00F734E5">
        <w:rPr>
          <w:rFonts w:asciiTheme="minorEastAsia" w:eastAsiaTheme="minorEastAsia" w:hAnsiTheme="minorEastAsia" w:hint="eastAsia"/>
          <w:color w:val="000000"/>
          <w:sz w:val="20"/>
          <w:szCs w:val="20"/>
        </w:rPr>
        <w:t>《设计调研》，戴力农，电子工业出版社，2014-4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:rsidR="00064ABF" w:rsidRDefault="00B90571" w:rsidP="00064ABF">
      <w:pPr>
        <w:snapToGrid w:val="0"/>
        <w:spacing w:line="288" w:lineRule="auto"/>
        <w:ind w:leftChars="203" w:left="717" w:hangingChars="145" w:hanging="291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064ABF">
        <w:rPr>
          <w:rFonts w:asciiTheme="minorEastAsia" w:eastAsiaTheme="minorEastAsia" w:hAnsiTheme="minorEastAsia"/>
          <w:b/>
          <w:color w:val="000000"/>
          <w:sz w:val="20"/>
          <w:szCs w:val="20"/>
        </w:rPr>
        <w:t>参考</w:t>
      </w:r>
      <w:r w:rsidRPr="00064ABF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书目</w:t>
      </w:r>
    </w:p>
    <w:p w:rsidR="00753B3F" w:rsidRPr="00F734E5" w:rsidRDefault="00B90571" w:rsidP="00064ABF">
      <w:pPr>
        <w:snapToGrid w:val="0"/>
        <w:spacing w:line="288" w:lineRule="auto"/>
        <w:ind w:leftChars="203" w:left="716" w:hangingChars="145" w:hanging="29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="000F0C0D" w:rsidRPr="00F734E5">
        <w:rPr>
          <w:rFonts w:asciiTheme="minorEastAsia" w:eastAsiaTheme="minorEastAsia" w:hAnsiTheme="minorEastAsia" w:hint="eastAsia"/>
          <w:color w:val="000000"/>
          <w:sz w:val="20"/>
          <w:szCs w:val="20"/>
        </w:rPr>
        <w:t>《艺术院校毕业论文写作设计》闫雪清，山西人民出版社，2012-02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:rsidR="000F0C0D" w:rsidRPr="00F734E5" w:rsidRDefault="000F0C0D" w:rsidP="00064ABF">
      <w:pPr>
        <w:snapToGrid w:val="0"/>
        <w:spacing w:line="288" w:lineRule="auto"/>
        <w:ind w:leftChars="203" w:left="1574" w:hangingChars="574" w:hanging="1148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Pr="00F734E5">
        <w:rPr>
          <w:rFonts w:asciiTheme="minorEastAsia" w:eastAsiaTheme="minorEastAsia" w:hAnsiTheme="minorEastAsia" w:hint="eastAsia"/>
          <w:color w:val="000000"/>
          <w:sz w:val="20"/>
          <w:szCs w:val="20"/>
        </w:rPr>
        <w:t>《艺术设计专业写作教程》熊微，上海人民美术出版社，2017-05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:rsidR="000F0C0D" w:rsidRPr="00F734E5" w:rsidRDefault="000F0C0D" w:rsidP="00064ABF">
      <w:pPr>
        <w:snapToGrid w:val="0"/>
        <w:spacing w:line="288" w:lineRule="auto"/>
        <w:ind w:leftChars="203" w:left="1574" w:hangingChars="574" w:hanging="1148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Pr="00F734E5">
        <w:rPr>
          <w:rFonts w:asciiTheme="minorEastAsia" w:eastAsiaTheme="minorEastAsia" w:hAnsiTheme="minorEastAsia" w:hint="eastAsia"/>
          <w:color w:val="000000"/>
          <w:sz w:val="20"/>
          <w:szCs w:val="20"/>
        </w:rPr>
        <w:t>《数字动画毕业设计指导》蒋正清，华东理工大学出版社，2016-09</w:t>
      </w:r>
      <w:r w:rsidRPr="00F734E5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:rsidR="009A2727" w:rsidRDefault="00B90571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0F0C0D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753B3F" w:rsidRPr="009A2727" w:rsidRDefault="009A2727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9A2727">
        <w:rPr>
          <w:bCs/>
          <w:color w:val="000000"/>
          <w:sz w:val="20"/>
          <w:szCs w:val="20"/>
        </w:rPr>
        <w:t>https://elearning.gench.edu.cn:8443/webapps/blackboard/content/listContentEditable.jsp?conten</w:t>
      </w:r>
    </w:p>
    <w:p w:rsidR="00907426" w:rsidRDefault="00907426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753B3F" w:rsidRPr="001A60DB" w:rsidRDefault="00B90571" w:rsidP="001A60DB">
      <w:pPr>
        <w:widowControl/>
        <w:spacing w:beforeLines="50" w:before="156" w:afterLines="50" w:after="156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  <w:r w:rsidR="00A0543E">
        <w:rPr>
          <w:rFonts w:ascii="黑体" w:eastAsia="黑体" w:hAnsi="宋体" w:hint="eastAsia"/>
          <w:sz w:val="24"/>
        </w:rPr>
        <w:t xml:space="preserve"> </w:t>
      </w:r>
    </w:p>
    <w:p w:rsidR="00753B3F" w:rsidRDefault="008F2B04" w:rsidP="00A14429">
      <w:pPr>
        <w:tabs>
          <w:tab w:val="left" w:pos="284"/>
        </w:tabs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写作</w:t>
      </w:r>
      <w:r w:rsidR="0067782B">
        <w:rPr>
          <w:rFonts w:hint="eastAsia"/>
          <w:color w:val="000000"/>
          <w:sz w:val="20"/>
          <w:szCs w:val="20"/>
        </w:rPr>
        <w:t>是不论从事哪种工作都需要具备中的表达技能与专业技能。本课程主要</w:t>
      </w:r>
      <w:r w:rsidR="007667D6">
        <w:rPr>
          <w:rFonts w:hint="eastAsia"/>
          <w:color w:val="000000"/>
          <w:sz w:val="20"/>
          <w:szCs w:val="20"/>
        </w:rPr>
        <w:t>从专业</w:t>
      </w:r>
      <w:r w:rsidR="00907426">
        <w:rPr>
          <w:rFonts w:hint="eastAsia"/>
          <w:color w:val="000000"/>
          <w:sz w:val="20"/>
          <w:szCs w:val="20"/>
        </w:rPr>
        <w:t>工作情境的需求</w:t>
      </w:r>
      <w:r w:rsidR="00A544CE">
        <w:rPr>
          <w:rFonts w:hint="eastAsia"/>
          <w:color w:val="000000"/>
          <w:sz w:val="20"/>
          <w:szCs w:val="20"/>
        </w:rPr>
        <w:t>入手，围绕设计调研，</w:t>
      </w:r>
      <w:r w:rsidR="00A0543E">
        <w:rPr>
          <w:rFonts w:hint="eastAsia"/>
          <w:color w:val="000000"/>
          <w:sz w:val="20"/>
          <w:szCs w:val="20"/>
        </w:rPr>
        <w:t>主要</w:t>
      </w:r>
      <w:r w:rsidR="00A544CE">
        <w:rPr>
          <w:rFonts w:hint="eastAsia"/>
          <w:color w:val="000000"/>
          <w:sz w:val="20"/>
          <w:szCs w:val="20"/>
        </w:rPr>
        <w:t>结合调研综述、用户</w:t>
      </w:r>
      <w:r w:rsidR="009E5FE1">
        <w:rPr>
          <w:rFonts w:hint="eastAsia"/>
          <w:color w:val="000000"/>
          <w:sz w:val="20"/>
          <w:szCs w:val="20"/>
        </w:rPr>
        <w:t>与市场</w:t>
      </w:r>
      <w:r w:rsidR="00A544CE">
        <w:rPr>
          <w:rFonts w:hint="eastAsia"/>
          <w:color w:val="000000"/>
          <w:sz w:val="20"/>
          <w:szCs w:val="20"/>
        </w:rPr>
        <w:t>调研、作品分析三个主题展开课程。</w:t>
      </w:r>
      <w:r w:rsidR="00A0543E">
        <w:rPr>
          <w:rFonts w:hint="eastAsia"/>
          <w:color w:val="000000"/>
          <w:sz w:val="20"/>
          <w:szCs w:val="20"/>
        </w:rPr>
        <w:t>本课程也涉及到字处理软件的常用使用技巧，以提升工作效率与专业度，同时在作品分析的基础上，延伸出了设计说明的写作方法。本课程对应后续的毕业设计环节中的调研报告、开题报告、设计总结等文档的写作。通过本课程的学习，学生能够掌握设计调研的执行方法与报告写作技法，提升书面语言表达能力，更好</w:t>
      </w:r>
      <w:r w:rsidR="00907426">
        <w:rPr>
          <w:rFonts w:hint="eastAsia"/>
          <w:color w:val="000000"/>
          <w:sz w:val="20"/>
          <w:szCs w:val="20"/>
        </w:rPr>
        <w:t>地</w:t>
      </w:r>
      <w:r w:rsidR="00A0543E">
        <w:rPr>
          <w:rFonts w:hint="eastAsia"/>
          <w:color w:val="000000"/>
          <w:sz w:val="20"/>
          <w:szCs w:val="20"/>
        </w:rPr>
        <w:t>满足今后的课程需求与工作需求。</w:t>
      </w:r>
    </w:p>
    <w:p w:rsidR="00EF501A" w:rsidRPr="008F2B04" w:rsidRDefault="00EF501A" w:rsidP="00E3792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53B3F" w:rsidRDefault="00B90571" w:rsidP="001A60DB">
      <w:pPr>
        <w:widowControl/>
        <w:spacing w:beforeLines="50" w:before="156" w:afterLines="50" w:after="156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  <w:r w:rsidR="008F2B04">
        <w:rPr>
          <w:rFonts w:ascii="黑体" w:eastAsia="黑体" w:hAnsi="宋体" w:hint="eastAsia"/>
          <w:sz w:val="24"/>
        </w:rPr>
        <w:t xml:space="preserve"> </w:t>
      </w:r>
    </w:p>
    <w:p w:rsidR="00753B3F" w:rsidRDefault="008F2B0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</w:t>
      </w:r>
      <w:r w:rsidR="009E5FE1">
        <w:rPr>
          <w:rFonts w:hint="eastAsia"/>
          <w:color w:val="000000"/>
          <w:sz w:val="20"/>
          <w:szCs w:val="20"/>
        </w:rPr>
        <w:t>设计类</w:t>
      </w:r>
      <w:r>
        <w:rPr>
          <w:rFonts w:hint="eastAsia"/>
          <w:color w:val="000000"/>
          <w:sz w:val="20"/>
          <w:szCs w:val="20"/>
        </w:rPr>
        <w:t>专业的学生学习，本课程要求学生能够掌握</w:t>
      </w:r>
      <w:r w:rsidR="00A40127">
        <w:rPr>
          <w:rFonts w:hint="eastAsia"/>
          <w:color w:val="000000"/>
          <w:sz w:val="20"/>
          <w:szCs w:val="20"/>
        </w:rPr>
        <w:t>O</w:t>
      </w:r>
      <w:r>
        <w:rPr>
          <w:rFonts w:hint="eastAsia"/>
          <w:color w:val="000000"/>
          <w:sz w:val="20"/>
          <w:szCs w:val="20"/>
        </w:rPr>
        <w:t>ffice</w:t>
      </w:r>
      <w:r>
        <w:rPr>
          <w:rFonts w:hint="eastAsia"/>
          <w:color w:val="000000"/>
          <w:sz w:val="20"/>
          <w:szCs w:val="20"/>
        </w:rPr>
        <w:t>系列软件的</w:t>
      </w:r>
      <w:r w:rsidR="00A40127">
        <w:rPr>
          <w:rFonts w:hint="eastAsia"/>
          <w:color w:val="000000"/>
          <w:sz w:val="20"/>
          <w:szCs w:val="20"/>
        </w:rPr>
        <w:t>基本</w:t>
      </w:r>
      <w:r>
        <w:rPr>
          <w:rFonts w:hint="eastAsia"/>
          <w:color w:val="000000"/>
          <w:sz w:val="20"/>
          <w:szCs w:val="20"/>
        </w:rPr>
        <w:t>操作方法，有过进行设计调研分析的经历。</w:t>
      </w:r>
    </w:p>
    <w:p w:rsidR="000C55DA" w:rsidRDefault="000C55D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3F4469" w:rsidRPr="003F4469" w:rsidRDefault="00B90571" w:rsidP="003F4469">
      <w:pPr>
        <w:widowControl/>
        <w:spacing w:beforeLines="50" w:before="156" w:afterLines="50" w:after="156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 w:rsidRPr="000F0C0D">
        <w:rPr>
          <w:rFonts w:ascii="黑体" w:eastAsia="黑体" w:hAnsi="宋体"/>
          <w:sz w:val="24"/>
        </w:rPr>
        <w:t>课程与</w:t>
      </w:r>
      <w:r w:rsidRPr="000F0C0D">
        <w:rPr>
          <w:rFonts w:ascii="黑体" w:eastAsia="黑体" w:hAnsi="宋体" w:hint="eastAsia"/>
          <w:sz w:val="24"/>
        </w:rPr>
        <w:t>专业毕业要求</w:t>
      </w:r>
      <w:r w:rsidRPr="000F0C0D"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margin" w:tblpX="108" w:tblpY="772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3"/>
        <w:gridCol w:w="1067"/>
      </w:tblGrid>
      <w:tr w:rsidR="0045369A" w:rsidRPr="00C6704C" w:rsidTr="007E173D"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A4E0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1067" w:type="dxa"/>
            <w:shd w:val="clear" w:color="auto" w:fill="auto"/>
          </w:tcPr>
          <w:p w:rsidR="0045369A" w:rsidRPr="006A4E03" w:rsidRDefault="0045369A" w:rsidP="007E173D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A4E0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45369A" w:rsidRPr="00C6704C" w:rsidTr="007E173D">
        <w:tc>
          <w:tcPr>
            <w:tcW w:w="7263" w:type="dxa"/>
            <w:shd w:val="clear" w:color="auto" w:fill="auto"/>
          </w:tcPr>
          <w:p w:rsidR="0045369A" w:rsidRPr="006A4E03" w:rsidRDefault="0045369A" w:rsidP="003F4469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LO11：</w:t>
            </w:r>
            <w:r w:rsidR="003F4469" w:rsidRPr="006A4E03">
              <w:rPr>
                <w:rFonts w:ascii="宋体" w:hAnsi="宋体"/>
                <w:sz w:val="20"/>
                <w:szCs w:val="20"/>
              </w:rPr>
              <w:t xml:space="preserve"> </w:t>
            </w:r>
            <w:r w:rsidR="003F4469" w:rsidRPr="006A4E03">
              <w:rPr>
                <w:rFonts w:ascii="宋体" w:hAnsi="宋体" w:hint="eastAsia"/>
                <w:sz w:val="20"/>
                <w:szCs w:val="20"/>
              </w:rPr>
              <w:t>表达沟通。学会有效的沟通，具备较好的心理素质与应变能力，能够在不同场合用书面或口头形式进行有效沟通。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4E03">
              <w:rPr>
                <w:rFonts w:ascii="宋体" w:hAnsi="宋体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5369A" w:rsidRPr="00C6704C" w:rsidTr="007E173D">
        <w:trPr>
          <w:trHeight w:val="917"/>
        </w:trPr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lastRenderedPageBreak/>
              <w:t>LO21：自主学习。具有团队合作精神，注重过程导向和思维模式，养成主动运用搜集信息、分析信息、讨论、试错、创造的方法解决设计问题的习惯。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4E03">
              <w:rPr>
                <w:rFonts w:ascii="宋体" w:hAnsi="宋体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5369A" w:rsidRPr="00C6704C" w:rsidTr="007E173D">
        <w:trPr>
          <w:trHeight w:val="338"/>
        </w:trPr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LO31：审美素养。具备产品设计素养与审美能力。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9A" w:rsidRPr="00C6704C" w:rsidTr="007E173D"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LO32：软件应用。具备数字软件设计能力，能够灵活应用设计软件表达创意构思。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9A" w:rsidRPr="00C6704C" w:rsidTr="007E173D"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LO33：工艺流程。掌握产品工艺制作流程与生产设备知识。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9A" w:rsidRPr="00C6704C" w:rsidTr="007E173D"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LO34：动手能力，具备相应的的手工制作能力。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9A" w:rsidRPr="00C6704C" w:rsidTr="007E173D"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LO35：实践能力。具备产品设计项目实践能力。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4E03">
              <w:rPr>
                <w:rFonts w:ascii="宋体" w:hAnsi="宋体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5369A" w:rsidRPr="00C6704C" w:rsidTr="007E173D">
        <w:trPr>
          <w:trHeight w:val="820"/>
        </w:trPr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LO36：民艺传承与可持续发展，具备新媒体应用于实践能力，在设计思维中保持创新与可持续意识。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9A" w:rsidRPr="00C6704C" w:rsidTr="007E173D"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LO41：尽职抗压。遵守纪律、守信守责；具有耐挫折、抗压力的能力。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9A" w:rsidRPr="00C6704C" w:rsidTr="007E173D"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LO51：协同创新。同群体保持良好的合作关系，做集体中的积极成员;善于从多个维度思考问题，利用自己的知识与实践来提出新设想。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369A" w:rsidRPr="00C6704C" w:rsidTr="007E173D">
        <w:trPr>
          <w:trHeight w:val="363"/>
        </w:trPr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LO61：信息应用。掌握一定的跨专业学科知识，并能在工作中解决实际问题。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4E03">
              <w:rPr>
                <w:rFonts w:ascii="宋体" w:hAnsi="宋体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5369A" w:rsidRPr="00C6704C" w:rsidTr="007E173D">
        <w:trPr>
          <w:trHeight w:val="674"/>
        </w:trPr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LO71：服务关爱。愿意服务他人、服务企业、服务社会，为人热忱，懂感恩、担责任、善回报、有爱心。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A4E03">
              <w:rPr>
                <w:rFonts w:ascii="宋体" w:hAnsi="宋体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5369A" w:rsidRPr="00C6704C" w:rsidTr="007E173D">
        <w:trPr>
          <w:trHeight w:val="630"/>
        </w:trPr>
        <w:tc>
          <w:tcPr>
            <w:tcW w:w="7263" w:type="dxa"/>
            <w:shd w:val="clear" w:color="auto" w:fill="auto"/>
          </w:tcPr>
          <w:p w:rsidR="0045369A" w:rsidRPr="006A4E03" w:rsidRDefault="0045369A" w:rsidP="007E173D">
            <w:pPr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6A4E03">
              <w:rPr>
                <w:rFonts w:ascii="宋体" w:hAnsi="宋体" w:hint="eastAsia"/>
                <w:sz w:val="20"/>
                <w:szCs w:val="20"/>
              </w:rPr>
              <w:t>LO81：国际视野。具有基本的外语表达沟通能力与跨文化理解能力，有国际视野、国际竞争与合作的意识。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5369A" w:rsidRPr="006A4E03" w:rsidRDefault="0045369A" w:rsidP="007E1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53B3F" w:rsidRDefault="00753B3F"/>
    <w:p w:rsidR="00753B3F" w:rsidRPr="001A60DB" w:rsidRDefault="00B90571" w:rsidP="001A60DB">
      <w:pPr>
        <w:widowControl/>
        <w:spacing w:beforeLines="50" w:before="156" w:afterLines="50" w:after="156"/>
        <w:ind w:firstLineChars="150" w:firstLine="360"/>
        <w:jc w:val="left"/>
        <w:rPr>
          <w:rFonts w:ascii="黑体" w:eastAsia="黑体" w:hAnsi="宋体"/>
          <w:sz w:val="24"/>
        </w:rPr>
      </w:pPr>
      <w:r w:rsidRPr="0067782B">
        <w:rPr>
          <w:rFonts w:ascii="黑体" w:eastAsia="黑体" w:hAnsi="宋体" w:hint="eastAsia"/>
          <w:sz w:val="24"/>
        </w:rPr>
        <w:t>五、</w:t>
      </w:r>
      <w:r w:rsidRPr="0067782B">
        <w:rPr>
          <w:rFonts w:ascii="黑体" w:eastAsia="黑体" w:hAnsi="宋体"/>
          <w:sz w:val="24"/>
        </w:rPr>
        <w:t>课程</w:t>
      </w:r>
      <w:r w:rsidRPr="0067782B">
        <w:rPr>
          <w:rFonts w:ascii="黑体" w:eastAsia="黑体" w:hAnsi="宋体" w:hint="eastAsia"/>
          <w:sz w:val="24"/>
        </w:rPr>
        <w:t>目标/课程预期学习成果</w:t>
      </w:r>
      <w:r w:rsidR="0067782B" w:rsidRPr="0067782B">
        <w:rPr>
          <w:rFonts w:ascii="黑体" w:eastAsia="黑体" w:hAnsi="宋体" w:hint="eastAsia"/>
          <w:sz w:val="24"/>
        </w:rPr>
        <w:t xml:space="preserve"> </w:t>
      </w:r>
    </w:p>
    <w:tbl>
      <w:tblPr>
        <w:tblpPr w:leftFromText="180" w:rightFromText="180" w:vertAnchor="text" w:horzAnchor="page" w:tblpXSpec="center" w:tblpY="152"/>
        <w:tblOverlap w:val="never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251"/>
        <w:gridCol w:w="2474"/>
        <w:gridCol w:w="2670"/>
        <w:gridCol w:w="1390"/>
      </w:tblGrid>
      <w:tr w:rsidR="00753B3F" w:rsidRPr="004C2ECC" w:rsidTr="005B06FC">
        <w:trPr>
          <w:trHeight w:val="629"/>
        </w:trPr>
        <w:tc>
          <w:tcPr>
            <w:tcW w:w="465" w:type="dxa"/>
            <w:shd w:val="clear" w:color="auto" w:fill="auto"/>
          </w:tcPr>
          <w:p w:rsidR="00753B3F" w:rsidRPr="004C2ECC" w:rsidRDefault="00B90571" w:rsidP="00F92486">
            <w:pPr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51" w:type="dxa"/>
            <w:shd w:val="clear" w:color="auto" w:fill="auto"/>
          </w:tcPr>
          <w:p w:rsidR="00753B3F" w:rsidRPr="004C2ECC" w:rsidRDefault="00B90571" w:rsidP="00F92486">
            <w:pPr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黑体" w:hint="eastAsia"/>
                <w:kern w:val="0"/>
                <w:sz w:val="20"/>
                <w:szCs w:val="20"/>
              </w:rPr>
              <w:t>课程预期</w:t>
            </w:r>
          </w:p>
          <w:p w:rsidR="00753B3F" w:rsidRPr="004C2ECC" w:rsidRDefault="00B90571" w:rsidP="00F92486">
            <w:pPr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黑体" w:hint="eastAsia"/>
                <w:kern w:val="0"/>
                <w:sz w:val="20"/>
                <w:szCs w:val="20"/>
              </w:rPr>
              <w:t>学习成果</w:t>
            </w:r>
          </w:p>
        </w:tc>
        <w:tc>
          <w:tcPr>
            <w:tcW w:w="2474" w:type="dxa"/>
            <w:shd w:val="clear" w:color="auto" w:fill="auto"/>
          </w:tcPr>
          <w:p w:rsidR="00753B3F" w:rsidRPr="004C2ECC" w:rsidRDefault="00B90571" w:rsidP="00F92486">
            <w:pPr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黑体" w:hint="eastAsia"/>
                <w:kern w:val="0"/>
                <w:sz w:val="20"/>
                <w:szCs w:val="20"/>
              </w:rPr>
              <w:t>课程目标</w:t>
            </w:r>
          </w:p>
          <w:p w:rsidR="00753B3F" w:rsidRPr="004C2ECC" w:rsidRDefault="00B90571" w:rsidP="00F92486">
            <w:pPr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黑体" w:hint="eastAsia"/>
                <w:kern w:val="0"/>
                <w:sz w:val="20"/>
                <w:szCs w:val="20"/>
              </w:rPr>
              <w:t>（细化的预期学习成果）</w:t>
            </w:r>
          </w:p>
        </w:tc>
        <w:tc>
          <w:tcPr>
            <w:tcW w:w="2670" w:type="dxa"/>
            <w:shd w:val="clear" w:color="auto" w:fill="auto"/>
          </w:tcPr>
          <w:p w:rsidR="00753B3F" w:rsidRPr="004C2ECC" w:rsidRDefault="00B90571" w:rsidP="00F92486">
            <w:pPr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黑体" w:hint="eastAsia"/>
                <w:kern w:val="0"/>
                <w:sz w:val="20"/>
                <w:szCs w:val="20"/>
              </w:rPr>
              <w:t>教与学方式</w:t>
            </w:r>
          </w:p>
        </w:tc>
        <w:tc>
          <w:tcPr>
            <w:tcW w:w="1390" w:type="dxa"/>
            <w:shd w:val="clear" w:color="auto" w:fill="auto"/>
          </w:tcPr>
          <w:p w:rsidR="00753B3F" w:rsidRPr="004C2ECC" w:rsidRDefault="00B90571" w:rsidP="00F92486">
            <w:pPr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黑体" w:hint="eastAsia"/>
                <w:kern w:val="0"/>
                <w:sz w:val="20"/>
                <w:szCs w:val="20"/>
              </w:rPr>
              <w:t>评价方式</w:t>
            </w:r>
          </w:p>
        </w:tc>
      </w:tr>
      <w:tr w:rsidR="0045369A" w:rsidRPr="004C2ECC" w:rsidTr="005B06FC">
        <w:trPr>
          <w:trHeight w:val="615"/>
        </w:trPr>
        <w:tc>
          <w:tcPr>
            <w:tcW w:w="465" w:type="dxa"/>
            <w:shd w:val="clear" w:color="auto" w:fill="auto"/>
          </w:tcPr>
          <w:p w:rsidR="0045369A" w:rsidRPr="004C2ECC" w:rsidRDefault="0045369A" w:rsidP="004C2ECC">
            <w:pPr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黑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45369A" w:rsidRPr="004C2ECC" w:rsidRDefault="0045369A" w:rsidP="004C2ECC">
            <w:pPr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Pr="004C2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:rsidR="00007A5C" w:rsidRPr="004C2ECC" w:rsidRDefault="00007A5C" w:rsidP="004C2EC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1.能够进行案例分析</w:t>
            </w:r>
          </w:p>
          <w:p w:rsidR="0045369A" w:rsidRPr="004C2ECC" w:rsidRDefault="00007A5C" w:rsidP="004C2ECC">
            <w:pPr>
              <w:jc w:val="left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2.能够使用问卷进行用户调研</w:t>
            </w:r>
          </w:p>
        </w:tc>
        <w:tc>
          <w:tcPr>
            <w:tcW w:w="2670" w:type="dxa"/>
            <w:shd w:val="clear" w:color="auto" w:fill="auto"/>
          </w:tcPr>
          <w:p w:rsidR="0045369A" w:rsidRPr="004C2ECC" w:rsidRDefault="002A3C67" w:rsidP="004C2ECC">
            <w:pPr>
              <w:jc w:val="left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hint="eastAsia"/>
                <w:sz w:val="20"/>
                <w:szCs w:val="20"/>
              </w:rPr>
              <w:t>方法讲解，学生实践，教师辅导点评与学生互评相结合</w:t>
            </w:r>
          </w:p>
        </w:tc>
        <w:tc>
          <w:tcPr>
            <w:tcW w:w="1390" w:type="dxa"/>
            <w:shd w:val="clear" w:color="auto" w:fill="auto"/>
          </w:tcPr>
          <w:p w:rsidR="0045369A" w:rsidRPr="004C2ECC" w:rsidRDefault="002A3C67" w:rsidP="004C2ECC">
            <w:pPr>
              <w:jc w:val="left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随堂测试</w:t>
            </w:r>
          </w:p>
        </w:tc>
      </w:tr>
      <w:tr w:rsidR="00007A5C" w:rsidRPr="004C2ECC" w:rsidTr="005B06FC">
        <w:trPr>
          <w:trHeight w:val="615"/>
        </w:trPr>
        <w:tc>
          <w:tcPr>
            <w:tcW w:w="465" w:type="dxa"/>
            <w:shd w:val="clear" w:color="auto" w:fill="auto"/>
          </w:tcPr>
          <w:p w:rsidR="00007A5C" w:rsidRPr="004C2ECC" w:rsidRDefault="00007A5C" w:rsidP="004C2ECC">
            <w:pPr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黑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007A5C" w:rsidRPr="004C2ECC" w:rsidRDefault="00007A5C" w:rsidP="004C2EC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</w:t>
            </w:r>
          </w:p>
        </w:tc>
        <w:tc>
          <w:tcPr>
            <w:tcW w:w="2474" w:type="dxa"/>
            <w:shd w:val="clear" w:color="auto" w:fill="auto"/>
          </w:tcPr>
          <w:p w:rsidR="00007A5C" w:rsidRPr="004C2ECC" w:rsidRDefault="00007A5C" w:rsidP="004C2ECC">
            <w:pPr>
              <w:jc w:val="left"/>
              <w:rPr>
                <w:rFonts w:ascii="宋体" w:hAnsi="宋体" w:cs="黑体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黑体" w:hint="eastAsia"/>
                <w:kern w:val="0"/>
                <w:sz w:val="20"/>
                <w:szCs w:val="20"/>
              </w:rPr>
              <w:t>能够运用搜集信息、分析信息、讨论等方法解决设计报告问题。</w:t>
            </w:r>
          </w:p>
        </w:tc>
        <w:tc>
          <w:tcPr>
            <w:tcW w:w="2670" w:type="dxa"/>
            <w:shd w:val="clear" w:color="auto" w:fill="auto"/>
          </w:tcPr>
          <w:p w:rsidR="00007A5C" w:rsidRPr="004C2ECC" w:rsidRDefault="00007A5C" w:rsidP="004C2ECC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4C2ECC">
              <w:rPr>
                <w:rFonts w:ascii="宋体" w:hAnsi="宋体" w:hint="eastAsia"/>
                <w:sz w:val="20"/>
                <w:szCs w:val="20"/>
              </w:rPr>
              <w:t>方法讲解，学生实践，教师辅导点评与学生互评相结合</w:t>
            </w:r>
          </w:p>
        </w:tc>
        <w:tc>
          <w:tcPr>
            <w:tcW w:w="1390" w:type="dxa"/>
            <w:shd w:val="clear" w:color="auto" w:fill="auto"/>
          </w:tcPr>
          <w:p w:rsidR="00007A5C" w:rsidRPr="004C2ECC" w:rsidRDefault="00007A5C" w:rsidP="004C2EC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随堂测试</w:t>
            </w:r>
          </w:p>
        </w:tc>
      </w:tr>
      <w:tr w:rsidR="00753B3F" w:rsidRPr="004C2ECC" w:rsidTr="005B06FC">
        <w:trPr>
          <w:trHeight w:val="629"/>
        </w:trPr>
        <w:tc>
          <w:tcPr>
            <w:tcW w:w="465" w:type="dxa"/>
            <w:shd w:val="clear" w:color="auto" w:fill="auto"/>
          </w:tcPr>
          <w:p w:rsidR="00753B3F" w:rsidRPr="004C2ECC" w:rsidRDefault="00007A5C" w:rsidP="004C2EC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753B3F" w:rsidRPr="004C2ECC" w:rsidRDefault="00753B3F" w:rsidP="004C2EC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07A5C" w:rsidRPr="004C2ECC" w:rsidRDefault="00007A5C" w:rsidP="004C2EC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LO35</w:t>
            </w:r>
          </w:p>
        </w:tc>
        <w:tc>
          <w:tcPr>
            <w:tcW w:w="2474" w:type="dxa"/>
            <w:shd w:val="clear" w:color="auto" w:fill="auto"/>
          </w:tcPr>
          <w:p w:rsidR="00753B3F" w:rsidRPr="004C2ECC" w:rsidRDefault="005B7582" w:rsidP="004C2EC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1.能够写作设计综述报告</w:t>
            </w:r>
          </w:p>
          <w:p w:rsidR="005B7582" w:rsidRPr="004C2ECC" w:rsidRDefault="005B7582" w:rsidP="004C2EC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2.能够写作设计说明</w:t>
            </w:r>
          </w:p>
        </w:tc>
        <w:tc>
          <w:tcPr>
            <w:tcW w:w="2670" w:type="dxa"/>
            <w:shd w:val="clear" w:color="auto" w:fill="auto"/>
          </w:tcPr>
          <w:p w:rsidR="00753B3F" w:rsidRPr="004C2ECC" w:rsidRDefault="00B14F6D" w:rsidP="004C2ECC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4C2ECC">
              <w:rPr>
                <w:rFonts w:ascii="宋体" w:hAnsi="宋体" w:hint="eastAsia"/>
                <w:sz w:val="20"/>
                <w:szCs w:val="20"/>
              </w:rPr>
              <w:t>方法讲解，学生实践，教师辅导点评与学生互评相结合</w:t>
            </w:r>
          </w:p>
        </w:tc>
        <w:tc>
          <w:tcPr>
            <w:tcW w:w="1390" w:type="dxa"/>
            <w:shd w:val="clear" w:color="auto" w:fill="auto"/>
          </w:tcPr>
          <w:p w:rsidR="00753B3F" w:rsidRPr="004C2ECC" w:rsidRDefault="009E5FE1" w:rsidP="004C2EC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</w:t>
            </w:r>
            <w:r w:rsidR="005B7582"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报告</w:t>
            </w:r>
          </w:p>
        </w:tc>
      </w:tr>
      <w:tr w:rsidR="00753B3F" w:rsidRPr="004C2ECC" w:rsidTr="005B06FC">
        <w:trPr>
          <w:trHeight w:val="629"/>
        </w:trPr>
        <w:tc>
          <w:tcPr>
            <w:tcW w:w="465" w:type="dxa"/>
            <w:shd w:val="clear" w:color="auto" w:fill="auto"/>
          </w:tcPr>
          <w:p w:rsidR="00753B3F" w:rsidRPr="004C2ECC" w:rsidRDefault="00007A5C" w:rsidP="004C2EC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51" w:type="dxa"/>
            <w:shd w:val="clear" w:color="auto" w:fill="auto"/>
          </w:tcPr>
          <w:p w:rsidR="00753B3F" w:rsidRPr="004C2ECC" w:rsidRDefault="00B90571" w:rsidP="004C2EC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5B7582" w:rsidRPr="004C2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74" w:type="dxa"/>
            <w:shd w:val="clear" w:color="auto" w:fill="auto"/>
          </w:tcPr>
          <w:p w:rsidR="00753B3F" w:rsidRPr="004C2ECC" w:rsidRDefault="005B7582" w:rsidP="004C2EC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能够使用字处理软件进行规范的论文报告排版</w:t>
            </w:r>
          </w:p>
        </w:tc>
        <w:tc>
          <w:tcPr>
            <w:tcW w:w="2670" w:type="dxa"/>
            <w:shd w:val="clear" w:color="auto" w:fill="auto"/>
          </w:tcPr>
          <w:p w:rsidR="00753B3F" w:rsidRPr="004C2ECC" w:rsidRDefault="00B14F6D" w:rsidP="004C2ECC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4C2ECC">
              <w:rPr>
                <w:rFonts w:ascii="宋体" w:hAnsi="宋体" w:hint="eastAsia"/>
                <w:sz w:val="20"/>
                <w:szCs w:val="20"/>
              </w:rPr>
              <w:t>教师演示，学生实践</w:t>
            </w:r>
          </w:p>
        </w:tc>
        <w:tc>
          <w:tcPr>
            <w:tcW w:w="1390" w:type="dxa"/>
            <w:shd w:val="clear" w:color="auto" w:fill="auto"/>
          </w:tcPr>
          <w:p w:rsidR="004C2ECC" w:rsidRPr="004C2ECC" w:rsidRDefault="004C2ECC" w:rsidP="004C2EC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设计报告</w:t>
            </w:r>
          </w:p>
          <w:p w:rsidR="00753B3F" w:rsidRPr="004C2ECC" w:rsidRDefault="0045369A" w:rsidP="004C2EC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随堂测试</w:t>
            </w:r>
          </w:p>
        </w:tc>
      </w:tr>
      <w:tr w:rsidR="00007A5C" w:rsidRPr="004C2ECC" w:rsidTr="005B06FC">
        <w:trPr>
          <w:trHeight w:val="629"/>
        </w:trPr>
        <w:tc>
          <w:tcPr>
            <w:tcW w:w="465" w:type="dxa"/>
            <w:shd w:val="clear" w:color="auto" w:fill="auto"/>
          </w:tcPr>
          <w:p w:rsidR="00007A5C" w:rsidRPr="004C2ECC" w:rsidRDefault="00007A5C" w:rsidP="004C2EC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51" w:type="dxa"/>
            <w:shd w:val="clear" w:color="auto" w:fill="auto"/>
          </w:tcPr>
          <w:p w:rsidR="00007A5C" w:rsidRPr="004C2ECC" w:rsidRDefault="00007A5C" w:rsidP="004C2EC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</w:t>
            </w:r>
          </w:p>
        </w:tc>
        <w:tc>
          <w:tcPr>
            <w:tcW w:w="2474" w:type="dxa"/>
            <w:shd w:val="clear" w:color="auto" w:fill="auto"/>
          </w:tcPr>
          <w:p w:rsidR="00007A5C" w:rsidRPr="004C2ECC" w:rsidRDefault="00007A5C" w:rsidP="004C2EC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设计报告写作</w:t>
            </w:r>
            <w:r w:rsidR="004C2ECC"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实训中</w:t>
            </w: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愿意服务他人、为人热忱，懂感恩、担责任、善回报、有爱心。</w:t>
            </w:r>
          </w:p>
        </w:tc>
        <w:tc>
          <w:tcPr>
            <w:tcW w:w="2670" w:type="dxa"/>
            <w:shd w:val="clear" w:color="auto" w:fill="auto"/>
          </w:tcPr>
          <w:p w:rsidR="00007A5C" w:rsidRPr="004C2ECC" w:rsidRDefault="004C2ECC" w:rsidP="004C2ECC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4C2ECC">
              <w:rPr>
                <w:rFonts w:ascii="宋体" w:hAnsi="宋体" w:hint="eastAsia"/>
                <w:sz w:val="20"/>
                <w:szCs w:val="20"/>
              </w:rPr>
              <w:t>学生实践</w:t>
            </w:r>
          </w:p>
        </w:tc>
        <w:tc>
          <w:tcPr>
            <w:tcW w:w="1390" w:type="dxa"/>
            <w:shd w:val="clear" w:color="auto" w:fill="auto"/>
          </w:tcPr>
          <w:p w:rsidR="00007A5C" w:rsidRPr="004C2ECC" w:rsidRDefault="004C2ECC" w:rsidP="004C2EC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设计报告写作实训</w:t>
            </w:r>
          </w:p>
        </w:tc>
      </w:tr>
    </w:tbl>
    <w:p w:rsidR="00753B3F" w:rsidRDefault="00753B3F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334796" w:rsidRDefault="00334796">
      <w:pPr>
        <w:snapToGrid w:val="0"/>
        <w:spacing w:line="288" w:lineRule="auto"/>
        <w:ind w:leftChars="200" w:left="420"/>
        <w:rPr>
          <w:rFonts w:ascii="黑体" w:eastAsia="黑体" w:hAnsi="宋体" w:hint="eastAsia"/>
          <w:sz w:val="24"/>
        </w:rPr>
      </w:pPr>
      <w:bookmarkStart w:id="1" w:name="_GoBack"/>
      <w:bookmarkEnd w:id="1"/>
    </w:p>
    <w:p w:rsidR="00753B3F" w:rsidRDefault="00B90571" w:rsidP="001A60DB">
      <w:pPr>
        <w:widowControl/>
        <w:spacing w:beforeLines="50" w:before="156" w:afterLines="50" w:after="156"/>
        <w:ind w:firstLineChars="150" w:firstLine="360"/>
        <w:jc w:val="left"/>
        <w:rPr>
          <w:rFonts w:ascii="黑体" w:eastAsia="黑体" w:hAnsi="宋体"/>
          <w:sz w:val="24"/>
        </w:rPr>
      </w:pPr>
      <w:r w:rsidRPr="005F0494">
        <w:rPr>
          <w:rFonts w:ascii="黑体" w:eastAsia="黑体" w:hAnsi="宋体" w:hint="eastAsia"/>
          <w:sz w:val="24"/>
        </w:rPr>
        <w:lastRenderedPageBreak/>
        <w:t>六、</w:t>
      </w:r>
      <w:r w:rsidRPr="005F0494">
        <w:rPr>
          <w:rFonts w:ascii="黑体" w:eastAsia="黑体" w:hAnsi="宋体"/>
          <w:sz w:val="24"/>
        </w:rPr>
        <w:t>课程内容</w:t>
      </w:r>
      <w:r w:rsidR="005F0494">
        <w:rPr>
          <w:rFonts w:ascii="黑体" w:eastAsia="黑体" w:hAnsi="宋体" w:hint="eastAsia"/>
          <w:sz w:val="24"/>
        </w:rPr>
        <w:t xml:space="preserve"> </w:t>
      </w:r>
    </w:p>
    <w:p w:rsidR="00280C98" w:rsidRDefault="00294F18" w:rsidP="009E5FE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9E5FE1">
        <w:rPr>
          <w:color w:val="000000"/>
          <w:sz w:val="20"/>
          <w:szCs w:val="20"/>
        </w:rPr>
        <w:t>本课程</w:t>
      </w:r>
      <w:r w:rsidRPr="009E5FE1">
        <w:rPr>
          <w:rFonts w:hint="eastAsia"/>
          <w:color w:val="000000"/>
          <w:sz w:val="20"/>
          <w:szCs w:val="20"/>
        </w:rPr>
        <w:t>课内教学课时为</w:t>
      </w:r>
      <w:r w:rsidRPr="009E5FE1">
        <w:rPr>
          <w:color w:val="000000"/>
          <w:sz w:val="20"/>
          <w:szCs w:val="20"/>
        </w:rPr>
        <w:t>32</w:t>
      </w:r>
      <w:r w:rsidRPr="009E5FE1">
        <w:rPr>
          <w:rFonts w:hint="eastAsia"/>
          <w:color w:val="000000"/>
          <w:sz w:val="20"/>
          <w:szCs w:val="20"/>
        </w:rPr>
        <w:t>学时，其中教师课堂授课（含讲解、演示、课题讨论、作品点评等环节）学时约为</w:t>
      </w:r>
      <w:r w:rsidRPr="009E5FE1">
        <w:rPr>
          <w:color w:val="000000"/>
          <w:sz w:val="20"/>
          <w:szCs w:val="20"/>
        </w:rPr>
        <w:t>16</w:t>
      </w:r>
      <w:r w:rsidRPr="009E5FE1">
        <w:rPr>
          <w:rFonts w:hint="eastAsia"/>
          <w:color w:val="000000"/>
          <w:sz w:val="20"/>
          <w:szCs w:val="20"/>
        </w:rPr>
        <w:t>学时；学生课内实践环节约为</w:t>
      </w:r>
      <w:r w:rsidRPr="009E5FE1">
        <w:rPr>
          <w:color w:val="000000"/>
          <w:sz w:val="20"/>
          <w:szCs w:val="20"/>
        </w:rPr>
        <w:t>16</w:t>
      </w:r>
      <w:r w:rsidRPr="009E5FE1">
        <w:rPr>
          <w:rFonts w:hint="eastAsia"/>
          <w:color w:val="000000"/>
          <w:sz w:val="20"/>
          <w:szCs w:val="20"/>
        </w:rPr>
        <w:t>学时；课外阅读文献、练习及作业等自主学习时间不计在内。</w:t>
      </w:r>
    </w:p>
    <w:p w:rsidR="00321B38" w:rsidRPr="009E5FE1" w:rsidRDefault="00321B38" w:rsidP="009E5FE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80C98" w:rsidRPr="009E5FE1" w:rsidRDefault="00321B38" w:rsidP="009E5FE1">
      <w:pPr>
        <w:snapToGrid w:val="0"/>
        <w:spacing w:line="288" w:lineRule="auto"/>
        <w:ind w:firstLineChars="200" w:firstLine="402"/>
        <w:rPr>
          <w:color w:val="000000"/>
          <w:sz w:val="20"/>
          <w:szCs w:val="20"/>
        </w:rPr>
      </w:pPr>
      <w:r w:rsidRPr="00127D28">
        <w:rPr>
          <w:rFonts w:ascii="宋体" w:hAnsi="宋体" w:hint="eastAsia"/>
          <w:b/>
          <w:kern w:val="0"/>
          <w:sz w:val="20"/>
          <w:szCs w:val="20"/>
        </w:rPr>
        <w:t xml:space="preserve">第一章 </w:t>
      </w:r>
      <w:r w:rsidR="000B0413" w:rsidRPr="00127D28">
        <w:rPr>
          <w:rFonts w:hint="eastAsia"/>
          <w:b/>
          <w:bCs/>
          <w:color w:val="000000"/>
          <w:sz w:val="20"/>
          <w:szCs w:val="20"/>
        </w:rPr>
        <w:t>论文写作基础知识与</w:t>
      </w:r>
      <w:r w:rsidR="00280C98" w:rsidRPr="00127D28">
        <w:rPr>
          <w:rFonts w:hint="eastAsia"/>
          <w:b/>
          <w:bCs/>
          <w:color w:val="000000"/>
          <w:sz w:val="20"/>
          <w:szCs w:val="20"/>
        </w:rPr>
        <w:t>字处理软件的使用</w:t>
      </w:r>
      <w:r w:rsidR="00294F18" w:rsidRPr="00127D28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="00294F18" w:rsidRPr="00127D28">
        <w:rPr>
          <w:rFonts w:hint="eastAsia"/>
          <w:b/>
          <w:color w:val="000000"/>
          <w:sz w:val="20"/>
          <w:szCs w:val="20"/>
        </w:rPr>
        <w:t>（</w:t>
      </w:r>
      <w:r w:rsidR="00127D28" w:rsidRPr="00127D28">
        <w:rPr>
          <w:rFonts w:hint="eastAsia"/>
          <w:b/>
          <w:color w:val="000000"/>
          <w:sz w:val="20"/>
          <w:szCs w:val="20"/>
        </w:rPr>
        <w:t>4</w:t>
      </w:r>
      <w:r w:rsidR="00C42566" w:rsidRPr="00127D28">
        <w:rPr>
          <w:rFonts w:hint="eastAsia"/>
          <w:b/>
          <w:color w:val="000000"/>
          <w:sz w:val="20"/>
          <w:szCs w:val="20"/>
        </w:rPr>
        <w:t>课时</w:t>
      </w:r>
      <w:r w:rsidR="00294F18" w:rsidRPr="00127D28">
        <w:rPr>
          <w:rFonts w:hint="eastAsia"/>
          <w:b/>
          <w:color w:val="000000"/>
          <w:sz w:val="20"/>
          <w:szCs w:val="20"/>
        </w:rPr>
        <w:t>）</w:t>
      </w:r>
    </w:p>
    <w:p w:rsidR="00BD318A" w:rsidRDefault="00BD318A" w:rsidP="000B0413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1</w:t>
      </w:r>
      <w:r w:rsidRPr="00D547AD">
        <w:rPr>
          <w:rFonts w:ascii="宋体" w:hAnsi="宋体" w:hint="eastAsia"/>
          <w:bCs/>
          <w:szCs w:val="21"/>
        </w:rPr>
        <w:t>、教学内容：</w:t>
      </w:r>
    </w:p>
    <w:p w:rsidR="00BD318A" w:rsidRDefault="000B0413" w:rsidP="000B041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9B6545">
        <w:rPr>
          <w:rFonts w:hint="eastAsia"/>
          <w:color w:val="000000"/>
          <w:sz w:val="20"/>
          <w:szCs w:val="20"/>
        </w:rPr>
        <w:t>本单元主要介绍</w:t>
      </w:r>
      <w:r w:rsidRPr="009B6545">
        <w:rPr>
          <w:color w:val="000000"/>
          <w:sz w:val="20"/>
          <w:szCs w:val="20"/>
        </w:rPr>
        <w:t>论文的概念、特点</w:t>
      </w:r>
      <w:r w:rsidRPr="009B6545">
        <w:rPr>
          <w:rFonts w:hint="eastAsia"/>
          <w:color w:val="000000"/>
          <w:sz w:val="20"/>
          <w:szCs w:val="20"/>
        </w:rPr>
        <w:t>，论文的语言</w:t>
      </w:r>
      <w:r>
        <w:rPr>
          <w:rFonts w:hint="eastAsia"/>
          <w:color w:val="000000"/>
          <w:sz w:val="20"/>
          <w:szCs w:val="20"/>
        </w:rPr>
        <w:t>，同时</w:t>
      </w:r>
      <w:r w:rsidR="00294F18" w:rsidRPr="009E5FE1">
        <w:rPr>
          <w:rFonts w:hint="eastAsia"/>
          <w:color w:val="000000"/>
          <w:sz w:val="20"/>
          <w:szCs w:val="20"/>
        </w:rPr>
        <w:t>以</w:t>
      </w:r>
      <w:r w:rsidR="00294F18" w:rsidRPr="009E5FE1">
        <w:rPr>
          <w:rFonts w:hint="eastAsia"/>
          <w:color w:val="000000"/>
          <w:sz w:val="20"/>
          <w:szCs w:val="20"/>
        </w:rPr>
        <w:t>Word</w:t>
      </w:r>
      <w:r w:rsidR="00294F18" w:rsidRPr="009E5FE1">
        <w:rPr>
          <w:rFonts w:hint="eastAsia"/>
          <w:color w:val="000000"/>
          <w:sz w:val="20"/>
          <w:szCs w:val="20"/>
        </w:rPr>
        <w:t>为例讲授文字排版的规范与技法，学生掌握大纲与文字级别的应用，掌握目录的生成方法，能够进行文字样式的设定，能够对插图与表格进行排版，掌握对于脚注、尾注、页码的设定</w:t>
      </w:r>
      <w:r w:rsidR="00F077EC" w:rsidRPr="009E5FE1">
        <w:rPr>
          <w:rFonts w:hint="eastAsia"/>
          <w:color w:val="000000"/>
          <w:sz w:val="20"/>
          <w:szCs w:val="20"/>
        </w:rPr>
        <w:t>技法</w:t>
      </w:r>
      <w:r w:rsidR="00294F18" w:rsidRPr="009E5FE1">
        <w:rPr>
          <w:rFonts w:hint="eastAsia"/>
          <w:color w:val="000000"/>
          <w:sz w:val="20"/>
          <w:szCs w:val="20"/>
        </w:rPr>
        <w:t>。</w:t>
      </w:r>
    </w:p>
    <w:p w:rsidR="00BD318A" w:rsidRPr="00D547AD" w:rsidRDefault="00BD318A" w:rsidP="009A4026">
      <w:pPr>
        <w:snapToGrid w:val="0"/>
        <w:spacing w:line="288" w:lineRule="auto"/>
        <w:ind w:right="26" w:firstLineChars="202" w:firstLine="424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2</w:t>
      </w:r>
      <w:r w:rsidRPr="00D547AD">
        <w:rPr>
          <w:rFonts w:ascii="宋体" w:hAnsi="宋体" w:hint="eastAsia"/>
          <w:bCs/>
          <w:szCs w:val="21"/>
        </w:rPr>
        <w:t>、教学要求：</w:t>
      </w:r>
    </w:p>
    <w:p w:rsidR="00BD318A" w:rsidRDefault="009A4026" w:rsidP="009A4026">
      <w:pPr>
        <w:snapToGrid w:val="0"/>
        <w:spacing w:line="288" w:lineRule="auto"/>
        <w:ind w:firstLineChars="202" w:firstLine="40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重点：</w:t>
      </w:r>
      <w:r w:rsidRPr="009B6545">
        <w:rPr>
          <w:color w:val="000000"/>
          <w:sz w:val="20"/>
          <w:szCs w:val="20"/>
        </w:rPr>
        <w:t>论文的特点</w:t>
      </w:r>
      <w:r w:rsidRPr="009B6545">
        <w:rPr>
          <w:rFonts w:hint="eastAsia"/>
          <w:color w:val="000000"/>
          <w:sz w:val="20"/>
          <w:szCs w:val="20"/>
        </w:rPr>
        <w:t>，论文的语言和思维</w:t>
      </w:r>
      <w:r w:rsidR="00127D28">
        <w:rPr>
          <w:rFonts w:hint="eastAsia"/>
          <w:color w:val="000000"/>
          <w:sz w:val="20"/>
          <w:szCs w:val="20"/>
        </w:rPr>
        <w:t>。</w:t>
      </w:r>
    </w:p>
    <w:p w:rsidR="00294F18" w:rsidRDefault="009A4026" w:rsidP="009A4026">
      <w:pPr>
        <w:snapToGrid w:val="0"/>
        <w:spacing w:line="288" w:lineRule="auto"/>
        <w:ind w:firstLineChars="202" w:firstLine="40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难点：</w:t>
      </w:r>
      <w:r w:rsidR="00294F18" w:rsidRPr="009E5FE1">
        <w:rPr>
          <w:rFonts w:hint="eastAsia"/>
          <w:color w:val="000000"/>
          <w:sz w:val="20"/>
          <w:szCs w:val="20"/>
        </w:rPr>
        <w:t>学生</w:t>
      </w:r>
      <w:r w:rsidR="000C76D7">
        <w:rPr>
          <w:rFonts w:hint="eastAsia"/>
          <w:color w:val="000000"/>
          <w:sz w:val="20"/>
          <w:szCs w:val="20"/>
        </w:rPr>
        <w:t>对字处理软件</w:t>
      </w:r>
      <w:r w:rsidR="00BD6818" w:rsidRPr="009E5FE1">
        <w:rPr>
          <w:rFonts w:hint="eastAsia"/>
          <w:color w:val="000000"/>
          <w:sz w:val="20"/>
          <w:szCs w:val="20"/>
        </w:rPr>
        <w:t>掌握的熟练程度以及运用能力。</w:t>
      </w:r>
    </w:p>
    <w:p w:rsidR="00321B38" w:rsidRDefault="00321B38" w:rsidP="000B041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80C98" w:rsidRPr="00127D28" w:rsidRDefault="00321B38" w:rsidP="009E5FE1">
      <w:pPr>
        <w:snapToGrid w:val="0"/>
        <w:spacing w:line="288" w:lineRule="auto"/>
        <w:ind w:firstLineChars="200" w:firstLine="402"/>
        <w:rPr>
          <w:b/>
          <w:color w:val="000000"/>
          <w:sz w:val="20"/>
          <w:szCs w:val="20"/>
        </w:rPr>
      </w:pPr>
      <w:r w:rsidRPr="00127D28">
        <w:rPr>
          <w:rFonts w:ascii="宋体" w:hAnsi="宋体" w:hint="eastAsia"/>
          <w:b/>
          <w:kern w:val="0"/>
          <w:sz w:val="20"/>
          <w:szCs w:val="20"/>
        </w:rPr>
        <w:t xml:space="preserve">第二章 </w:t>
      </w:r>
      <w:r w:rsidR="00A964AB" w:rsidRPr="00127D28">
        <w:rPr>
          <w:rFonts w:hint="eastAsia"/>
          <w:b/>
          <w:bCs/>
          <w:color w:val="000000"/>
          <w:sz w:val="20"/>
          <w:szCs w:val="20"/>
        </w:rPr>
        <w:t>设计</w:t>
      </w:r>
      <w:r w:rsidR="000B0413" w:rsidRPr="00127D28">
        <w:rPr>
          <w:rFonts w:hint="eastAsia"/>
          <w:b/>
          <w:bCs/>
          <w:color w:val="000000"/>
          <w:sz w:val="20"/>
          <w:szCs w:val="20"/>
        </w:rPr>
        <w:t>专题研究</w:t>
      </w:r>
      <w:r w:rsidR="00280C98" w:rsidRPr="00127D28">
        <w:rPr>
          <w:rFonts w:hint="eastAsia"/>
          <w:b/>
          <w:bCs/>
          <w:color w:val="000000"/>
          <w:sz w:val="20"/>
          <w:szCs w:val="20"/>
        </w:rPr>
        <w:t>综述写作</w:t>
      </w:r>
      <w:r w:rsidR="00C42566" w:rsidRPr="00127D28">
        <w:rPr>
          <w:rFonts w:hint="eastAsia"/>
          <w:b/>
          <w:color w:val="000000"/>
          <w:sz w:val="20"/>
          <w:szCs w:val="20"/>
        </w:rPr>
        <w:t>（</w:t>
      </w:r>
      <w:r w:rsidR="00127D28" w:rsidRPr="00127D28">
        <w:rPr>
          <w:rFonts w:hint="eastAsia"/>
          <w:b/>
          <w:color w:val="000000"/>
          <w:sz w:val="20"/>
          <w:szCs w:val="20"/>
        </w:rPr>
        <w:t>8</w:t>
      </w:r>
      <w:r w:rsidR="00C42566" w:rsidRPr="00127D28">
        <w:rPr>
          <w:rFonts w:hint="eastAsia"/>
          <w:b/>
          <w:color w:val="000000"/>
          <w:sz w:val="20"/>
          <w:szCs w:val="20"/>
        </w:rPr>
        <w:t>课时）</w:t>
      </w:r>
    </w:p>
    <w:p w:rsidR="00127D28" w:rsidRPr="00127D28" w:rsidRDefault="00127D28" w:rsidP="00127D28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1</w:t>
      </w:r>
      <w:r w:rsidRPr="00D547AD">
        <w:rPr>
          <w:rFonts w:ascii="宋体" w:hAnsi="宋体" w:hint="eastAsia"/>
          <w:bCs/>
          <w:szCs w:val="21"/>
        </w:rPr>
        <w:t>、教学内容：</w:t>
      </w:r>
    </w:p>
    <w:p w:rsidR="00AA5E21" w:rsidRDefault="00BD6818" w:rsidP="004B7AA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9E5FE1">
        <w:rPr>
          <w:rFonts w:hint="eastAsia"/>
          <w:color w:val="000000"/>
          <w:sz w:val="20"/>
          <w:szCs w:val="20"/>
        </w:rPr>
        <w:t>本单元要求学生在进行文献调研的基础上进行综述写作。学生能够掌握使用互联网进行文献调研的能力，并能够对其进行分析整理，提炼出要点并进行综述</w:t>
      </w:r>
      <w:r w:rsidR="00F077EC" w:rsidRPr="009E5FE1">
        <w:rPr>
          <w:rFonts w:hint="eastAsia"/>
          <w:color w:val="000000"/>
          <w:sz w:val="20"/>
          <w:szCs w:val="20"/>
        </w:rPr>
        <w:t>，掌握目录</w:t>
      </w:r>
      <w:r w:rsidR="00BE74EE">
        <w:rPr>
          <w:rFonts w:hint="eastAsia"/>
          <w:color w:val="000000"/>
          <w:sz w:val="20"/>
          <w:szCs w:val="20"/>
        </w:rPr>
        <w:t>、</w:t>
      </w:r>
      <w:r w:rsidR="00F077EC" w:rsidRPr="009E5FE1">
        <w:rPr>
          <w:rFonts w:hint="eastAsia"/>
          <w:color w:val="000000"/>
          <w:sz w:val="20"/>
          <w:szCs w:val="20"/>
        </w:rPr>
        <w:t>掌握资料来源的规范写法</w:t>
      </w:r>
      <w:r w:rsidRPr="009E5FE1">
        <w:rPr>
          <w:rFonts w:hint="eastAsia"/>
          <w:color w:val="000000"/>
          <w:sz w:val="20"/>
          <w:szCs w:val="20"/>
        </w:rPr>
        <w:t>。</w:t>
      </w:r>
    </w:p>
    <w:p w:rsidR="00127D28" w:rsidRPr="00D547AD" w:rsidRDefault="00127D28" w:rsidP="00127D28">
      <w:pPr>
        <w:snapToGrid w:val="0"/>
        <w:spacing w:line="288" w:lineRule="auto"/>
        <w:ind w:right="26" w:firstLineChars="202" w:firstLine="424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2</w:t>
      </w:r>
      <w:r w:rsidRPr="00D547AD">
        <w:rPr>
          <w:rFonts w:ascii="宋体" w:hAnsi="宋体" w:hint="eastAsia"/>
          <w:bCs/>
          <w:szCs w:val="21"/>
        </w:rPr>
        <w:t>、教学要求：</w:t>
      </w:r>
    </w:p>
    <w:p w:rsidR="00127D28" w:rsidRDefault="00127D28" w:rsidP="00127D28">
      <w:pPr>
        <w:snapToGrid w:val="0"/>
        <w:spacing w:line="288" w:lineRule="auto"/>
        <w:ind w:firstLineChars="202" w:firstLine="40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重点：</w:t>
      </w:r>
      <w:r w:rsidRPr="009E5FE1">
        <w:rPr>
          <w:rFonts w:hint="eastAsia"/>
          <w:color w:val="000000"/>
          <w:sz w:val="20"/>
          <w:szCs w:val="20"/>
        </w:rPr>
        <w:t>学生在进行文献调研的基础上进行综述写作</w:t>
      </w:r>
      <w:r>
        <w:rPr>
          <w:rFonts w:hint="eastAsia"/>
          <w:color w:val="000000"/>
          <w:sz w:val="20"/>
          <w:szCs w:val="20"/>
        </w:rPr>
        <w:t>。</w:t>
      </w:r>
    </w:p>
    <w:p w:rsidR="00127D28" w:rsidRDefault="00127D28" w:rsidP="00127D2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难点：</w:t>
      </w:r>
    </w:p>
    <w:p w:rsidR="00127D28" w:rsidRDefault="00127D28" w:rsidP="00127D2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一是能够广泛调研，确定所取得的资料来源的真实与准确性。</w:t>
      </w:r>
    </w:p>
    <w:p w:rsidR="00127D28" w:rsidRDefault="00127D28" w:rsidP="00127D2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9E5FE1">
        <w:rPr>
          <w:rFonts w:hint="eastAsia"/>
          <w:color w:val="000000"/>
          <w:sz w:val="20"/>
          <w:szCs w:val="20"/>
        </w:rPr>
        <w:t>二是综述写作能够突出要点，文字表述通顺，语言风格统一。</w:t>
      </w:r>
    </w:p>
    <w:p w:rsidR="00E111DF" w:rsidRPr="00AA5E21" w:rsidRDefault="00E111DF" w:rsidP="00624A40">
      <w:pPr>
        <w:snapToGrid w:val="0"/>
        <w:spacing w:line="288" w:lineRule="auto"/>
        <w:rPr>
          <w:color w:val="000000"/>
          <w:sz w:val="20"/>
          <w:szCs w:val="20"/>
        </w:rPr>
      </w:pPr>
    </w:p>
    <w:p w:rsidR="00280C98" w:rsidRDefault="00321B38" w:rsidP="009E5FE1">
      <w:pPr>
        <w:snapToGrid w:val="0"/>
        <w:spacing w:line="288" w:lineRule="auto"/>
        <w:ind w:firstLineChars="200" w:firstLine="402"/>
        <w:rPr>
          <w:rFonts w:asciiTheme="minorEastAsia" w:eastAsiaTheme="minorEastAsia" w:hAnsiTheme="minorEastAsia"/>
          <w:b/>
          <w:color w:val="000000"/>
          <w:sz w:val="20"/>
          <w:szCs w:val="20"/>
        </w:rPr>
      </w:pPr>
      <w:r w:rsidRPr="00624A40"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第三章 </w:t>
      </w:r>
      <w:r w:rsidR="00A964AB" w:rsidRPr="00624A40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</w:rPr>
        <w:t>设计</w:t>
      </w:r>
      <w:r w:rsidR="000B0413" w:rsidRPr="00624A40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</w:rPr>
        <w:t>调研报告写作</w:t>
      </w:r>
      <w:r w:rsidR="00C42566" w:rsidRPr="00624A4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（</w:t>
      </w:r>
      <w:r w:rsidR="00624A40" w:rsidRPr="00624A4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8</w:t>
      </w:r>
      <w:r w:rsidR="00C42566" w:rsidRPr="00624A40">
        <w:rPr>
          <w:rFonts w:asciiTheme="minorEastAsia" w:eastAsiaTheme="minorEastAsia" w:hAnsiTheme="minorEastAsia" w:hint="eastAsia"/>
          <w:b/>
          <w:color w:val="000000"/>
          <w:sz w:val="20"/>
          <w:szCs w:val="20"/>
        </w:rPr>
        <w:t>课时）</w:t>
      </w:r>
    </w:p>
    <w:p w:rsidR="00624A40" w:rsidRPr="00624A40" w:rsidRDefault="00624A40" w:rsidP="00624A40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1</w:t>
      </w:r>
      <w:r w:rsidRPr="00D547AD">
        <w:rPr>
          <w:rFonts w:ascii="宋体" w:hAnsi="宋体" w:hint="eastAsia"/>
          <w:bCs/>
          <w:szCs w:val="21"/>
        </w:rPr>
        <w:t>、教学内容：</w:t>
      </w:r>
    </w:p>
    <w:p w:rsidR="009E5FE1" w:rsidRDefault="00BD6818" w:rsidP="004B7AA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9E5FE1">
        <w:rPr>
          <w:rFonts w:hint="eastAsia"/>
          <w:color w:val="000000"/>
          <w:sz w:val="20"/>
          <w:szCs w:val="20"/>
        </w:rPr>
        <w:t>本单元</w:t>
      </w:r>
      <w:r w:rsidR="004B7AAE">
        <w:rPr>
          <w:rFonts w:hint="eastAsia"/>
          <w:color w:val="000000"/>
          <w:sz w:val="20"/>
          <w:szCs w:val="20"/>
        </w:rPr>
        <w:t>要求学生</w:t>
      </w:r>
      <w:r w:rsidR="004B7AAE" w:rsidRPr="004B7AAE">
        <w:rPr>
          <w:rFonts w:hint="eastAsia"/>
          <w:color w:val="000000"/>
          <w:sz w:val="20"/>
          <w:szCs w:val="20"/>
        </w:rPr>
        <w:t>在进行调研与考察前，分别就关注的内容与调研的对象，制定详尽的调研方案与计划，在征得指导教师的认为后，方可实施。</w:t>
      </w:r>
      <w:r w:rsidR="004B7AAE">
        <w:rPr>
          <w:rFonts w:hint="eastAsia"/>
          <w:color w:val="000000"/>
          <w:sz w:val="20"/>
          <w:szCs w:val="20"/>
        </w:rPr>
        <w:t>在用户调研方面</w:t>
      </w:r>
      <w:r w:rsidRPr="009E5FE1">
        <w:rPr>
          <w:rFonts w:hint="eastAsia"/>
          <w:color w:val="000000"/>
          <w:sz w:val="20"/>
          <w:szCs w:val="20"/>
        </w:rPr>
        <w:t>主要通过问卷的形式进行用户调研，学生需要能够根据主题进行问卷的设计，能够通过网络进行问卷的分发，能够进行结果的收集，并进行数据的分析，提炼出能够应用于作品设计的</w:t>
      </w:r>
      <w:r w:rsidR="00572ACD" w:rsidRPr="009E5FE1">
        <w:rPr>
          <w:rFonts w:hint="eastAsia"/>
          <w:color w:val="000000"/>
          <w:sz w:val="20"/>
          <w:szCs w:val="20"/>
        </w:rPr>
        <w:t>结论，</w:t>
      </w:r>
      <w:r w:rsidR="004B7AAE" w:rsidRPr="004B7AAE">
        <w:rPr>
          <w:rFonts w:hint="eastAsia"/>
          <w:color w:val="000000"/>
          <w:sz w:val="20"/>
          <w:szCs w:val="20"/>
        </w:rPr>
        <w:t>在调研后对所得的材料进行系统的整理和汇总，并从相关的材料中确定毕业设计的课题及论文写作的素材</w:t>
      </w:r>
      <w:r w:rsidR="004B7AAE">
        <w:rPr>
          <w:rFonts w:hint="eastAsia"/>
          <w:color w:val="000000"/>
          <w:sz w:val="20"/>
          <w:szCs w:val="20"/>
        </w:rPr>
        <w:t>，</w:t>
      </w:r>
      <w:r w:rsidR="004B7AAE" w:rsidRPr="009E5FE1">
        <w:rPr>
          <w:rFonts w:hint="eastAsia"/>
          <w:color w:val="000000"/>
          <w:sz w:val="20"/>
          <w:szCs w:val="20"/>
        </w:rPr>
        <w:t>并完成调研报告的写作</w:t>
      </w:r>
      <w:r w:rsidR="004B7AAE" w:rsidRPr="004B7AAE">
        <w:rPr>
          <w:rFonts w:hint="eastAsia"/>
          <w:color w:val="000000"/>
          <w:sz w:val="20"/>
          <w:szCs w:val="20"/>
        </w:rPr>
        <w:t>。</w:t>
      </w:r>
    </w:p>
    <w:p w:rsidR="00624A40" w:rsidRPr="00D547AD" w:rsidRDefault="00624A40" w:rsidP="00624A40">
      <w:pPr>
        <w:snapToGrid w:val="0"/>
        <w:spacing w:line="288" w:lineRule="auto"/>
        <w:ind w:right="26" w:firstLineChars="202" w:firstLine="424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2</w:t>
      </w:r>
      <w:r w:rsidRPr="00D547AD">
        <w:rPr>
          <w:rFonts w:ascii="宋体" w:hAnsi="宋体" w:hint="eastAsia"/>
          <w:bCs/>
          <w:szCs w:val="21"/>
        </w:rPr>
        <w:t>、教学要求：</w:t>
      </w:r>
    </w:p>
    <w:p w:rsidR="00624A40" w:rsidRDefault="00624A40" w:rsidP="00624A40">
      <w:pPr>
        <w:snapToGrid w:val="0"/>
        <w:spacing w:line="288" w:lineRule="auto"/>
        <w:ind w:firstLineChars="202" w:firstLine="40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重点：</w:t>
      </w:r>
      <w:r w:rsidRPr="009E5FE1">
        <w:rPr>
          <w:rFonts w:hint="eastAsia"/>
          <w:color w:val="000000"/>
          <w:sz w:val="20"/>
          <w:szCs w:val="20"/>
        </w:rPr>
        <w:t>学生在</w:t>
      </w:r>
      <w:r>
        <w:rPr>
          <w:rFonts w:hint="eastAsia"/>
          <w:color w:val="000000"/>
          <w:sz w:val="20"/>
          <w:szCs w:val="20"/>
        </w:rPr>
        <w:t>完成调查问卷的</w:t>
      </w:r>
      <w:r w:rsidRPr="009E5FE1">
        <w:rPr>
          <w:rFonts w:hint="eastAsia"/>
          <w:color w:val="000000"/>
          <w:sz w:val="20"/>
          <w:szCs w:val="20"/>
        </w:rPr>
        <w:t>基础上完成调研报告的写作</w:t>
      </w:r>
      <w:r>
        <w:rPr>
          <w:rFonts w:hint="eastAsia"/>
          <w:color w:val="000000"/>
          <w:sz w:val="20"/>
          <w:szCs w:val="20"/>
        </w:rPr>
        <w:t>。</w:t>
      </w:r>
    </w:p>
    <w:p w:rsidR="00624A40" w:rsidRPr="00624A40" w:rsidRDefault="00624A40" w:rsidP="00624A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难点：</w:t>
      </w:r>
      <w:r w:rsidRPr="009E5FE1">
        <w:rPr>
          <w:rFonts w:hint="eastAsia"/>
          <w:color w:val="000000"/>
          <w:sz w:val="20"/>
          <w:szCs w:val="20"/>
        </w:rPr>
        <w:t>在于问卷的设计，是否能够触及到调研的核心。</w:t>
      </w:r>
    </w:p>
    <w:p w:rsidR="00E111DF" w:rsidRPr="004B7AAE" w:rsidRDefault="00E111DF" w:rsidP="004B7AA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80C98" w:rsidRDefault="00321B38" w:rsidP="00280C98">
      <w:pPr>
        <w:ind w:firstLine="402"/>
        <w:rPr>
          <w:rFonts w:ascii="宋体" w:hAnsi="宋体"/>
          <w:b/>
          <w:sz w:val="20"/>
          <w:szCs w:val="20"/>
        </w:rPr>
      </w:pPr>
      <w:r w:rsidRPr="009C16C0">
        <w:rPr>
          <w:rFonts w:ascii="宋体" w:hAnsi="宋体" w:hint="eastAsia"/>
          <w:b/>
          <w:kern w:val="0"/>
          <w:sz w:val="20"/>
          <w:szCs w:val="20"/>
        </w:rPr>
        <w:t xml:space="preserve">第四章 </w:t>
      </w:r>
      <w:r w:rsidR="000B0413" w:rsidRPr="009C16C0">
        <w:rPr>
          <w:rFonts w:hint="eastAsia"/>
          <w:b/>
          <w:bCs/>
          <w:color w:val="000000"/>
          <w:sz w:val="20"/>
          <w:szCs w:val="20"/>
        </w:rPr>
        <w:t>设计分析报告写作</w:t>
      </w:r>
      <w:r w:rsidR="00C42566" w:rsidRPr="009C16C0">
        <w:rPr>
          <w:rFonts w:ascii="宋体" w:hAnsi="宋体" w:hint="eastAsia"/>
          <w:b/>
          <w:sz w:val="20"/>
          <w:szCs w:val="20"/>
        </w:rPr>
        <w:t>（</w:t>
      </w:r>
      <w:r w:rsidR="009C16C0" w:rsidRPr="009C16C0">
        <w:rPr>
          <w:rFonts w:ascii="宋体" w:hAnsi="宋体" w:hint="eastAsia"/>
          <w:b/>
          <w:sz w:val="20"/>
          <w:szCs w:val="20"/>
        </w:rPr>
        <w:t>12</w:t>
      </w:r>
      <w:r w:rsidR="00C42566" w:rsidRPr="009C16C0">
        <w:rPr>
          <w:rFonts w:ascii="宋体" w:hAnsi="宋体" w:hint="eastAsia"/>
          <w:b/>
          <w:sz w:val="20"/>
          <w:szCs w:val="20"/>
        </w:rPr>
        <w:t>课时）</w:t>
      </w:r>
    </w:p>
    <w:p w:rsidR="009C16C0" w:rsidRPr="009C16C0" w:rsidRDefault="009C16C0" w:rsidP="009C16C0">
      <w:pPr>
        <w:snapToGrid w:val="0"/>
        <w:spacing w:line="288" w:lineRule="auto"/>
        <w:ind w:firstLineChars="200" w:firstLine="420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1</w:t>
      </w:r>
      <w:r w:rsidRPr="00D547AD">
        <w:rPr>
          <w:rFonts w:ascii="宋体" w:hAnsi="宋体" w:hint="eastAsia"/>
          <w:bCs/>
          <w:szCs w:val="21"/>
        </w:rPr>
        <w:t>、教学内容：</w:t>
      </w:r>
    </w:p>
    <w:p w:rsidR="00753B3F" w:rsidRDefault="00572ACD" w:rsidP="00251FB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251FB6">
        <w:rPr>
          <w:rFonts w:hint="eastAsia"/>
          <w:color w:val="000000"/>
          <w:sz w:val="20"/>
          <w:szCs w:val="20"/>
        </w:rPr>
        <w:t>本单元主要进行设计作品分析，</w:t>
      </w:r>
      <w:r w:rsidR="00251FB6" w:rsidRPr="00251FB6">
        <w:rPr>
          <w:rFonts w:hint="eastAsia"/>
          <w:color w:val="000000"/>
          <w:sz w:val="20"/>
          <w:szCs w:val="20"/>
        </w:rPr>
        <w:t>了解毕业报告写作的要求，深入调查研究，广泛收集资料</w:t>
      </w:r>
      <w:r w:rsidR="00251FB6">
        <w:rPr>
          <w:rFonts w:hint="eastAsia"/>
          <w:color w:val="000000"/>
          <w:sz w:val="20"/>
          <w:szCs w:val="20"/>
        </w:rPr>
        <w:t>，</w:t>
      </w:r>
      <w:r w:rsidR="00251FB6" w:rsidRPr="00251FB6">
        <w:rPr>
          <w:rFonts w:hint="eastAsia"/>
          <w:color w:val="000000"/>
          <w:sz w:val="20"/>
          <w:szCs w:val="20"/>
        </w:rPr>
        <w:t>掌握</w:t>
      </w:r>
      <w:r w:rsidR="00251FB6">
        <w:rPr>
          <w:rFonts w:hint="eastAsia"/>
          <w:color w:val="000000"/>
          <w:sz w:val="20"/>
          <w:szCs w:val="20"/>
        </w:rPr>
        <w:t>设计分析</w:t>
      </w:r>
      <w:r w:rsidR="00251FB6" w:rsidRPr="00251FB6">
        <w:rPr>
          <w:rFonts w:hint="eastAsia"/>
          <w:color w:val="000000"/>
          <w:sz w:val="20"/>
          <w:szCs w:val="20"/>
        </w:rPr>
        <w:t>报告写作的方法及重点；结合毕业设计要求进行选题。</w:t>
      </w:r>
      <w:r w:rsidRPr="00251FB6">
        <w:rPr>
          <w:rFonts w:hint="eastAsia"/>
          <w:color w:val="000000"/>
          <w:sz w:val="20"/>
          <w:szCs w:val="20"/>
        </w:rPr>
        <w:t>通过这个环节能够加强对于作品的理解，学生需要能够掌握作品分析的方法，</w:t>
      </w:r>
      <w:r w:rsidR="00C42566" w:rsidRPr="00251FB6">
        <w:rPr>
          <w:rFonts w:hint="eastAsia"/>
          <w:color w:val="000000"/>
          <w:sz w:val="20"/>
          <w:szCs w:val="20"/>
        </w:rPr>
        <w:t>掌握不同类型的作品的分析要点，能够对个人的作品进行说明。本单元的难点是</w:t>
      </w:r>
      <w:r w:rsidR="008D5DA8" w:rsidRPr="00251FB6">
        <w:rPr>
          <w:rFonts w:hint="eastAsia"/>
          <w:color w:val="000000"/>
          <w:sz w:val="20"/>
          <w:szCs w:val="20"/>
        </w:rPr>
        <w:t>掌握深入分析作品的切入点，作品优缺点的归纳以及作品分析的排版。</w:t>
      </w:r>
    </w:p>
    <w:p w:rsidR="009C16C0" w:rsidRPr="00D547AD" w:rsidRDefault="009C16C0" w:rsidP="009C16C0">
      <w:pPr>
        <w:snapToGrid w:val="0"/>
        <w:spacing w:line="288" w:lineRule="auto"/>
        <w:ind w:right="26" w:firstLineChars="202" w:firstLine="424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lastRenderedPageBreak/>
        <w:t>2</w:t>
      </w:r>
      <w:r w:rsidRPr="00D547AD">
        <w:rPr>
          <w:rFonts w:ascii="宋体" w:hAnsi="宋体" w:hint="eastAsia"/>
          <w:bCs/>
          <w:szCs w:val="21"/>
        </w:rPr>
        <w:t>、教学要求：</w:t>
      </w:r>
    </w:p>
    <w:p w:rsidR="009C16C0" w:rsidRDefault="009C16C0" w:rsidP="009C16C0">
      <w:pPr>
        <w:snapToGrid w:val="0"/>
        <w:spacing w:line="288" w:lineRule="auto"/>
        <w:ind w:firstLineChars="202" w:firstLine="40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重点：</w:t>
      </w:r>
      <w:r w:rsidRPr="00251FB6">
        <w:rPr>
          <w:rFonts w:hint="eastAsia"/>
          <w:color w:val="000000"/>
          <w:sz w:val="20"/>
          <w:szCs w:val="20"/>
        </w:rPr>
        <w:t>广泛收集资料</w:t>
      </w:r>
      <w:r>
        <w:rPr>
          <w:rFonts w:hint="eastAsia"/>
          <w:color w:val="000000"/>
          <w:sz w:val="20"/>
          <w:szCs w:val="20"/>
        </w:rPr>
        <w:t>，</w:t>
      </w:r>
      <w:r w:rsidRPr="00251FB6">
        <w:rPr>
          <w:rFonts w:hint="eastAsia"/>
          <w:color w:val="000000"/>
          <w:sz w:val="20"/>
          <w:szCs w:val="20"/>
        </w:rPr>
        <w:t>掌握</w:t>
      </w:r>
      <w:r>
        <w:rPr>
          <w:rFonts w:hint="eastAsia"/>
          <w:color w:val="000000"/>
          <w:sz w:val="20"/>
          <w:szCs w:val="20"/>
        </w:rPr>
        <w:t>设计分析</w:t>
      </w:r>
      <w:r w:rsidRPr="00251FB6">
        <w:rPr>
          <w:rFonts w:hint="eastAsia"/>
          <w:color w:val="000000"/>
          <w:sz w:val="20"/>
          <w:szCs w:val="20"/>
        </w:rPr>
        <w:t>报告写作的方法及重点</w:t>
      </w:r>
      <w:r>
        <w:rPr>
          <w:rFonts w:hint="eastAsia"/>
          <w:color w:val="000000"/>
          <w:sz w:val="20"/>
          <w:szCs w:val="20"/>
        </w:rPr>
        <w:t>。</w:t>
      </w:r>
    </w:p>
    <w:p w:rsidR="009C16C0" w:rsidRDefault="009C16C0" w:rsidP="009C16C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难点：掌握深入分析作品的切入点，作品优缺点的归纳</w:t>
      </w:r>
      <w:r w:rsidRPr="00251FB6">
        <w:rPr>
          <w:rFonts w:hint="eastAsia"/>
          <w:color w:val="000000"/>
          <w:sz w:val="20"/>
          <w:szCs w:val="20"/>
        </w:rPr>
        <w:t>。</w:t>
      </w:r>
    </w:p>
    <w:p w:rsidR="009C16C0" w:rsidRPr="009C16C0" w:rsidRDefault="009C16C0" w:rsidP="009C16C0">
      <w:pPr>
        <w:snapToGrid w:val="0"/>
        <w:spacing w:line="288" w:lineRule="auto"/>
        <w:rPr>
          <w:color w:val="000000"/>
          <w:sz w:val="20"/>
          <w:szCs w:val="20"/>
        </w:rPr>
      </w:pPr>
    </w:p>
    <w:p w:rsidR="00753B3F" w:rsidRPr="00F077EC" w:rsidRDefault="00B90571" w:rsidP="001A60DB">
      <w:pPr>
        <w:widowControl/>
        <w:spacing w:beforeLines="50" w:before="156" w:afterLines="50" w:after="156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19"/>
        <w:gridCol w:w="3240"/>
        <w:gridCol w:w="900"/>
        <w:gridCol w:w="1057"/>
        <w:gridCol w:w="1427"/>
      </w:tblGrid>
      <w:tr w:rsidR="000C2656" w:rsidRPr="000C2656" w:rsidTr="00FD447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56" w:rsidRPr="000C2656" w:rsidRDefault="000C2656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0C2656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56" w:rsidRPr="000C2656" w:rsidRDefault="000C2656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0C2656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56" w:rsidRPr="000C2656" w:rsidRDefault="000C2656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0C2656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56" w:rsidRPr="000C2656" w:rsidRDefault="000C2656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0C2656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0C2656" w:rsidRPr="000C2656" w:rsidRDefault="000C2656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0C2656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56" w:rsidRPr="000C2656" w:rsidRDefault="000C2656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0C2656">
              <w:rPr>
                <w:rFonts w:ascii="宋体" w:hAnsi="宋体" w:hint="eastAsia"/>
                <w:sz w:val="20"/>
                <w:szCs w:val="20"/>
              </w:rPr>
              <w:t>实验类型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56" w:rsidRPr="000C2656" w:rsidRDefault="000C2656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0C2656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EB15A8" w:rsidRPr="000C2656" w:rsidTr="00FD447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B15A8" w:rsidRPr="000C2656" w:rsidTr="00FD447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B15A8" w:rsidRPr="000C2656" w:rsidTr="00FD447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5A8" w:rsidRPr="000C2656" w:rsidRDefault="00EB15A8" w:rsidP="007E173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0822F9" w:rsidRDefault="000822F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A53219" w:rsidRDefault="00A53219" w:rsidP="00A53219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A53219" w:rsidRPr="00326EF7" w:rsidRDefault="00A53219" w:rsidP="00A53219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八、实践环节各阶段名称及基本要求</w:t>
      </w:r>
    </w:p>
    <w:p w:rsidR="00A53219" w:rsidRPr="005B1684" w:rsidRDefault="00A53219" w:rsidP="00A53219">
      <w:pPr>
        <w:snapToGrid w:val="0"/>
        <w:spacing w:line="288" w:lineRule="auto"/>
        <w:ind w:right="26" w:firstLineChars="200" w:firstLine="420"/>
        <w:rPr>
          <w:rFonts w:ascii="宋体" w:hAnsi="宋体"/>
          <w:szCs w:val="21"/>
        </w:rPr>
      </w:pPr>
      <w:r w:rsidRPr="005B1684">
        <w:rPr>
          <w:rFonts w:ascii="宋体" w:hAnsi="宋体" w:hint="eastAsia"/>
          <w:szCs w:val="21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1"/>
        <w:gridCol w:w="3240"/>
        <w:gridCol w:w="1260"/>
        <w:gridCol w:w="842"/>
      </w:tblGrid>
      <w:tr w:rsidR="00A53219" w:rsidRPr="00FD4479" w:rsidTr="00F9174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rPr>
                <w:rFonts w:ascii="宋体"/>
                <w:sz w:val="20"/>
                <w:szCs w:val="20"/>
              </w:rPr>
            </w:pPr>
            <w:r w:rsidRPr="00FD4479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FD4479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FD4479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rPr>
                <w:rFonts w:ascii="宋体"/>
                <w:sz w:val="20"/>
                <w:szCs w:val="20"/>
              </w:rPr>
            </w:pPr>
            <w:r w:rsidRPr="00FD4479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rPr>
                <w:rFonts w:ascii="宋体"/>
                <w:sz w:val="20"/>
                <w:szCs w:val="20"/>
              </w:rPr>
            </w:pPr>
            <w:r w:rsidRPr="00FD4479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A53219" w:rsidRPr="00FD4479" w:rsidTr="00F91747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FD4479"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FD4479">
              <w:rPr>
                <w:rFonts w:ascii="宋体" w:hint="eastAsia"/>
                <w:sz w:val="20"/>
                <w:szCs w:val="20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A53219" w:rsidRPr="00FD4479" w:rsidTr="00F91747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FD4479"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A53219" w:rsidRPr="00FD4479" w:rsidTr="00F91747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FD4479"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19" w:rsidRPr="00FD4479" w:rsidRDefault="00A53219" w:rsidP="00F9174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</w:tbl>
    <w:p w:rsidR="00A53219" w:rsidRPr="00326EF7" w:rsidRDefault="00A53219" w:rsidP="00A53219">
      <w:pPr>
        <w:snapToGrid w:val="0"/>
        <w:spacing w:before="120" w:after="120" w:line="288" w:lineRule="auto"/>
        <w:rPr>
          <w:sz w:val="20"/>
          <w:szCs w:val="20"/>
        </w:rPr>
      </w:pPr>
    </w:p>
    <w:p w:rsidR="00A53219" w:rsidRPr="00326EF7" w:rsidRDefault="00A53219" w:rsidP="00A53219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r w:rsidRPr="00326EF7">
        <w:rPr>
          <w:rFonts w:ascii="黑体" w:eastAsia="黑体" w:hAnsi="宋体" w:hint="eastAsia"/>
          <w:sz w:val="24"/>
        </w:rPr>
        <w:t xml:space="preserve">  九、评价方式与成绩</w:t>
      </w:r>
    </w:p>
    <w:tbl>
      <w:tblPr>
        <w:tblpPr w:leftFromText="180" w:rightFromText="180" w:vertAnchor="text" w:horzAnchor="margin" w:tblpY="303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1447"/>
      </w:tblGrid>
      <w:tr w:rsidR="00FD4479" w:rsidRPr="00C0070D" w:rsidTr="00F91747">
        <w:trPr>
          <w:trHeight w:val="555"/>
        </w:trPr>
        <w:tc>
          <w:tcPr>
            <w:tcW w:w="2376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 w:rsidRPr="00C0070D">
              <w:rPr>
                <w:rFonts w:ascii="宋体" w:hAnsi="宋体"/>
                <w:bCs/>
                <w:sz w:val="20"/>
                <w:szCs w:val="20"/>
              </w:rPr>
              <w:t>X</w:t>
            </w:r>
            <w:r w:rsidRPr="00C0070D">
              <w:rPr>
                <w:rFonts w:ascii="宋体" w:hAnsi="宋体" w:hint="eastAsia"/>
                <w:bCs/>
                <w:sz w:val="20"/>
                <w:szCs w:val="20"/>
              </w:rPr>
              <w:t>）无试卷</w:t>
            </w:r>
          </w:p>
        </w:tc>
        <w:tc>
          <w:tcPr>
            <w:tcW w:w="4536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447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FD4479" w:rsidRPr="00C0070D" w:rsidTr="00F91747">
        <w:trPr>
          <w:trHeight w:val="634"/>
        </w:trPr>
        <w:tc>
          <w:tcPr>
            <w:tcW w:w="2376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/>
                <w:bCs/>
                <w:sz w:val="20"/>
                <w:szCs w:val="20"/>
              </w:rPr>
              <w:t>X1</w:t>
            </w:r>
          </w:p>
        </w:tc>
        <w:tc>
          <w:tcPr>
            <w:tcW w:w="4536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 w:hint="eastAsia"/>
                <w:bCs/>
                <w:sz w:val="20"/>
                <w:szCs w:val="20"/>
              </w:rPr>
              <w:t>设计专题研究综述写作</w:t>
            </w:r>
          </w:p>
        </w:tc>
        <w:tc>
          <w:tcPr>
            <w:tcW w:w="1447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 w:hint="eastAsia"/>
                <w:bCs/>
                <w:sz w:val="20"/>
                <w:szCs w:val="20"/>
              </w:rPr>
              <w:t>30%</w:t>
            </w:r>
          </w:p>
        </w:tc>
      </w:tr>
      <w:tr w:rsidR="00FD4479" w:rsidRPr="00C0070D" w:rsidTr="00F91747">
        <w:tc>
          <w:tcPr>
            <w:tcW w:w="2376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4536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 w:hint="eastAsia"/>
                <w:bCs/>
                <w:sz w:val="20"/>
                <w:szCs w:val="20"/>
              </w:rPr>
              <w:t>设计调研报告写作</w:t>
            </w:r>
          </w:p>
        </w:tc>
        <w:tc>
          <w:tcPr>
            <w:tcW w:w="1447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 w:hint="eastAsia"/>
                <w:bCs/>
                <w:sz w:val="20"/>
                <w:szCs w:val="20"/>
              </w:rPr>
              <w:t>30%</w:t>
            </w:r>
          </w:p>
        </w:tc>
      </w:tr>
      <w:tr w:rsidR="00FD4479" w:rsidRPr="00C0070D" w:rsidTr="00F91747">
        <w:tc>
          <w:tcPr>
            <w:tcW w:w="2376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4536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 w:hint="eastAsia"/>
                <w:sz w:val="20"/>
                <w:szCs w:val="20"/>
              </w:rPr>
              <w:t>设计作品分析报告写作</w:t>
            </w:r>
          </w:p>
        </w:tc>
        <w:tc>
          <w:tcPr>
            <w:tcW w:w="1447" w:type="dxa"/>
          </w:tcPr>
          <w:p w:rsidR="00FD4479" w:rsidRPr="00C0070D" w:rsidRDefault="00FD4479" w:rsidP="00F917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0070D">
              <w:rPr>
                <w:rFonts w:ascii="宋体" w:hAnsi="宋体" w:hint="eastAsia"/>
                <w:bCs/>
                <w:sz w:val="20"/>
                <w:szCs w:val="20"/>
              </w:rPr>
              <w:t>40%</w:t>
            </w:r>
          </w:p>
        </w:tc>
      </w:tr>
    </w:tbl>
    <w:p w:rsidR="00A53219" w:rsidRPr="00326EF7" w:rsidRDefault="00A53219" w:rsidP="00A53219">
      <w:pPr>
        <w:spacing w:line="288" w:lineRule="auto"/>
      </w:pPr>
    </w:p>
    <w:p w:rsidR="00753B3F" w:rsidRPr="00F96CBE" w:rsidRDefault="00B90571" w:rsidP="00B95F62">
      <w:pPr>
        <w:snapToGrid w:val="0"/>
        <w:spacing w:line="288" w:lineRule="auto"/>
        <w:rPr>
          <w:rFonts w:asciiTheme="minorEastAsia" w:eastAsiaTheme="minorEastAsia" w:hAnsiTheme="minorEastAsia"/>
          <w:szCs w:val="21"/>
        </w:rPr>
      </w:pPr>
      <w:r w:rsidRPr="00F96CBE">
        <w:rPr>
          <w:rFonts w:asciiTheme="minorEastAsia" w:eastAsiaTheme="minorEastAsia" w:hAnsiTheme="minorEastAsia" w:hint="eastAsia"/>
          <w:szCs w:val="21"/>
        </w:rPr>
        <w:t>撰写人：</w:t>
      </w:r>
      <w:r w:rsidR="00B95F62" w:rsidRPr="00F96CBE">
        <w:rPr>
          <w:rFonts w:asciiTheme="minorEastAsia" w:eastAsiaTheme="minorEastAsia" w:hAnsiTheme="minorEastAsia" w:hint="eastAsia"/>
          <w:szCs w:val="21"/>
        </w:rPr>
        <w:t>覃卫萍</w:t>
      </w:r>
      <w:r w:rsidRPr="00F96CBE">
        <w:rPr>
          <w:rFonts w:asciiTheme="minorEastAsia" w:eastAsiaTheme="minorEastAsia" w:hAnsiTheme="minorEastAsia" w:hint="eastAsia"/>
          <w:szCs w:val="21"/>
        </w:rPr>
        <w:t xml:space="preserve"> </w:t>
      </w:r>
      <w:r w:rsidR="00F96CBE">
        <w:rPr>
          <w:rFonts w:asciiTheme="minorEastAsia" w:eastAsiaTheme="minorEastAsia" w:hAnsiTheme="minorEastAsia"/>
          <w:szCs w:val="21"/>
        </w:rPr>
        <w:t xml:space="preserve">       </w:t>
      </w:r>
      <w:r w:rsidRPr="00F96CBE">
        <w:rPr>
          <w:rFonts w:asciiTheme="minorEastAsia" w:eastAsiaTheme="minorEastAsia" w:hAnsiTheme="minorEastAsia" w:hint="eastAsia"/>
          <w:szCs w:val="21"/>
        </w:rPr>
        <w:t xml:space="preserve">  系主任审核签名：</w:t>
      </w:r>
      <w:r w:rsidR="00B95F62" w:rsidRPr="00F96CBE">
        <w:rPr>
          <w:rFonts w:asciiTheme="minorEastAsia" w:eastAsiaTheme="minorEastAsia" w:hAnsiTheme="minorEastAsia" w:hint="eastAsia"/>
          <w:szCs w:val="21"/>
        </w:rPr>
        <w:t>沈慧萍</w:t>
      </w:r>
      <w:r w:rsidR="001A60DB" w:rsidRPr="00F96CBE">
        <w:rPr>
          <w:rFonts w:asciiTheme="minorEastAsia" w:eastAsiaTheme="minorEastAsia" w:hAnsiTheme="minorEastAsia" w:hint="eastAsia"/>
          <w:szCs w:val="21"/>
        </w:rPr>
        <w:t xml:space="preserve"> </w:t>
      </w:r>
      <w:r w:rsidR="00F96CBE">
        <w:rPr>
          <w:rFonts w:asciiTheme="minorEastAsia" w:eastAsiaTheme="minorEastAsia" w:hAnsiTheme="minorEastAsia"/>
          <w:szCs w:val="21"/>
        </w:rPr>
        <w:t xml:space="preserve">         </w:t>
      </w:r>
      <w:r w:rsidRPr="00F96CBE">
        <w:rPr>
          <w:rFonts w:asciiTheme="minorEastAsia" w:eastAsiaTheme="minorEastAsia" w:hAnsiTheme="minorEastAsia" w:hint="eastAsia"/>
          <w:szCs w:val="21"/>
        </w:rPr>
        <w:t>审核时间：</w:t>
      </w:r>
      <w:r w:rsidR="00B95F62" w:rsidRPr="00F96CBE">
        <w:rPr>
          <w:rFonts w:asciiTheme="minorEastAsia" w:eastAsiaTheme="minorEastAsia" w:hAnsiTheme="minorEastAsia" w:hint="eastAsia"/>
          <w:szCs w:val="21"/>
        </w:rPr>
        <w:t>20200</w:t>
      </w:r>
      <w:r w:rsidR="00B518AD">
        <w:rPr>
          <w:rFonts w:asciiTheme="minorEastAsia" w:eastAsiaTheme="minorEastAsia" w:hAnsiTheme="minorEastAsia" w:hint="eastAsia"/>
          <w:szCs w:val="21"/>
        </w:rPr>
        <w:t>2</w:t>
      </w:r>
      <w:r w:rsidR="009A2727">
        <w:rPr>
          <w:rFonts w:asciiTheme="minorEastAsia" w:eastAsiaTheme="minorEastAsia" w:hAnsiTheme="minorEastAsia" w:hint="eastAsia"/>
          <w:szCs w:val="21"/>
        </w:rPr>
        <w:t>18</w:t>
      </w:r>
      <w:r w:rsidRPr="00F96CBE">
        <w:rPr>
          <w:rFonts w:asciiTheme="minorEastAsia" w:eastAsiaTheme="minorEastAsia" w:hAnsiTheme="minorEastAsia" w:hint="eastAsia"/>
          <w:szCs w:val="21"/>
        </w:rPr>
        <w:t xml:space="preserve">                     </w:t>
      </w:r>
    </w:p>
    <w:sectPr w:rsidR="00753B3F" w:rsidRPr="00F9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F2" w:rsidRDefault="008E5DF2" w:rsidP="008E5DF2">
      <w:r>
        <w:separator/>
      </w:r>
    </w:p>
  </w:endnote>
  <w:endnote w:type="continuationSeparator" w:id="0">
    <w:p w:rsidR="008E5DF2" w:rsidRDefault="008E5DF2" w:rsidP="008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F2" w:rsidRDefault="008E5DF2" w:rsidP="008E5DF2">
      <w:r>
        <w:separator/>
      </w:r>
    </w:p>
  </w:footnote>
  <w:footnote w:type="continuationSeparator" w:id="0">
    <w:p w:rsidR="008E5DF2" w:rsidRDefault="008E5DF2" w:rsidP="008E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820"/>
    <w:multiLevelType w:val="hybridMultilevel"/>
    <w:tmpl w:val="242AD994"/>
    <w:lvl w:ilvl="0" w:tplc="E2B61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BD01BC"/>
    <w:multiLevelType w:val="multilevel"/>
    <w:tmpl w:val="0BBD01BC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7621A9C"/>
    <w:multiLevelType w:val="hybridMultilevel"/>
    <w:tmpl w:val="59D2428C"/>
    <w:lvl w:ilvl="0" w:tplc="03181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272D4A"/>
    <w:multiLevelType w:val="hybridMultilevel"/>
    <w:tmpl w:val="4CEE9E88"/>
    <w:lvl w:ilvl="0" w:tplc="E6C4B4B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2" w:hanging="420"/>
      </w:pPr>
    </w:lvl>
    <w:lvl w:ilvl="2" w:tplc="0409001B" w:tentative="1">
      <w:start w:val="1"/>
      <w:numFmt w:val="lowerRoman"/>
      <w:lvlText w:val="%3."/>
      <w:lvlJc w:val="righ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9" w:tentative="1">
      <w:start w:val="1"/>
      <w:numFmt w:val="lowerLetter"/>
      <w:lvlText w:val="%5)"/>
      <w:lvlJc w:val="left"/>
      <w:pPr>
        <w:ind w:left="2502" w:hanging="420"/>
      </w:pPr>
    </w:lvl>
    <w:lvl w:ilvl="5" w:tplc="0409001B" w:tentative="1">
      <w:start w:val="1"/>
      <w:numFmt w:val="lowerRoman"/>
      <w:lvlText w:val="%6."/>
      <w:lvlJc w:val="righ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9" w:tentative="1">
      <w:start w:val="1"/>
      <w:numFmt w:val="lowerLetter"/>
      <w:lvlText w:val="%8)"/>
      <w:lvlJc w:val="left"/>
      <w:pPr>
        <w:ind w:left="3762" w:hanging="420"/>
      </w:pPr>
    </w:lvl>
    <w:lvl w:ilvl="8" w:tplc="0409001B" w:tentative="1">
      <w:start w:val="1"/>
      <w:numFmt w:val="lowerRoman"/>
      <w:lvlText w:val="%9."/>
      <w:lvlJc w:val="right"/>
      <w:pPr>
        <w:ind w:left="4182" w:hanging="420"/>
      </w:pPr>
    </w:lvl>
  </w:abstractNum>
  <w:abstractNum w:abstractNumId="4" w15:restartNumberingAfterBreak="0">
    <w:nsid w:val="78BA374B"/>
    <w:multiLevelType w:val="multilevel"/>
    <w:tmpl w:val="78BA374B"/>
    <w:lvl w:ilvl="0">
      <w:start w:val="1"/>
      <w:numFmt w:val="decimal"/>
      <w:lvlText w:val="（%1）"/>
      <w:lvlJc w:val="left"/>
      <w:pPr>
        <w:ind w:left="11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7A5C"/>
    <w:rsid w:val="00064ABF"/>
    <w:rsid w:val="000650C4"/>
    <w:rsid w:val="00077F91"/>
    <w:rsid w:val="000822F9"/>
    <w:rsid w:val="000B0413"/>
    <w:rsid w:val="000C2656"/>
    <w:rsid w:val="000C55DA"/>
    <w:rsid w:val="000C76D7"/>
    <w:rsid w:val="000F0C0D"/>
    <w:rsid w:val="001072BC"/>
    <w:rsid w:val="00112B3B"/>
    <w:rsid w:val="001255A1"/>
    <w:rsid w:val="00127D28"/>
    <w:rsid w:val="00155B4C"/>
    <w:rsid w:val="00174080"/>
    <w:rsid w:val="001961B9"/>
    <w:rsid w:val="001A60DB"/>
    <w:rsid w:val="001A6FF4"/>
    <w:rsid w:val="001C510F"/>
    <w:rsid w:val="001E7663"/>
    <w:rsid w:val="00251FB6"/>
    <w:rsid w:val="00256B39"/>
    <w:rsid w:val="0026033C"/>
    <w:rsid w:val="00280C98"/>
    <w:rsid w:val="0028491A"/>
    <w:rsid w:val="00294F18"/>
    <w:rsid w:val="002A3C67"/>
    <w:rsid w:val="002B1C19"/>
    <w:rsid w:val="002E3721"/>
    <w:rsid w:val="00304406"/>
    <w:rsid w:val="00313BBA"/>
    <w:rsid w:val="00321B38"/>
    <w:rsid w:val="00322636"/>
    <w:rsid w:val="0032602E"/>
    <w:rsid w:val="00334796"/>
    <w:rsid w:val="003367AE"/>
    <w:rsid w:val="00397457"/>
    <w:rsid w:val="003B1258"/>
    <w:rsid w:val="003C2C86"/>
    <w:rsid w:val="003F4469"/>
    <w:rsid w:val="004100B0"/>
    <w:rsid w:val="0045369A"/>
    <w:rsid w:val="004A44D6"/>
    <w:rsid w:val="004A711F"/>
    <w:rsid w:val="004B7AAE"/>
    <w:rsid w:val="004C2ECC"/>
    <w:rsid w:val="005252C3"/>
    <w:rsid w:val="005467DC"/>
    <w:rsid w:val="00553D03"/>
    <w:rsid w:val="00572ACD"/>
    <w:rsid w:val="005B06FC"/>
    <w:rsid w:val="005B2B6D"/>
    <w:rsid w:val="005B4B4E"/>
    <w:rsid w:val="005B7582"/>
    <w:rsid w:val="005D14F5"/>
    <w:rsid w:val="005F0494"/>
    <w:rsid w:val="00624A40"/>
    <w:rsid w:val="00624FE1"/>
    <w:rsid w:val="0067782B"/>
    <w:rsid w:val="007208D6"/>
    <w:rsid w:val="007275AE"/>
    <w:rsid w:val="00753B3F"/>
    <w:rsid w:val="00757107"/>
    <w:rsid w:val="007667D6"/>
    <w:rsid w:val="007D21DF"/>
    <w:rsid w:val="00837B30"/>
    <w:rsid w:val="0084739A"/>
    <w:rsid w:val="008B397C"/>
    <w:rsid w:val="008B47F4"/>
    <w:rsid w:val="008D5DA8"/>
    <w:rsid w:val="008E5DF2"/>
    <w:rsid w:val="008F2B04"/>
    <w:rsid w:val="00900019"/>
    <w:rsid w:val="00905328"/>
    <w:rsid w:val="00907426"/>
    <w:rsid w:val="0099063E"/>
    <w:rsid w:val="009A2727"/>
    <w:rsid w:val="009A4026"/>
    <w:rsid w:val="009B6545"/>
    <w:rsid w:val="009C16C0"/>
    <w:rsid w:val="009C3A77"/>
    <w:rsid w:val="009C5495"/>
    <w:rsid w:val="009E5FE1"/>
    <w:rsid w:val="00A04F46"/>
    <w:rsid w:val="00A0543E"/>
    <w:rsid w:val="00A14429"/>
    <w:rsid w:val="00A35DBD"/>
    <w:rsid w:val="00A40127"/>
    <w:rsid w:val="00A428EC"/>
    <w:rsid w:val="00A53219"/>
    <w:rsid w:val="00A544CE"/>
    <w:rsid w:val="00A769B1"/>
    <w:rsid w:val="00A837D5"/>
    <w:rsid w:val="00A964AB"/>
    <w:rsid w:val="00AA5E21"/>
    <w:rsid w:val="00AC4C45"/>
    <w:rsid w:val="00AF71B4"/>
    <w:rsid w:val="00AF74C8"/>
    <w:rsid w:val="00B14F6D"/>
    <w:rsid w:val="00B46F21"/>
    <w:rsid w:val="00B47844"/>
    <w:rsid w:val="00B511A5"/>
    <w:rsid w:val="00B518AD"/>
    <w:rsid w:val="00B67E8D"/>
    <w:rsid w:val="00B736A7"/>
    <w:rsid w:val="00B7651F"/>
    <w:rsid w:val="00B90571"/>
    <w:rsid w:val="00B95F62"/>
    <w:rsid w:val="00BA78FC"/>
    <w:rsid w:val="00BB240C"/>
    <w:rsid w:val="00BD318A"/>
    <w:rsid w:val="00BD6818"/>
    <w:rsid w:val="00BE74EE"/>
    <w:rsid w:val="00BF6C4B"/>
    <w:rsid w:val="00C42566"/>
    <w:rsid w:val="00C46252"/>
    <w:rsid w:val="00C56E09"/>
    <w:rsid w:val="00C769F1"/>
    <w:rsid w:val="00CA11A7"/>
    <w:rsid w:val="00CB7825"/>
    <w:rsid w:val="00CC16AB"/>
    <w:rsid w:val="00CE33BE"/>
    <w:rsid w:val="00CF096B"/>
    <w:rsid w:val="00D01384"/>
    <w:rsid w:val="00D278D4"/>
    <w:rsid w:val="00D45D53"/>
    <w:rsid w:val="00DB5942"/>
    <w:rsid w:val="00DE2D62"/>
    <w:rsid w:val="00E111DF"/>
    <w:rsid w:val="00E16D30"/>
    <w:rsid w:val="00E220AA"/>
    <w:rsid w:val="00E33169"/>
    <w:rsid w:val="00E37927"/>
    <w:rsid w:val="00E70904"/>
    <w:rsid w:val="00E9273E"/>
    <w:rsid w:val="00EB15A8"/>
    <w:rsid w:val="00EB6F08"/>
    <w:rsid w:val="00EF2517"/>
    <w:rsid w:val="00EF44B1"/>
    <w:rsid w:val="00EF501A"/>
    <w:rsid w:val="00F077EC"/>
    <w:rsid w:val="00F35AA0"/>
    <w:rsid w:val="00F63924"/>
    <w:rsid w:val="00F734E5"/>
    <w:rsid w:val="00F90FEB"/>
    <w:rsid w:val="00F92486"/>
    <w:rsid w:val="00F96CBE"/>
    <w:rsid w:val="00FA6A21"/>
    <w:rsid w:val="00FC5C16"/>
    <w:rsid w:val="00FC5D0D"/>
    <w:rsid w:val="00FD4479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  <w14:docId w14:val="0231263E"/>
  <w15:docId w15:val="{DDCEEA6A-0155-4349-B713-B43AD138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280C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Microsoft</cp:lastModifiedBy>
  <cp:revision>15</cp:revision>
  <dcterms:created xsi:type="dcterms:W3CDTF">2020-01-16T14:53:00Z</dcterms:created>
  <dcterms:modified xsi:type="dcterms:W3CDTF">2020-02-28T15:28:00Z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