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85" w:rsidRDefault="008A32C3">
      <w:pPr>
        <w:widowControl/>
        <w:jc w:val="center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155385" w:rsidRDefault="008A32C3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【沟通与交流】</w:t>
      </w:r>
    </w:p>
    <w:p w:rsidR="00155385" w:rsidRDefault="008A32C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155385" w:rsidRDefault="008A32C3" w:rsidP="0095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155385" w:rsidRDefault="008A32C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20302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】</w:t>
      </w:r>
    </w:p>
    <w:p w:rsidR="00155385" w:rsidRDefault="008A32C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155385" w:rsidRDefault="008A32C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新闻学</w:t>
      </w:r>
      <w:r w:rsidR="00950000"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传播学</w:t>
      </w:r>
      <w:r w:rsidR="00950000"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新媒体</w:t>
      </w:r>
      <w:r>
        <w:rPr>
          <w:color w:val="000000"/>
          <w:sz w:val="20"/>
          <w:szCs w:val="20"/>
        </w:rPr>
        <w:t>】</w:t>
      </w:r>
    </w:p>
    <w:p w:rsidR="00155385" w:rsidRDefault="008A32C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 w:rsidR="00155385" w:rsidRDefault="008A32C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 w:rsidR="00155385" w:rsidRDefault="008A32C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《人际沟通与交流》张美云吴海娟，清华大学出版社，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</w:t>
      </w:r>
    </w:p>
    <w:p w:rsidR="00155385" w:rsidRDefault="008A32C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参考教材</w:t>
      </w:r>
      <w:r>
        <w:rPr>
          <w:rFonts w:hint="eastAsia"/>
          <w:color w:val="000000"/>
          <w:sz w:val="20"/>
          <w:szCs w:val="20"/>
        </w:rPr>
        <w:t>：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、《沟通与交流》李颖娟、丁旭，清华大学出版社，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</w:t>
      </w:r>
    </w:p>
    <w:p w:rsidR="00155385" w:rsidRDefault="008A32C3">
      <w:pPr>
        <w:snapToGrid w:val="0"/>
        <w:spacing w:line="288" w:lineRule="auto"/>
        <w:ind w:firstLineChars="696" w:firstLine="1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、《沟通技巧》，</w:t>
      </w:r>
      <w:bookmarkStart w:id="1" w:name="_GoBack"/>
      <w:bookmarkEnd w:id="1"/>
      <w:r>
        <w:rPr>
          <w:rFonts w:hint="eastAsia"/>
          <w:color w:val="000000"/>
          <w:sz w:val="20"/>
          <w:szCs w:val="20"/>
        </w:rPr>
        <w:t>王会勇，吉林大学出版社，</w:t>
      </w:r>
      <w:r>
        <w:rPr>
          <w:rFonts w:hint="eastAsia"/>
          <w:color w:val="000000"/>
          <w:sz w:val="20"/>
          <w:szCs w:val="20"/>
        </w:rPr>
        <w:t>2016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>月</w:t>
      </w:r>
    </w:p>
    <w:p w:rsidR="00155385" w:rsidRDefault="008A32C3">
      <w:pPr>
        <w:snapToGrid w:val="0"/>
        <w:spacing w:line="288" w:lineRule="auto"/>
        <w:ind w:firstLineChars="696" w:firstLine="1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、《沟通说写教程》周金声、赵丽玲，人民出版社，</w:t>
      </w:r>
      <w:r>
        <w:rPr>
          <w:rFonts w:hint="eastAsia"/>
          <w:color w:val="000000"/>
          <w:sz w:val="20"/>
          <w:szCs w:val="20"/>
        </w:rPr>
        <w:t>2014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</w:t>
      </w:r>
    </w:p>
    <w:p w:rsidR="00155385" w:rsidRDefault="008A32C3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155385" w:rsidRDefault="008A32C3" w:rsidP="00950000">
      <w:pPr>
        <w:adjustRightInd w:val="0"/>
        <w:snapToGrid w:val="0"/>
        <w:spacing w:beforeLines="50" w:before="156" w:afterLines="50" w:after="156" w:line="288" w:lineRule="auto"/>
        <w:ind w:firstLineChars="145" w:firstLine="290"/>
        <w:rPr>
          <w:b/>
          <w:bCs/>
          <w:color w:val="000000"/>
          <w:sz w:val="20"/>
          <w:szCs w:val="20"/>
        </w:rPr>
      </w:pPr>
      <w:hyperlink r:id="rId6" w:history="1">
        <w:r>
          <w:rPr>
            <w:rStyle w:val="a6"/>
            <w:rFonts w:hint="eastAsia"/>
            <w:sz w:val="20"/>
            <w:szCs w:val="20"/>
          </w:rPr>
          <w:t>https://elearning.gench.edu.cn:8443</w:t>
        </w:r>
        <w:r>
          <w:rPr>
            <w:rStyle w:val="a6"/>
            <w:rFonts w:hint="eastAsia"/>
            <w:sz w:val="20"/>
            <w:szCs w:val="20"/>
          </w:rPr>
          <w:t>/webapps/discussionboard/do/conference?toggle_mode=edit&amp;action=list_forums&amp;course_id=_18108_1&amp;nav=discussion_board_entry&amp;mode=cpview</w:t>
        </w:r>
      </w:hyperlink>
    </w:p>
    <w:p w:rsidR="00155385" w:rsidRDefault="008A32C3" w:rsidP="0095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155385" w:rsidRDefault="008A32C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300-400</w:t>
      </w:r>
      <w:r>
        <w:rPr>
          <w:rFonts w:hint="eastAsia"/>
          <w:color w:val="000000"/>
          <w:sz w:val="20"/>
          <w:szCs w:val="20"/>
        </w:rPr>
        <w:t>字）</w:t>
      </w:r>
    </w:p>
    <w:p w:rsidR="00155385" w:rsidRDefault="0015538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155385" w:rsidRDefault="008A32C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社会人们之间的交际广度和频率度不断加大，人际沟通能力成为人们生活和工作的重要手段，社交的礼仪形象能有效地展现一个人的素养、学识、风度和魅力。《沟通与交流》即是一门训练学生口语交际能力和礼仪基础的课程，旨在通过本课程的教学和训练，使学生掌握口语交际的基本技巧和社交礼仪的基本知识，以适应未来工作、学习和生活的需要，并为人际沟通能力和社交礼仪的进一步提高奠定良好的基础。通过本课程的学习，使学生全面了解实用口才的基本知识，熟悉相关口才的基础理论和基本技巧，并在掌握相关理论的基础上提高人际沟通与交流的能力，教学活</w:t>
      </w:r>
      <w:r>
        <w:rPr>
          <w:rFonts w:hint="eastAsia"/>
          <w:color w:val="000000"/>
          <w:sz w:val="20"/>
          <w:szCs w:val="20"/>
        </w:rPr>
        <w:t>动主要通过课堂讲授、音像教学、情景演示、学生课堂展示等形式进行，注重学生职业素质和沟通能力的培养。</w:t>
      </w:r>
    </w:p>
    <w:p w:rsidR="00155385" w:rsidRDefault="008A32C3" w:rsidP="0095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155385" w:rsidRDefault="008A32C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:rsidR="00155385" w:rsidRDefault="008A32C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该课程适合秘书专业、新闻专业、传播专业、广告专业的一、二年级学生学习。</w:t>
      </w:r>
    </w:p>
    <w:p w:rsidR="00155385" w:rsidRDefault="008A32C3" w:rsidP="0095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四、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</w:t>
      </w:r>
      <w:r>
        <w:rPr>
          <w:rFonts w:ascii="黑体" w:eastAsia="黑体" w:hAnsi="宋体" w:hint="eastAsia"/>
          <w:sz w:val="24"/>
          <w:highlight w:val="yellow"/>
        </w:rPr>
        <w:t>/</w:t>
      </w:r>
      <w:r>
        <w:rPr>
          <w:rFonts w:ascii="黑体" w:eastAsia="黑体" w:hAnsi="宋体" w:hint="eastAsia"/>
          <w:sz w:val="24"/>
          <w:highlight w:val="yellow"/>
        </w:rPr>
        <w:t>课程预期学习成果</w:t>
      </w:r>
      <w:r>
        <w:rPr>
          <w:rFonts w:ascii="黑体" w:eastAsia="黑体" w:hAnsi="宋体"/>
          <w:sz w:val="24"/>
          <w:highlight w:val="yellow"/>
        </w:rPr>
        <w:t>（必填项）（</w:t>
      </w:r>
      <w:r>
        <w:rPr>
          <w:rFonts w:ascii="黑体" w:eastAsia="黑体" w:hAnsi="宋体" w:hint="eastAsia"/>
          <w:sz w:val="24"/>
          <w:highlight w:val="yellow"/>
        </w:rPr>
        <w:t>预期学习成果</w:t>
      </w:r>
      <w:r>
        <w:rPr>
          <w:rFonts w:ascii="黑体" w:eastAsia="黑体" w:hAnsi="宋体"/>
          <w:sz w:val="24"/>
          <w:highlight w:val="yellow"/>
        </w:rPr>
        <w:t>要可测量</w:t>
      </w:r>
      <w:r>
        <w:rPr>
          <w:rFonts w:ascii="黑体" w:eastAsia="黑体" w:hAnsi="宋体"/>
          <w:sz w:val="24"/>
          <w:highlight w:val="yellow"/>
        </w:rPr>
        <w:t>/</w:t>
      </w:r>
      <w:r>
        <w:rPr>
          <w:rFonts w:ascii="黑体" w:eastAsia="黑体" w:hAnsi="宋体"/>
          <w:sz w:val="24"/>
          <w:highlight w:val="yellow"/>
        </w:rPr>
        <w:t>能够证明）</w:t>
      </w:r>
    </w:p>
    <w:p w:rsidR="00155385" w:rsidRDefault="008A32C3">
      <w:pPr>
        <w:spacing w:line="360" w:lineRule="auto"/>
        <w:ind w:firstLineChars="250" w:firstLine="500"/>
        <w:rPr>
          <w:bCs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155385">
        <w:tc>
          <w:tcPr>
            <w:tcW w:w="535" w:type="dxa"/>
            <w:shd w:val="clear" w:color="auto" w:fill="auto"/>
          </w:tcPr>
          <w:p w:rsidR="00155385" w:rsidRDefault="008A32C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号</w:t>
            </w:r>
          </w:p>
        </w:tc>
        <w:tc>
          <w:tcPr>
            <w:tcW w:w="1175" w:type="dxa"/>
            <w:shd w:val="clear" w:color="auto" w:fill="auto"/>
          </w:tcPr>
          <w:p w:rsidR="00155385" w:rsidRDefault="008A32C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课程预期</w:t>
            </w:r>
          </w:p>
          <w:p w:rsidR="00155385" w:rsidRDefault="008A32C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55385" w:rsidRDefault="008A32C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课程目标</w:t>
            </w:r>
          </w:p>
          <w:p w:rsidR="00155385" w:rsidRDefault="008A32C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55385" w:rsidRDefault="008A32C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55385" w:rsidRDefault="008A32C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155385">
        <w:tc>
          <w:tcPr>
            <w:tcW w:w="535" w:type="dxa"/>
            <w:shd w:val="clear" w:color="auto" w:fill="auto"/>
          </w:tcPr>
          <w:p w:rsidR="00155385" w:rsidRDefault="008A32C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dxa"/>
            <w:shd w:val="clear" w:color="auto" w:fill="auto"/>
          </w:tcPr>
          <w:p w:rsidR="00155385" w:rsidRDefault="008A32C3">
            <w:pPr>
              <w:jc w:val="center"/>
            </w:pPr>
            <w:r>
              <w:rPr>
                <w:rFonts w:hint="eastAsia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:rsidR="00155385" w:rsidRDefault="008A32C3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倾听他人的需求和诉求点。</w:t>
            </w:r>
          </w:p>
        </w:tc>
        <w:tc>
          <w:tcPr>
            <w:tcW w:w="2199" w:type="dxa"/>
            <w:shd w:val="clear" w:color="auto" w:fill="auto"/>
          </w:tcPr>
          <w:p w:rsidR="00155385" w:rsidRDefault="008A32C3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授课</w:t>
            </w:r>
          </w:p>
        </w:tc>
        <w:tc>
          <w:tcPr>
            <w:tcW w:w="1276" w:type="dxa"/>
            <w:shd w:val="clear" w:color="auto" w:fill="auto"/>
          </w:tcPr>
          <w:p w:rsidR="00155385" w:rsidRDefault="008A32C3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采访活动</w:t>
            </w:r>
          </w:p>
        </w:tc>
      </w:tr>
      <w:tr w:rsidR="00155385">
        <w:trPr>
          <w:trHeight w:val="842"/>
        </w:trPr>
        <w:tc>
          <w:tcPr>
            <w:tcW w:w="535" w:type="dxa"/>
            <w:shd w:val="clear" w:color="auto" w:fill="auto"/>
          </w:tcPr>
          <w:p w:rsidR="00155385" w:rsidRDefault="001553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55385" w:rsidRDefault="008A32C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155385" w:rsidRDefault="008A32C3">
            <w:pPr>
              <w:jc w:val="center"/>
            </w:pPr>
            <w:r>
              <w:rPr>
                <w:rFonts w:hint="eastAsia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55385" w:rsidRDefault="008A32C3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2199" w:type="dxa"/>
            <w:shd w:val="clear" w:color="auto" w:fill="auto"/>
          </w:tcPr>
          <w:p w:rsidR="00155385" w:rsidRDefault="0015538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55385" w:rsidRDefault="008A32C3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授课</w:t>
            </w:r>
          </w:p>
        </w:tc>
        <w:tc>
          <w:tcPr>
            <w:tcW w:w="1276" w:type="dxa"/>
            <w:shd w:val="clear" w:color="auto" w:fill="auto"/>
          </w:tcPr>
          <w:p w:rsidR="00155385" w:rsidRDefault="0015538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55385" w:rsidRDefault="008A32C3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演讲活动</w:t>
            </w:r>
          </w:p>
        </w:tc>
      </w:tr>
      <w:tr w:rsidR="00155385">
        <w:trPr>
          <w:trHeight w:val="842"/>
        </w:trPr>
        <w:tc>
          <w:tcPr>
            <w:tcW w:w="535" w:type="dxa"/>
            <w:shd w:val="clear" w:color="auto" w:fill="auto"/>
          </w:tcPr>
          <w:p w:rsidR="00155385" w:rsidRDefault="001553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55385" w:rsidRDefault="008A32C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155385" w:rsidRDefault="008A32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L0412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55385" w:rsidRDefault="008A32C3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2199" w:type="dxa"/>
            <w:shd w:val="clear" w:color="auto" w:fill="auto"/>
          </w:tcPr>
          <w:p w:rsidR="00155385" w:rsidRDefault="0015538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55385" w:rsidRDefault="008A32C3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授课</w:t>
            </w:r>
          </w:p>
        </w:tc>
        <w:tc>
          <w:tcPr>
            <w:tcW w:w="1276" w:type="dxa"/>
            <w:shd w:val="clear" w:color="auto" w:fill="auto"/>
          </w:tcPr>
          <w:p w:rsidR="00155385" w:rsidRDefault="0015538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55385" w:rsidRDefault="008A32C3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学生互评</w:t>
            </w:r>
          </w:p>
        </w:tc>
      </w:tr>
      <w:tr w:rsidR="00155385">
        <w:trPr>
          <w:trHeight w:val="936"/>
        </w:trPr>
        <w:tc>
          <w:tcPr>
            <w:tcW w:w="535" w:type="dxa"/>
            <w:shd w:val="clear" w:color="auto" w:fill="auto"/>
          </w:tcPr>
          <w:p w:rsidR="00155385" w:rsidRDefault="001553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55385" w:rsidRDefault="008A32C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155385" w:rsidRDefault="008A32C3">
            <w:pPr>
              <w:widowControl/>
              <w:jc w:val="center"/>
            </w:pPr>
            <w:r>
              <w:rPr>
                <w:rFonts w:hint="eastAsia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55385" w:rsidRDefault="008A3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2199" w:type="dxa"/>
            <w:shd w:val="clear" w:color="auto" w:fill="auto"/>
          </w:tcPr>
          <w:p w:rsidR="00155385" w:rsidRDefault="0015538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55385" w:rsidRDefault="008A32C3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项目任务</w:t>
            </w:r>
          </w:p>
        </w:tc>
        <w:tc>
          <w:tcPr>
            <w:tcW w:w="1276" w:type="dxa"/>
            <w:shd w:val="clear" w:color="auto" w:fill="auto"/>
          </w:tcPr>
          <w:p w:rsidR="00155385" w:rsidRDefault="0015538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55385" w:rsidRDefault="008A32C3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辩论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</w:t>
            </w:r>
          </w:p>
        </w:tc>
      </w:tr>
    </w:tbl>
    <w:p w:rsidR="00155385" w:rsidRDefault="00155385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155385" w:rsidRDefault="008A32C3" w:rsidP="0095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:rsidR="00155385" w:rsidRDefault="008A32C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</w:t>
      </w:r>
      <w:proofErr w:type="gramStart"/>
      <w:r>
        <w:rPr>
          <w:rFonts w:ascii="宋体" w:hAnsi="宋体" w:hint="eastAsia"/>
          <w:sz w:val="20"/>
          <w:szCs w:val="20"/>
        </w:rPr>
        <w:t>姆</w:t>
      </w:r>
      <w:proofErr w:type="gramEnd"/>
      <w:r>
        <w:rPr>
          <w:rFonts w:ascii="宋体" w:hAnsi="宋体" w:hint="eastAsia"/>
          <w:sz w:val="20"/>
          <w:szCs w:val="20"/>
        </w:rPr>
        <w:t>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种层次：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  <w:highlight w:val="yellow"/>
        </w:rPr>
        <w:t>(</w:t>
      </w:r>
      <w:r>
        <w:rPr>
          <w:rFonts w:ascii="宋体" w:hAnsi="宋体" w:hint="eastAsia"/>
          <w:sz w:val="20"/>
          <w:szCs w:val="20"/>
          <w:highlight w:val="yellow"/>
        </w:rPr>
        <w:t>“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知道”、“理解”、“运用”、“分析”、“综合”、“评价”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第一单元：人际沟通与表达概述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、讲述一段生活中生动的沟通实例，分享、讨论并了解沟通</w:t>
      </w:r>
      <w:proofErr w:type="gramStart"/>
      <w:r>
        <w:rPr>
          <w:rFonts w:hint="eastAsia"/>
          <w:bCs/>
          <w:sz w:val="20"/>
          <w:szCs w:val="20"/>
        </w:rPr>
        <w:t>对职场的</w:t>
      </w:r>
      <w:proofErr w:type="gramEnd"/>
      <w:r>
        <w:rPr>
          <w:rFonts w:hint="eastAsia"/>
          <w:bCs/>
          <w:sz w:val="20"/>
          <w:szCs w:val="20"/>
        </w:rPr>
        <w:t>重要性。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、沟通过程中的各种元素；各种沟通障碍的成因；以及基本的沟通方法。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、知道沟通的意义和重要性；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了解沟通过程中的各种元素；理解影响沟通的元素和各种沟通障碍的成因；运用一些基本的沟通方法在实际生活中。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第二单元：有效沟通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用简短的时间、丰富的内容、最好的效果（可借用不同的沟通渠道），向全班同学作一次精彩的“自我介绍”。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讨论、总结有效口头表达的各种能力要素和有关技巧。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正确应用口头表达来进行沟通。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能力要求：领会有效沟通的表现特征，掌握形成有效沟通的各种能力要素和有关技巧，学会正确应用口头表达来进行沟通。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三</w:t>
      </w:r>
      <w:r>
        <w:rPr>
          <w:rFonts w:hint="eastAsia"/>
          <w:bCs/>
          <w:sz w:val="20"/>
          <w:szCs w:val="20"/>
        </w:rPr>
        <w:t>单元：交谈的策略与方法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>学会赞美</w:t>
      </w:r>
      <w:r>
        <w:rPr>
          <w:rFonts w:hint="eastAsia"/>
          <w:bCs/>
          <w:sz w:val="20"/>
          <w:szCs w:val="20"/>
        </w:rPr>
        <w:t>；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、倾听的力量；</w:t>
      </w:r>
      <w:r>
        <w:rPr>
          <w:rFonts w:hint="eastAsia"/>
          <w:bCs/>
          <w:sz w:val="20"/>
          <w:szCs w:val="20"/>
        </w:rPr>
        <w:t xml:space="preserve"> 3</w:t>
      </w:r>
      <w:r>
        <w:rPr>
          <w:rFonts w:hint="eastAsia"/>
          <w:bCs/>
          <w:sz w:val="20"/>
          <w:szCs w:val="20"/>
        </w:rPr>
        <w:t>、怎样拒绝；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、提问的技巧；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、批评的艺术。能力要求：</w:t>
      </w:r>
      <w:r>
        <w:rPr>
          <w:bCs/>
          <w:sz w:val="20"/>
          <w:szCs w:val="20"/>
        </w:rPr>
        <w:t>在人际交往中，赞美、批评、拒绝、提问以及倾听，是人际沟通与表达中重要的方法和艺术，懂得其</w:t>
      </w:r>
      <w:r>
        <w:rPr>
          <w:bCs/>
          <w:sz w:val="20"/>
          <w:szCs w:val="20"/>
        </w:rPr>
        <w:t>意义和方法，恰当的运用有助于提高人际交往。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四</w:t>
      </w:r>
      <w:r>
        <w:rPr>
          <w:rFonts w:hint="eastAsia"/>
          <w:bCs/>
          <w:sz w:val="20"/>
          <w:szCs w:val="20"/>
        </w:rPr>
        <w:t>单元：日常沟通和</w:t>
      </w:r>
      <w:proofErr w:type="gramStart"/>
      <w:r>
        <w:rPr>
          <w:rFonts w:hint="eastAsia"/>
          <w:bCs/>
          <w:sz w:val="20"/>
          <w:szCs w:val="20"/>
        </w:rPr>
        <w:t>职场</w:t>
      </w:r>
      <w:proofErr w:type="gramEnd"/>
      <w:r>
        <w:rPr>
          <w:rFonts w:hint="eastAsia"/>
          <w:bCs/>
          <w:sz w:val="20"/>
          <w:szCs w:val="20"/>
        </w:rPr>
        <w:t>沟通</w:t>
      </w:r>
    </w:p>
    <w:p w:rsidR="00155385" w:rsidRDefault="008A32C3">
      <w:pPr>
        <w:widowControl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（一）会见与面谈沟通</w:t>
      </w:r>
    </w:p>
    <w:p w:rsidR="00155385" w:rsidRDefault="008A32C3">
      <w:pPr>
        <w:widowControl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结合案例，情景模拟进行面谈沟通；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会见与面谈的技巧与注意事项；能力要求：了解会见与面谈沟通的特点，掌握会见与面谈沟通的技巧，能够自如地在不同场景下进行面谈。</w:t>
      </w:r>
    </w:p>
    <w:p w:rsidR="00155385" w:rsidRDefault="008A32C3">
      <w:pPr>
        <w:widowControl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（二）电话沟通</w:t>
      </w:r>
    </w:p>
    <w:p w:rsidR="00155385" w:rsidRDefault="008A32C3">
      <w:pPr>
        <w:widowControl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lastRenderedPageBreak/>
        <w:t>教学内容：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结合案例，情景模拟进行电话沟通；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、电话沟通的过程；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、电话沟通的技巧。能力要求：了解电话沟通的过程，认识电话沟通的特点，掌握电话沟通的技巧并能熟练运用相关技巧进行电话沟通，克服电话沟通中存在的问题。</w:t>
      </w:r>
    </w:p>
    <w:p w:rsidR="00155385" w:rsidRDefault="008A32C3">
      <w:pPr>
        <w:widowControl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（三</w:t>
      </w:r>
      <w:r>
        <w:rPr>
          <w:rFonts w:hint="eastAsia"/>
          <w:bCs/>
          <w:sz w:val="20"/>
          <w:szCs w:val="20"/>
        </w:rPr>
        <w:t>）会议</w:t>
      </w:r>
      <w:r>
        <w:rPr>
          <w:rFonts w:hint="eastAsia"/>
          <w:bCs/>
          <w:sz w:val="20"/>
          <w:szCs w:val="20"/>
        </w:rPr>
        <w:t>/</w:t>
      </w:r>
      <w:r>
        <w:rPr>
          <w:rFonts w:hint="eastAsia"/>
          <w:bCs/>
          <w:sz w:val="20"/>
          <w:szCs w:val="20"/>
        </w:rPr>
        <w:t>商务活动沟通</w:t>
      </w:r>
    </w:p>
    <w:p w:rsidR="00155385" w:rsidRDefault="008A32C3">
      <w:pPr>
        <w:widowControl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、模拟策划组织一次会议或活动；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、会议沟通的基本模式类型；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、会议沟通的技巧。能力要求：了解会议沟通的意义与作用；掌握会议基本沟通模式类型以及能够顺利组织开展会议活动。</w:t>
      </w:r>
    </w:p>
    <w:p w:rsidR="00155385" w:rsidRDefault="008A32C3">
      <w:pPr>
        <w:widowControl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（四）</w:t>
      </w:r>
      <w:proofErr w:type="gramStart"/>
      <w:r>
        <w:rPr>
          <w:rFonts w:hint="eastAsia"/>
          <w:bCs/>
          <w:sz w:val="20"/>
          <w:szCs w:val="20"/>
        </w:rPr>
        <w:t>职场沟通</w:t>
      </w:r>
      <w:proofErr w:type="gramEnd"/>
    </w:p>
    <w:p w:rsidR="00155385" w:rsidRDefault="008A32C3">
      <w:pPr>
        <w:widowControl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结合案例，演示如何与上级、下级沟通；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与上级、下级和同事沟通的不同特点和技巧；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信息沟通渠道设计。能力要求：能够根据组织沟通需要，自信地进行上行、平行和下行沟通，学习如何与领导、同事或下属进行沟通，并初步设计组织沟通渠道</w:t>
      </w:r>
    </w:p>
    <w:p w:rsidR="00155385" w:rsidRDefault="008A32C3">
      <w:pPr>
        <w:widowControl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（五）客户沟通</w:t>
      </w:r>
    </w:p>
    <w:p w:rsidR="00155385" w:rsidRDefault="008A32C3">
      <w:pPr>
        <w:widowControl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结合案例，模拟</w:t>
      </w:r>
      <w:r>
        <w:rPr>
          <w:rFonts w:hint="eastAsia"/>
          <w:bCs/>
          <w:sz w:val="20"/>
          <w:szCs w:val="20"/>
        </w:rPr>
        <w:t>演示与客户沟通，正确地介绍企业和产品；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、发生突发事件时，如何正确与客户或消费者进行有效地沟通；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、客户沟通的特点和技巧。能力要求：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、掌握沟通的基本内涵和人的心理特点，掌握与客户高效沟通的步骤和技巧；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、通过掌握客户期望及创造客户忠诚等手段，找到对付客户不满情绪的方法，进行有效沟通。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五</w:t>
      </w:r>
      <w:r>
        <w:rPr>
          <w:rFonts w:hint="eastAsia"/>
          <w:bCs/>
          <w:sz w:val="20"/>
          <w:szCs w:val="20"/>
        </w:rPr>
        <w:t>单元：演讲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辩论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谈判中的沟通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举例说出你最成功、得意（或最尴尬）的一次沟通经历。分析原因，将你的经验、体会与大家分享。</w:t>
      </w:r>
      <w:r>
        <w:rPr>
          <w:rFonts w:hint="eastAsia"/>
          <w:bCs/>
          <w:sz w:val="20"/>
          <w:szCs w:val="20"/>
        </w:rPr>
        <w:t xml:space="preserve"> 2</w:t>
      </w:r>
      <w:r>
        <w:rPr>
          <w:rFonts w:hint="eastAsia"/>
          <w:bCs/>
          <w:sz w:val="20"/>
          <w:szCs w:val="20"/>
        </w:rPr>
        <w:t>、按给出的主题或自选的主题准备材料，在限定的时间内进行演讲；演讲前的准备；演讲主</w:t>
      </w:r>
      <w:r>
        <w:rPr>
          <w:rFonts w:hint="eastAsia"/>
          <w:bCs/>
          <w:sz w:val="20"/>
          <w:szCs w:val="20"/>
        </w:rPr>
        <w:t>题、选材和讲稿的设计；演讲开场、主体和结束以及演讲的语言技巧。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、辩论是通过观点交锋展现思维与口才、学识与阅历的最佳平台。</w:t>
      </w:r>
      <w:r>
        <w:rPr>
          <w:rFonts w:hint="eastAsia"/>
          <w:bCs/>
          <w:sz w:val="20"/>
          <w:szCs w:val="20"/>
        </w:rPr>
        <w:t>学习辩论的</w:t>
      </w:r>
      <w:r>
        <w:rPr>
          <w:rFonts w:hint="eastAsia"/>
          <w:bCs/>
          <w:sz w:val="20"/>
          <w:szCs w:val="20"/>
        </w:rPr>
        <w:t>基础理论、环节拆解、类型分析的顺序，分别阐述了辩论的定义、基本态度、能力培养、组织方式，辩论中的立论、质询、反驳和总结，以及事实之辩、价值之辩、政策之辩和哲理</w:t>
      </w:r>
      <w:proofErr w:type="gramStart"/>
      <w:r>
        <w:rPr>
          <w:rFonts w:hint="eastAsia"/>
          <w:bCs/>
          <w:sz w:val="20"/>
          <w:szCs w:val="20"/>
        </w:rPr>
        <w:t>之辩这四种</w:t>
      </w:r>
      <w:proofErr w:type="gramEnd"/>
      <w:r>
        <w:rPr>
          <w:rFonts w:hint="eastAsia"/>
          <w:bCs/>
          <w:sz w:val="20"/>
          <w:szCs w:val="20"/>
        </w:rPr>
        <w:t>最主要的辩论类型</w:t>
      </w:r>
      <w:r>
        <w:rPr>
          <w:rFonts w:hint="eastAsia"/>
          <w:bCs/>
          <w:sz w:val="20"/>
          <w:szCs w:val="20"/>
        </w:rPr>
        <w:t>。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谈判是一种最具挑战压力的沟通形式，是通过平等对话、接触来达到目标的过程。谈判时有关妥协，而非输赢的。妥协就是牺牲部分你想要的东西，一边与你的谈判对手打成双方都可以接受的协议。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能够克服演</w:t>
      </w:r>
      <w:r>
        <w:rPr>
          <w:rFonts w:hint="eastAsia"/>
          <w:bCs/>
          <w:sz w:val="20"/>
          <w:szCs w:val="20"/>
        </w:rPr>
        <w:t>讲恐惧，掌握讲稿的立意取材、结构设计和语言表达；能够在演讲中流畅、清晰地表达自己的思想；以及掌握演讲中的非言辞语言技巧和</w:t>
      </w:r>
      <w:proofErr w:type="gramStart"/>
      <w:r>
        <w:rPr>
          <w:rFonts w:hint="eastAsia"/>
          <w:bCs/>
          <w:sz w:val="20"/>
          <w:szCs w:val="20"/>
        </w:rPr>
        <w:t>控场</w:t>
      </w:r>
      <w:proofErr w:type="gramEnd"/>
      <w:r>
        <w:rPr>
          <w:rFonts w:hint="eastAsia"/>
          <w:bCs/>
          <w:sz w:val="20"/>
          <w:szCs w:val="20"/>
        </w:rPr>
        <w:t>技巧。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、辩论，它指</w:t>
      </w:r>
      <w:hyperlink r:id="rId7" w:tgtFrame="https://baike.baidu.com/item/%E8%BE%A9%E8%AE%BA/_blank" w:history="1">
        <w:r>
          <w:rPr>
            <w:bCs/>
            <w:sz w:val="20"/>
            <w:szCs w:val="20"/>
          </w:rPr>
          <w:t>彼此</w:t>
        </w:r>
      </w:hyperlink>
      <w:r>
        <w:rPr>
          <w:bCs/>
          <w:sz w:val="20"/>
          <w:szCs w:val="20"/>
        </w:rPr>
        <w:t>用一定的理由来</w:t>
      </w:r>
      <w:hyperlink r:id="rId8" w:tgtFrame="https://baike.baidu.com/item/%E8%BE%A9%E8%AE%BA/_blank" w:history="1">
        <w:r>
          <w:rPr>
            <w:bCs/>
            <w:sz w:val="20"/>
            <w:szCs w:val="20"/>
          </w:rPr>
          <w:t>说明</w:t>
        </w:r>
      </w:hyperlink>
      <w:r>
        <w:rPr>
          <w:bCs/>
          <w:sz w:val="20"/>
          <w:szCs w:val="20"/>
        </w:rPr>
        <w:t>自己对</w:t>
      </w:r>
      <w:hyperlink r:id="rId9" w:tgtFrame="https://baike.baidu.com/item/%E8%BE%A9%E8%AE%BA/_blank" w:history="1">
        <w:r>
          <w:rPr>
            <w:bCs/>
            <w:sz w:val="20"/>
            <w:szCs w:val="20"/>
          </w:rPr>
          <w:t>事物</w:t>
        </w:r>
      </w:hyperlink>
      <w:r>
        <w:rPr>
          <w:bCs/>
          <w:sz w:val="20"/>
          <w:szCs w:val="20"/>
        </w:rPr>
        <w:t>或问题的</w:t>
      </w:r>
      <w:hyperlink r:id="rId10" w:tgtFrame="https://baike.baidu.com/item/%E8%BE%A9%E8%AE%BA/_blank" w:history="1">
        <w:r>
          <w:rPr>
            <w:bCs/>
            <w:sz w:val="20"/>
            <w:szCs w:val="20"/>
          </w:rPr>
          <w:t>见解</w:t>
        </w:r>
      </w:hyperlink>
      <w:r>
        <w:rPr>
          <w:bCs/>
          <w:sz w:val="20"/>
          <w:szCs w:val="20"/>
        </w:rPr>
        <w:t>，揭露对方的</w:t>
      </w:r>
      <w:hyperlink r:id="rId11" w:tgtFrame="https://baike.baidu.com/item/%E8%BE%A9%E8%AE%BA/_blank" w:history="1">
        <w:r>
          <w:rPr>
            <w:bCs/>
            <w:sz w:val="20"/>
            <w:szCs w:val="20"/>
          </w:rPr>
          <w:t>矛盾</w:t>
        </w:r>
      </w:hyperlink>
      <w:r>
        <w:rPr>
          <w:bCs/>
          <w:sz w:val="20"/>
          <w:szCs w:val="20"/>
        </w:rPr>
        <w:t>，以便最后</w:t>
      </w:r>
      <w:r>
        <w:rPr>
          <w:bCs/>
          <w:sz w:val="20"/>
          <w:szCs w:val="20"/>
        </w:rPr>
        <w:t>得到</w:t>
      </w:r>
      <w:hyperlink r:id="rId12" w:tgtFrame="https://baike.baidu.com/item/%E8%BE%A9%E8%AE%BA/_blank" w:history="1">
        <w:r>
          <w:rPr>
            <w:bCs/>
            <w:sz w:val="20"/>
            <w:szCs w:val="20"/>
          </w:rPr>
          <w:t>共同</w:t>
        </w:r>
      </w:hyperlink>
      <w:r>
        <w:rPr>
          <w:bCs/>
          <w:sz w:val="20"/>
          <w:szCs w:val="20"/>
        </w:rPr>
        <w:t>的认识和</w:t>
      </w:r>
      <w:hyperlink r:id="rId13" w:tgtFrame="https://baike.baidu.com/item/%E8%BE%A9%E8%AE%BA/_blank" w:history="1">
        <w:r>
          <w:rPr>
            <w:bCs/>
            <w:sz w:val="20"/>
            <w:szCs w:val="20"/>
          </w:rPr>
          <w:t>意见</w:t>
        </w:r>
      </w:hyperlink>
      <w:r>
        <w:rPr>
          <w:bCs/>
          <w:sz w:val="20"/>
          <w:szCs w:val="20"/>
        </w:rPr>
        <w:t>；辩论旨在培养人的</w:t>
      </w:r>
      <w:hyperlink r:id="rId14" w:tgtFrame="https://baike.baidu.com/item/%E8%BE%A9%E8%AE%BA/_blank" w:history="1">
        <w:r>
          <w:rPr>
            <w:bCs/>
            <w:sz w:val="20"/>
            <w:szCs w:val="20"/>
          </w:rPr>
          <w:t>思维能力</w:t>
        </w:r>
      </w:hyperlink>
      <w:r>
        <w:rPr>
          <w:bCs/>
          <w:sz w:val="20"/>
          <w:szCs w:val="20"/>
        </w:rPr>
        <w:t>。开阔学生思维，锻炼辩者的口头表达能力，查找资料的能力，搜索的能力，统筹分析的能力等。</w:t>
      </w:r>
      <w:proofErr w:type="gramStart"/>
      <w:r>
        <w:rPr>
          <w:bCs/>
          <w:sz w:val="20"/>
          <w:szCs w:val="20"/>
        </w:rPr>
        <w:t>让辩者</w:t>
      </w:r>
      <w:proofErr w:type="gramEnd"/>
      <w:r>
        <w:rPr>
          <w:bCs/>
          <w:sz w:val="20"/>
          <w:szCs w:val="20"/>
        </w:rPr>
        <w:t>开动脑筋，从多方面去考虑问题，发散思维。加强辩论团体之间的默契、团结协助能力，增加</w:t>
      </w:r>
      <w:hyperlink r:id="rId15" w:tgtFrame="https://baike.baidu.com/item/%E8%BE%A9%E8%AE%BA/_blank" w:history="1">
        <w:r>
          <w:rPr>
            <w:bCs/>
            <w:sz w:val="20"/>
            <w:szCs w:val="20"/>
          </w:rPr>
          <w:t>友谊</w:t>
        </w:r>
      </w:hyperlink>
      <w:r>
        <w:rPr>
          <w:bCs/>
          <w:sz w:val="20"/>
          <w:szCs w:val="20"/>
        </w:rPr>
        <w:t>。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、“谈判是一种思维方式”。谈判学这门课所讲授的谈判概念、理论与技巧是每个</w:t>
      </w:r>
      <w:r>
        <w:rPr>
          <w:rFonts w:hint="eastAsia"/>
          <w:bCs/>
          <w:sz w:val="20"/>
          <w:szCs w:val="20"/>
        </w:rPr>
        <w:t>人在生活、学习和工作中都应该具备的基本知识。最佳的谈判就是双方都非常满意的谈判——达成双赢协议，谈判双方在寻找对自己最大利益的方案的同时，也满足对方的最大利益的需要。生活中处处有谈判，如购物等，培养谈判的自觉性，习惯于以“双赢共胜”的思路来处理问题，使自己的生活更美好。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第六单元：非语言沟通、沟通礼仪、跨文化沟通</w:t>
      </w:r>
    </w:p>
    <w:p w:rsidR="00155385" w:rsidRDefault="008A32C3" w:rsidP="00950000">
      <w:pPr>
        <w:widowControl/>
        <w:spacing w:beforeLines="50" w:before="156" w:afterLines="50" w:after="156"/>
        <w:ind w:firstLineChars="150" w:firstLine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、非语言沟通的内容和作用；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、结合案例，演示不同场合下的礼仪规范；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、拜访与接待礼仪、通讯礼仪、交谈礼仪；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、跨文化沟通的了解。能力要求：掌握拜访与接待、通讯礼仪、交谈礼仪的规范要求；</w:t>
      </w:r>
      <w:proofErr w:type="gramStart"/>
      <w:r>
        <w:rPr>
          <w:rFonts w:hint="eastAsia"/>
          <w:bCs/>
          <w:sz w:val="20"/>
          <w:szCs w:val="20"/>
        </w:rPr>
        <w:t>掌握职场礼仪</w:t>
      </w:r>
      <w:proofErr w:type="gramEnd"/>
      <w:r>
        <w:rPr>
          <w:rFonts w:hint="eastAsia"/>
          <w:bCs/>
          <w:sz w:val="20"/>
          <w:szCs w:val="20"/>
        </w:rPr>
        <w:t>中沟通基本步骤、日常办公、求职的礼仪规范要求；熟练应用个人礼仪的基本常识和职业活动中的礼仪规范。</w:t>
      </w:r>
    </w:p>
    <w:p w:rsidR="00155385" w:rsidRDefault="008A32C3" w:rsidP="0095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六、课内实验名称及基本要求（选填，适用于课内实验）</w:t>
      </w:r>
    </w:p>
    <w:p w:rsidR="00155385" w:rsidRDefault="008A32C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15538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8A32C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8A32C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8A32C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8A32C3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155385" w:rsidRDefault="008A32C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8A32C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8A32C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155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55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55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55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155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155385" w:rsidRDefault="008A32C3" w:rsidP="00950000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六、实践环节各阶段名称及基本要求（选填，适用于集中实践、实习、毕业设计等）</w:t>
      </w:r>
    </w:p>
    <w:p w:rsidR="00155385" w:rsidRDefault="008A32C3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15538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8A32C3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8A32C3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8A32C3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8A32C3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8A32C3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155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155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155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155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155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85" w:rsidRDefault="00155385" w:rsidP="00950000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155385" w:rsidRDefault="00155385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55385">
        <w:tc>
          <w:tcPr>
            <w:tcW w:w="1809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55385">
        <w:tc>
          <w:tcPr>
            <w:tcW w:w="1809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采访活动</w:t>
            </w:r>
          </w:p>
        </w:tc>
        <w:tc>
          <w:tcPr>
            <w:tcW w:w="1843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 w:rsidR="00155385">
        <w:tc>
          <w:tcPr>
            <w:tcW w:w="1809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过程性测试</w:t>
            </w:r>
          </w:p>
        </w:tc>
        <w:tc>
          <w:tcPr>
            <w:tcW w:w="1843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155385">
        <w:tc>
          <w:tcPr>
            <w:tcW w:w="1809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演讲</w:t>
            </w:r>
            <w:r>
              <w:rPr>
                <w:rFonts w:ascii="宋体" w:hint="eastAsia"/>
                <w:bCs/>
                <w:color w:val="000000"/>
                <w:szCs w:val="20"/>
              </w:rPr>
              <w:t>活动</w:t>
            </w:r>
          </w:p>
        </w:tc>
        <w:tc>
          <w:tcPr>
            <w:tcW w:w="1843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 w:rsidR="00155385">
        <w:tc>
          <w:tcPr>
            <w:tcW w:w="1809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考查测试</w:t>
            </w:r>
          </w:p>
        </w:tc>
        <w:tc>
          <w:tcPr>
            <w:tcW w:w="1843" w:type="dxa"/>
            <w:shd w:val="clear" w:color="auto" w:fill="auto"/>
          </w:tcPr>
          <w:p w:rsidR="00155385" w:rsidRDefault="008A32C3" w:rsidP="0095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</w:tbl>
    <w:p w:rsidR="00155385" w:rsidRDefault="008A32C3" w:rsidP="0095000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>
        <w:rPr>
          <w:rFonts w:ascii="黑体" w:eastAsia="黑体" w:hAnsi="宋体" w:hint="eastAsia"/>
          <w:sz w:val="24"/>
        </w:rPr>
        <w:t>七、评价方式与成绩</w:t>
      </w:r>
      <w:r>
        <w:rPr>
          <w:rFonts w:ascii="黑体" w:eastAsia="黑体" w:hAnsi="宋体"/>
          <w:sz w:val="24"/>
        </w:rPr>
        <w:t>（必填项）</w:t>
      </w:r>
    </w:p>
    <w:p w:rsidR="00155385" w:rsidRDefault="008A32C3" w:rsidP="00950000">
      <w:pPr>
        <w:snapToGrid w:val="0"/>
        <w:spacing w:beforeLines="50" w:before="156" w:line="288" w:lineRule="auto"/>
        <w:ind w:left="8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155385" w:rsidRDefault="008A32C3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</w:t>
      </w:r>
      <w:r>
        <w:rPr>
          <w:rFonts w:ascii="宋体" w:hAnsi="宋体" w:hint="eastAsia"/>
          <w:b/>
          <w:sz w:val="20"/>
          <w:szCs w:val="20"/>
          <w:highlight w:val="yellow"/>
        </w:rPr>
        <w:t>X</w:t>
      </w:r>
      <w:r>
        <w:rPr>
          <w:rFonts w:ascii="宋体" w:hAnsi="宋体" w:hint="eastAsia"/>
          <w:b/>
          <w:sz w:val="20"/>
          <w:szCs w:val="20"/>
          <w:highlight w:val="yellow"/>
        </w:rPr>
        <w:t>”中的一部分。</w:t>
      </w:r>
    </w:p>
    <w:p w:rsidR="00155385" w:rsidRDefault="008A32C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</w:t>
      </w:r>
      <w:r>
        <w:rPr>
          <w:rFonts w:ascii="宋体" w:hAnsi="宋体" w:hint="eastAsia"/>
          <w:sz w:val="20"/>
          <w:szCs w:val="20"/>
          <w:highlight w:val="yellow"/>
        </w:rPr>
        <w:t>X</w:t>
      </w:r>
      <w:r>
        <w:rPr>
          <w:rFonts w:ascii="宋体" w:hAnsi="宋体" w:hint="eastAsia"/>
          <w:sz w:val="20"/>
          <w:szCs w:val="20"/>
          <w:highlight w:val="yellow"/>
        </w:rPr>
        <w:t>的内容、次数及比例。</w:t>
      </w:r>
    </w:p>
    <w:p w:rsidR="00155385" w:rsidRDefault="0015538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155385" w:rsidRDefault="008A32C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>
        <w:rPr>
          <w:rFonts w:hint="eastAsia"/>
          <w:sz w:val="28"/>
          <w:szCs w:val="28"/>
        </w:rPr>
        <w:t>李欣田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sectPr w:rsidR="0015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035E4"/>
    <w:rsid w:val="00027B25"/>
    <w:rsid w:val="0007362F"/>
    <w:rsid w:val="000F3567"/>
    <w:rsid w:val="00155385"/>
    <w:rsid w:val="00196AC7"/>
    <w:rsid w:val="001A06BD"/>
    <w:rsid w:val="001F4A01"/>
    <w:rsid w:val="00256B39"/>
    <w:rsid w:val="0026033C"/>
    <w:rsid w:val="002716D6"/>
    <w:rsid w:val="002E3721"/>
    <w:rsid w:val="002F1A16"/>
    <w:rsid w:val="003040EC"/>
    <w:rsid w:val="00306ED3"/>
    <w:rsid w:val="00313BBA"/>
    <w:rsid w:val="0032602E"/>
    <w:rsid w:val="003367AE"/>
    <w:rsid w:val="00374671"/>
    <w:rsid w:val="003D10D9"/>
    <w:rsid w:val="00406546"/>
    <w:rsid w:val="004100B0"/>
    <w:rsid w:val="005467DC"/>
    <w:rsid w:val="00553D03"/>
    <w:rsid w:val="005B2B6D"/>
    <w:rsid w:val="005B4B4E"/>
    <w:rsid w:val="00624FE1"/>
    <w:rsid w:val="006A2A3F"/>
    <w:rsid w:val="007208D6"/>
    <w:rsid w:val="00735704"/>
    <w:rsid w:val="0079694E"/>
    <w:rsid w:val="008A1181"/>
    <w:rsid w:val="008A32C3"/>
    <w:rsid w:val="008B397C"/>
    <w:rsid w:val="008B47F4"/>
    <w:rsid w:val="00900019"/>
    <w:rsid w:val="00950000"/>
    <w:rsid w:val="0099063E"/>
    <w:rsid w:val="00AA5271"/>
    <w:rsid w:val="00B17058"/>
    <w:rsid w:val="00B248F7"/>
    <w:rsid w:val="00B511A5"/>
    <w:rsid w:val="00B7651F"/>
    <w:rsid w:val="00B93C30"/>
    <w:rsid w:val="00C44625"/>
    <w:rsid w:val="00C56E09"/>
    <w:rsid w:val="00C721FD"/>
    <w:rsid w:val="00D32495"/>
    <w:rsid w:val="00D82068"/>
    <w:rsid w:val="00E16D30"/>
    <w:rsid w:val="00E33169"/>
    <w:rsid w:val="00E70904"/>
    <w:rsid w:val="00EE1EFB"/>
    <w:rsid w:val="00EF44B1"/>
    <w:rsid w:val="00F20CE4"/>
    <w:rsid w:val="00F35AA0"/>
    <w:rsid w:val="00F54CA1"/>
    <w:rsid w:val="00FF2C61"/>
    <w:rsid w:val="01567FFD"/>
    <w:rsid w:val="024B0C39"/>
    <w:rsid w:val="06CD4C74"/>
    <w:rsid w:val="07910517"/>
    <w:rsid w:val="089608E6"/>
    <w:rsid w:val="1252010C"/>
    <w:rsid w:val="170C74B4"/>
    <w:rsid w:val="1A1D61FF"/>
    <w:rsid w:val="24192CCC"/>
    <w:rsid w:val="2A9944A7"/>
    <w:rsid w:val="33513631"/>
    <w:rsid w:val="3A1178EF"/>
    <w:rsid w:val="3CD52CE1"/>
    <w:rsid w:val="3D3C55B6"/>
    <w:rsid w:val="41736F2E"/>
    <w:rsid w:val="47B17AD0"/>
    <w:rsid w:val="4C653F3E"/>
    <w:rsid w:val="50D651CA"/>
    <w:rsid w:val="543D06A4"/>
    <w:rsid w:val="54875D3D"/>
    <w:rsid w:val="58927F0E"/>
    <w:rsid w:val="589F6C2F"/>
    <w:rsid w:val="5E10705C"/>
    <w:rsid w:val="66BA4938"/>
    <w:rsid w:val="6EC86481"/>
    <w:rsid w:val="6EEC3CB4"/>
    <w:rsid w:val="6F5042C2"/>
    <w:rsid w:val="728554AD"/>
    <w:rsid w:val="773E764D"/>
    <w:rsid w:val="77D25B14"/>
    <w:rsid w:val="796D0776"/>
    <w:rsid w:val="7989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AF%B4%E6%98%8E/39260" TargetMode="External"/><Relationship Id="rId13" Type="http://schemas.openxmlformats.org/officeDocument/2006/relationships/hyperlink" Target="https://baike.baidu.com/item/%E6%84%8F%E8%A7%81/399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ike.baidu.com/item/%E5%BD%BC%E6%AD%A4/81942" TargetMode="External"/><Relationship Id="rId12" Type="http://schemas.openxmlformats.org/officeDocument/2006/relationships/hyperlink" Target="https://baike.baidu.com/item/%E5%85%B1%E5%90%8C/3316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ing.gench.edu.cn:8443/webapps/discussionboard/do/conference?toggle_mode=edit&amp;action=list_forums&amp;course_id=_18108_1&amp;nav=discussion_board_entry&amp;mode=cpview" TargetMode="External"/><Relationship Id="rId11" Type="http://schemas.openxmlformats.org/officeDocument/2006/relationships/hyperlink" Target="https://baike.baidu.com/item/%E7%9F%9B%E7%9B%BE/9138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5%8F%8B%E8%B0%8A/6171" TargetMode="External"/><Relationship Id="rId10" Type="http://schemas.openxmlformats.org/officeDocument/2006/relationships/hyperlink" Target="https://baike.baidu.com/item/%E8%A7%81%E8%A7%A3/10799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4%BA%8B%E7%89%A9/1693084" TargetMode="External"/><Relationship Id="rId14" Type="http://schemas.openxmlformats.org/officeDocument/2006/relationships/hyperlink" Target="https://baike.baidu.com/item/%E6%80%9D%E7%BB%B4%E8%83%BD%E5%8A%9B/185942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804</Words>
  <Characters>4583</Characters>
  <Application>Microsoft Office Word</Application>
  <DocSecurity>0</DocSecurity>
  <Lines>38</Lines>
  <Paragraphs>10</Paragraphs>
  <ScaleCrop>false</ScaleCrop>
  <Company>Microsoft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AutoBVT</cp:lastModifiedBy>
  <cp:revision>33</cp:revision>
  <cp:lastPrinted>2019-02-26T06:13:00Z</cp:lastPrinted>
  <dcterms:created xsi:type="dcterms:W3CDTF">2016-12-19T07:34:00Z</dcterms:created>
  <dcterms:modified xsi:type="dcterms:W3CDTF">2019-03-06T05:38:00Z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  <property fmtid="{D5CDD505-2E9C-101B-9397-08002B2CF9AE}" pid="3" name="KSORubyTemplateID" linkTarget="0">
    <vt:lpwstr>6</vt:lpwstr>
  </property>
</Properties>
</file>