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2038063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探寻古希腊文明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陈佳寒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14073@gench.edu.cn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 xml:space="preserve">     全体在校生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二教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102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每周三、四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eastAsia="黑体" w:cs="Times New Roman"/>
                <w:kern w:val="0"/>
                <w:sz w:val="21"/>
                <w:szCs w:val="21"/>
                <w:lang w:val="en-US" w:eastAsia="zh-CN"/>
              </w:rPr>
              <w:t xml:space="preserve">: 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eastAsia="黑体" w:cs="Times New Roman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eastAsia="黑体" w:cs="Times New Roman"/>
                <w:kern w:val="0"/>
                <w:sz w:val="21"/>
                <w:szCs w:val="21"/>
                <w:lang w:val="en-US" w:eastAsia="zh-CN"/>
              </w:rPr>
              <w:t xml:space="preserve">: 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，行政大楼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  <w:t>S412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黄洋、晏绍祥：《希腊史研究入门》，北京大学出版社，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2009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；[美]伊恩·莫里斯、巴里·鲍威尔：《希腊人：历史、文化、社会》（第二版），陈恒、屈伯文、贾斐、苗倩译，上海人民出版社，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2014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；[英]N.G.L.哈蒙德：《希腊史》，朱龙华译，商务印书馆，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[美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]</w:t>
            </w:r>
            <w:r>
              <w:rPr>
                <w:rFonts w:hint="default" w:ascii="Times New Roman" w:hAnsi="Times New Roman" w:cs="Times New Roman" w:eastAsiaTheme="majorEastAsia"/>
                <w:color w:val="000000"/>
                <w:sz w:val="20"/>
                <w:szCs w:val="20"/>
              </w:rPr>
              <w:t>M.I.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芬利：《希腊的遗产》，张强译，上海人民出版社，</w:t>
            </w:r>
            <w:r>
              <w:rPr>
                <w:rFonts w:hint="default" w:ascii="Times New Roman" w:hAnsi="Times New Roman" w:cs="Times New Roman" w:eastAsiaTheme="majorEastAsia"/>
                <w:color w:val="000000"/>
                <w:sz w:val="20"/>
                <w:szCs w:val="20"/>
              </w:rPr>
              <w:t>2016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；[英]阿诺德·汤因比：《希腊精神：一部文明史》，乔戈译，商务印书馆，</w:t>
            </w:r>
            <w:r>
              <w:rPr>
                <w:rFonts w:hint="default" w:ascii="Times New Roman" w:hAnsi="Times New Roman" w:cs="Times New Roman" w:eastAsiaTheme="majorEastAsia"/>
                <w:color w:val="000000"/>
                <w:sz w:val="20"/>
                <w:szCs w:val="20"/>
              </w:rPr>
              <w:t>2015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；[英]西蒙·霍恩布洛尔：《希腊世界（第四版）》，赵磊译，华夏出版社，</w:t>
            </w:r>
            <w:r>
              <w:rPr>
                <w:rFonts w:hint="default" w:ascii="Times New Roman" w:hAnsi="Times New Roman" w:cs="Times New Roman" w:eastAsiaTheme="majorEastAsia"/>
                <w:color w:val="000000"/>
                <w:sz w:val="20"/>
                <w:szCs w:val="20"/>
              </w:rPr>
              <w:t>2015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  <w:bookmarkStart w:id="0" w:name="_GoBack"/>
      <w:bookmarkEnd w:id="0"/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远古希腊：基克拉泽斯文名、克里特岛文明、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         迈锡尼文明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讲课/讨论课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荷马时代：荷马史诗内容反映的文化习俗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讲课/讨论课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古风希腊（一）城邦与政治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讲课/讨论课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古风希腊（二）宗教与仪式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讲课/讨论课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古风希腊（三）艺术、文化、哲学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讲课/讨论课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作业一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希波战争（一）战争背景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讲课/讨论课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希波战争（二）战争经过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讲课/讨论课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希波战争（三）战争结果、对古代希腊文化的重大影响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讲课/讨论课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古典时期（一）古代民主制的确立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讲课/讨论课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古典时期（二）雅典帝国的形成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讲课/讨论课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古典时期（三）古代戏剧比赛的社会功能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讲课/讨论课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古典时期（四）古希腊城邦的公共生活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讲课/讨论课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古典时期（五）哲学与艺术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讲课/讨论课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作业二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伯罗奔尼撒战争（一）雅典与斯巴达的冲突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讲课/讨论课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伯罗奔尼撒战争（二）战争经过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讲课/讨论课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伯罗奔尼撒战争（三）战争中的城邦文明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讲课/讨论课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作业三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left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0"/>
              </w:rPr>
              <w:t>作业一：</w:t>
            </w:r>
            <w:r>
              <w:rPr>
                <w:rFonts w:hint="eastAsia" w:ascii="宋体" w:hAnsi="宋体"/>
                <w:b w:val="0"/>
                <w:bCs/>
                <w:color w:val="000000"/>
                <w:szCs w:val="20"/>
                <w:lang w:val="en-US" w:eastAsia="zh-CN"/>
              </w:rPr>
              <w:t>以古风时期希腊文明的某一方面为切入点谈学习所得</w:t>
            </w:r>
            <w:r>
              <w:rPr>
                <w:rFonts w:hint="eastAsia" w:ascii="Times New Roman" w:hAnsi="Times New Roman"/>
                <w:szCs w:val="21"/>
              </w:rPr>
              <w:t>，1000字左右；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left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0"/>
                <w:lang w:val="en-US" w:eastAsia="zh-CN"/>
              </w:rPr>
              <w:t>作业二：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以古典时期希腊文明的某一方面为切入点谈学习所得，</w:t>
            </w:r>
            <w:r>
              <w:rPr>
                <w:rFonts w:hint="default" w:ascii="Times New Roman" w:hAnsi="Times New Roman" w:cs="Times New Roman"/>
                <w:bCs/>
                <w:color w:val="000000"/>
                <w:szCs w:val="20"/>
                <w:lang w:val="en-US" w:eastAsia="zh-CN"/>
              </w:rPr>
              <w:t>1000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字左右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0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left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0"/>
                <w:lang w:val="en-US" w:eastAsia="zh-CN"/>
              </w:rPr>
              <w:t>作业三：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以古希腊文明的政治、军事、哲学、社会生活的某一方面为切入点写分析性小论文，</w:t>
            </w:r>
            <w:r>
              <w:rPr>
                <w:rFonts w:hint="default" w:ascii="Times New Roman" w:hAnsi="Times New Roman" w:cs="Times New Roman"/>
                <w:bCs/>
                <w:color w:val="000000"/>
                <w:szCs w:val="20"/>
                <w:lang w:val="en-US" w:eastAsia="zh-CN"/>
              </w:rPr>
              <w:t>1500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字左右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0"/>
                <w:lang w:val="en-US"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宋体" w:hAnsi="宋体" w:eastAsia="宋体" w:cs="宋体"/>
          <w:color w:val="000000"/>
          <w:position w:val="-20"/>
          <w:sz w:val="28"/>
          <w:szCs w:val="28"/>
          <w:lang w:val="en-US" w:eastAsia="zh-CN"/>
        </w:rPr>
        <w:t>陈佳寒</w:t>
      </w:r>
      <w:r>
        <w:rPr>
          <w:rFonts w:hint="eastAsia" w:ascii="宋体" w:hAnsi="宋体" w:eastAsia="宋体" w:cs="宋体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EF631F"/>
    <w:rsid w:val="0250298D"/>
    <w:rsid w:val="04A447D4"/>
    <w:rsid w:val="0B02141F"/>
    <w:rsid w:val="0DB76A4A"/>
    <w:rsid w:val="19542CDB"/>
    <w:rsid w:val="199D2E85"/>
    <w:rsid w:val="1B9B294B"/>
    <w:rsid w:val="2AF9469E"/>
    <w:rsid w:val="2E59298A"/>
    <w:rsid w:val="37E50B00"/>
    <w:rsid w:val="41E82A37"/>
    <w:rsid w:val="49DF08B3"/>
    <w:rsid w:val="5F713AFD"/>
    <w:rsid w:val="65310993"/>
    <w:rsid w:val="6E256335"/>
    <w:rsid w:val="700912C5"/>
    <w:rsid w:val="74F62C86"/>
    <w:rsid w:val="7FCE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5</TotalTime>
  <ScaleCrop>false</ScaleCrop>
  <LinksUpToDate>false</LinksUpToDate>
  <CharactersWithSpaces>1208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佳寒</cp:lastModifiedBy>
  <cp:lastPrinted>2015-03-18T03:45:00Z</cp:lastPrinted>
  <dcterms:modified xsi:type="dcterms:W3CDTF">2018-09-13T10:51:18Z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