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EF28" w14:textId="77777777" w:rsidR="00C16A5C" w:rsidRDefault="00BC3BAB">
      <w:pPr>
        <w:spacing w:line="288" w:lineRule="auto"/>
        <w:jc w:val="center"/>
        <w:rPr>
          <w:b/>
          <w:sz w:val="28"/>
          <w:szCs w:val="30"/>
        </w:rPr>
      </w:pPr>
      <w:bookmarkStart w:id="0" w:name="_GoBack"/>
      <w:bookmarkEnd w:id="0"/>
      <w:r>
        <w:rPr>
          <w:rFonts w:hint="eastAsia"/>
          <w:b/>
          <w:sz w:val="28"/>
          <w:szCs w:val="30"/>
        </w:rPr>
        <w:t>【</w:t>
      </w:r>
      <w:r w:rsidR="00F90224" w:rsidRPr="00F90224">
        <w:rPr>
          <w:rFonts w:hint="eastAsia"/>
          <w:b/>
          <w:sz w:val="28"/>
          <w:szCs w:val="28"/>
        </w:rPr>
        <w:t>新闻摄影</w:t>
      </w:r>
      <w:r>
        <w:rPr>
          <w:rFonts w:hint="eastAsia"/>
          <w:b/>
          <w:sz w:val="28"/>
          <w:szCs w:val="30"/>
        </w:rPr>
        <w:t>】</w:t>
      </w:r>
    </w:p>
    <w:p w14:paraId="2951B676" w14:textId="77777777" w:rsidR="00C16A5C" w:rsidRDefault="00BC3BA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132DF" w:rsidRPr="005F4CAA">
        <w:rPr>
          <w:b/>
          <w:sz w:val="28"/>
          <w:szCs w:val="30"/>
        </w:rPr>
        <w:t>Photojournalism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14:paraId="3ED19A0B" w14:textId="77777777" w:rsidR="00C16A5C" w:rsidRDefault="00BC3BA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7F43E4">
        <w:rPr>
          <w:rFonts w:ascii="黑体" w:eastAsia="黑体" w:hAnsi="宋体"/>
          <w:sz w:val="24"/>
        </w:rPr>
        <w:t>基本信息</w:t>
      </w:r>
    </w:p>
    <w:p w14:paraId="0A0F7549" w14:textId="77777777" w:rsidR="00C16A5C" w:rsidRDefault="00BC3BA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F90224" w:rsidRPr="00C9416B">
        <w:rPr>
          <w:rFonts w:ascii="Times New Roman" w:hAnsi="Times New Roman"/>
          <w:color w:val="000000"/>
          <w:sz w:val="20"/>
          <w:szCs w:val="20"/>
        </w:rPr>
        <w:t>2030538</w:t>
      </w:r>
      <w:r>
        <w:rPr>
          <w:color w:val="000000"/>
          <w:sz w:val="20"/>
          <w:szCs w:val="20"/>
        </w:rPr>
        <w:t>】</w:t>
      </w:r>
    </w:p>
    <w:p w14:paraId="0E132A78" w14:textId="77777777" w:rsidR="00C16A5C" w:rsidRDefault="00BC3BA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90224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050F2DF" w14:textId="77777777" w:rsidR="00C16A5C" w:rsidRDefault="00BC3BA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14:paraId="0C820E1C" w14:textId="77777777" w:rsidR="00C16A5C" w:rsidRDefault="00BC3BA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F90224">
        <w:rPr>
          <w:rFonts w:hint="eastAsia"/>
          <w:color w:val="000000"/>
          <w:sz w:val="20"/>
          <w:szCs w:val="20"/>
        </w:rPr>
        <w:t>学科基础必修课</w:t>
      </w:r>
      <w:r>
        <w:rPr>
          <w:color w:val="000000"/>
          <w:sz w:val="20"/>
          <w:szCs w:val="20"/>
        </w:rPr>
        <w:t>】</w:t>
      </w:r>
    </w:p>
    <w:p w14:paraId="74640B61" w14:textId="77777777" w:rsidR="00C16A5C" w:rsidRDefault="00BC3BA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 w14:paraId="3D1585D2" w14:textId="77777777" w:rsidR="00F90224" w:rsidRPr="00825BCF" w:rsidRDefault="00F90224" w:rsidP="00F9022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书名：摄影技艺教程、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7DBB8D3F" w14:textId="77777777" w:rsidR="00F90224" w:rsidRPr="00357F35" w:rsidRDefault="00F90224" w:rsidP="00F90224">
      <w:pPr>
        <w:snapToGrid w:val="0"/>
        <w:ind w:firstLineChars="800" w:firstLine="16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八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SBN978-7-309-14057-6/J375</w:t>
      </w:r>
      <w:r w:rsidRPr="003B33C2">
        <w:rPr>
          <w:rFonts w:ascii="Times New Roman" w:eastAsiaTheme="minorEastAsia" w:hAnsi="Times New Roman" w:cstheme="minorBidi" w:hint="eastAsia"/>
          <w:color w:val="000000"/>
          <w:sz w:val="20"/>
          <w:szCs w:val="20"/>
        </w:rPr>
        <w:t>】</w:t>
      </w:r>
    </w:p>
    <w:p w14:paraId="1F26A06D" w14:textId="77777777" w:rsidR="00F90224" w:rsidRDefault="00F90224" w:rsidP="00F90224">
      <w:pPr>
        <w:snapToGrid w:val="0"/>
        <w:ind w:firstLineChars="200" w:firstLine="402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825BCF">
        <w:rPr>
          <w:b/>
          <w:bCs/>
          <w:color w:val="000000"/>
          <w:sz w:val="20"/>
          <w:szCs w:val="20"/>
        </w:rPr>
        <w:t>参考</w:t>
      </w:r>
      <w:r w:rsidRPr="00825BCF"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数码摄影教程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27E536DD" w14:textId="77777777" w:rsidR="00F90224" w:rsidRDefault="00F90224" w:rsidP="00F90224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7-309-03892-4/G515</w:t>
      </w:r>
      <w:r w:rsidRPr="00357F35">
        <w:rPr>
          <w:color w:val="000000"/>
          <w:sz w:val="20"/>
          <w:szCs w:val="20"/>
        </w:rPr>
        <w:t>】</w:t>
      </w:r>
    </w:p>
    <w:p w14:paraId="1F7677C8" w14:textId="77777777" w:rsidR="00F90224" w:rsidRDefault="00F90224" w:rsidP="00F90224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bookmarkStart w:id="2" w:name="_Hlk18138032"/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摄影百科辞典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湖南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1EDDEFAD" w14:textId="77777777" w:rsidR="00F90224" w:rsidRDefault="00F90224" w:rsidP="00F90224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14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00246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0/z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13</w:t>
      </w:r>
      <w:r w:rsidRPr="00357F35">
        <w:rPr>
          <w:color w:val="000000"/>
          <w:sz w:val="20"/>
          <w:szCs w:val="20"/>
        </w:rPr>
        <w:t>】</w:t>
      </w:r>
      <w:bookmarkEnd w:id="2"/>
    </w:p>
    <w:p w14:paraId="43408648" w14:textId="77777777" w:rsidR="00F90224" w:rsidRDefault="00F90224" w:rsidP="00F90224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摄影曝光与测光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四川科学技术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1D6C481B" w14:textId="77777777" w:rsidR="00F90224" w:rsidRDefault="00F90224" w:rsidP="00F90224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5364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0994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X/J60</w:t>
      </w:r>
      <w:r w:rsidRPr="00357F35">
        <w:rPr>
          <w:color w:val="000000"/>
          <w:sz w:val="20"/>
          <w:szCs w:val="20"/>
        </w:rPr>
        <w:t>】</w:t>
      </w:r>
    </w:p>
    <w:p w14:paraId="5E170661" w14:textId="77777777" w:rsidR="00F90224" w:rsidRDefault="00F90224" w:rsidP="00F90224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现代广告摄影教程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田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欣欣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 w:rsidRPr="008274C0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河南大学出版社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345C9786" w14:textId="77777777" w:rsidR="00F90224" w:rsidRDefault="00F90224" w:rsidP="00F90224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SBN </w:t>
      </w:r>
      <w:r w:rsidRPr="008274C0">
        <w:rPr>
          <w:rFonts w:asciiTheme="minorHAnsi" w:eastAsiaTheme="minorEastAsia" w:hAnsiTheme="minorHAnsi" w:cstheme="minorBidi"/>
          <w:color w:val="000000"/>
          <w:sz w:val="20"/>
          <w:szCs w:val="20"/>
        </w:rPr>
        <w:t>9787564905651</w:t>
      </w:r>
      <w:r w:rsidRPr="00357F35">
        <w:rPr>
          <w:color w:val="000000"/>
          <w:sz w:val="20"/>
          <w:szCs w:val="20"/>
        </w:rPr>
        <w:t>】</w:t>
      </w:r>
    </w:p>
    <w:p w14:paraId="5F2DB2D0" w14:textId="77777777" w:rsidR="00C16A5C" w:rsidRDefault="00BC3BA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731CC2C" w14:textId="77777777" w:rsidR="00C16A5C" w:rsidRDefault="00BC3BA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https://elearning.gench.edu.cn:8443/webapps/portal/execute/tabs/tabAction?tab_tab_group_id=_1_1</w:t>
      </w:r>
    </w:p>
    <w:p w14:paraId="4C72A26E" w14:textId="77777777" w:rsidR="00F90224" w:rsidRDefault="00BC3BAB" w:rsidP="00F9022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F90224">
        <w:rPr>
          <w:rFonts w:hint="eastAsia"/>
          <w:color w:val="000000"/>
          <w:sz w:val="20"/>
          <w:szCs w:val="20"/>
        </w:rPr>
        <w:t>摄影基础</w:t>
      </w:r>
      <w:r w:rsidR="00F90224" w:rsidRPr="00C06FB8">
        <w:rPr>
          <w:color w:val="000000"/>
          <w:sz w:val="20"/>
          <w:szCs w:val="20"/>
        </w:rPr>
        <w:t>2030083</w:t>
      </w:r>
      <w:r w:rsidR="00F90224">
        <w:rPr>
          <w:rFonts w:hint="eastAsia"/>
          <w:color w:val="000000"/>
          <w:sz w:val="20"/>
          <w:szCs w:val="20"/>
        </w:rPr>
        <w:t>（</w:t>
      </w:r>
      <w:r w:rsidR="00F90224">
        <w:rPr>
          <w:rFonts w:hint="eastAsia"/>
          <w:color w:val="000000"/>
          <w:sz w:val="20"/>
          <w:szCs w:val="20"/>
        </w:rPr>
        <w:t>2</w:t>
      </w:r>
      <w:r w:rsidR="00F90224">
        <w:rPr>
          <w:rFonts w:hint="eastAsia"/>
          <w:color w:val="000000"/>
          <w:sz w:val="20"/>
          <w:szCs w:val="20"/>
        </w:rPr>
        <w:t>）</w:t>
      </w:r>
    </w:p>
    <w:p w14:paraId="64CE25E8" w14:textId="77777777" w:rsidR="00C16A5C" w:rsidRPr="00F90224" w:rsidRDefault="00C16A5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53912E37" w14:textId="77777777" w:rsidR="00C16A5C" w:rsidRDefault="00BC3BA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312682">
        <w:rPr>
          <w:rFonts w:ascii="黑体" w:eastAsia="黑体" w:hAnsi="宋体"/>
          <w:sz w:val="24"/>
        </w:rPr>
        <w:t>课程简介</w:t>
      </w:r>
    </w:p>
    <w:p w14:paraId="03A6D444" w14:textId="77777777" w:rsidR="0041691E" w:rsidRDefault="00F90224" w:rsidP="00F90224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C9416B">
        <w:rPr>
          <w:rFonts w:ascii="宋体" w:hAnsi="宋体" w:hint="eastAsia"/>
          <w:sz w:val="20"/>
          <w:szCs w:val="20"/>
        </w:rPr>
        <w:t>《新闻摄影》</w:t>
      </w:r>
      <w:r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学时)</w:t>
      </w:r>
      <w:r w:rsidRPr="00C9416B">
        <w:rPr>
          <w:rFonts w:ascii="宋体" w:hAnsi="宋体" w:hint="eastAsia"/>
          <w:sz w:val="20"/>
          <w:szCs w:val="20"/>
        </w:rPr>
        <w:t>是修读新闻学专业和传播学专业的必修课。这是由现代新闻、传播工作对从业人员的素质要求决定的。在新闻报道与传播多媒体融合的时代，该课程对修读新闻学专业和传播学专业学生尤为必要。要求学生通过本课程学习，掌握新闻摄影的基本技能；学会新闻照片的运用与评析；懂得新闻摄影的基本理论。为强化基础技能训练，本课程32学时中，16学时用于课堂教学，16学时用于课内实践教学。</w:t>
      </w:r>
    </w:p>
    <w:p w14:paraId="3229F7D7" w14:textId="77777777" w:rsidR="00F90224" w:rsidRPr="0041691E" w:rsidRDefault="00F90224" w:rsidP="0041691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C9416B">
        <w:rPr>
          <w:rFonts w:ascii="宋体" w:hAnsi="宋体" w:hint="eastAsia"/>
          <w:sz w:val="20"/>
          <w:szCs w:val="20"/>
        </w:rPr>
        <w:t>讲授内容包括摄影基础技术回顾、动体摄影、翻拍技术、微距拍摄技术、人像摄影、新闻摄影认知、新闻摄影的题材、新闻摄影的体裁、新闻摄影的采访与拍摄、新闻摄影的真实性、新闻摄影的评析等。课内实践教学在老师的带教下进行多种内容的拍摄</w:t>
      </w:r>
      <w:r w:rsidR="0041691E">
        <w:rPr>
          <w:rFonts w:ascii="宋体" w:hAnsi="宋体" w:hint="eastAsia"/>
          <w:sz w:val="20"/>
          <w:szCs w:val="20"/>
        </w:rPr>
        <w:t>，</w:t>
      </w:r>
      <w:r w:rsidRPr="00C9416B">
        <w:rPr>
          <w:rFonts w:ascii="宋体" w:hAnsi="宋体" w:hint="eastAsia"/>
          <w:sz w:val="20"/>
          <w:szCs w:val="20"/>
        </w:rPr>
        <w:t>包括动体拍摄、微距拍摄、翻拍、人像拍摄、单幅新闻图片报道、成组新闻图片报道、</w:t>
      </w:r>
      <w:r w:rsidR="0041691E">
        <w:rPr>
          <w:rFonts w:ascii="宋体" w:hAnsi="宋体" w:hint="eastAsia"/>
          <w:sz w:val="20"/>
          <w:szCs w:val="20"/>
        </w:rPr>
        <w:t>主题新闻图片报道</w:t>
      </w:r>
      <w:r w:rsidRPr="00C9416B">
        <w:rPr>
          <w:rFonts w:ascii="宋体" w:hAnsi="宋体" w:hint="eastAsia"/>
          <w:sz w:val="20"/>
          <w:szCs w:val="20"/>
        </w:rPr>
        <w:t>等。课堂教学重视学生拍摄习作的评析，重视学生对当前图片报道评析的交流。</w:t>
      </w:r>
    </w:p>
    <w:p w14:paraId="0F15C35B" w14:textId="77777777" w:rsidR="00C16A5C" w:rsidRPr="00F90224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0F44224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59A2EE0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705325F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D6A4F0A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266F504" w14:textId="77777777" w:rsidR="00C16A5C" w:rsidRDefault="00C16A5C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2D2981C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422351B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F5BF280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572D9FC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312682">
        <w:rPr>
          <w:rFonts w:ascii="黑体" w:eastAsia="黑体" w:hAnsi="宋体"/>
          <w:sz w:val="24"/>
        </w:rPr>
        <w:t>选课建议</w:t>
      </w:r>
    </w:p>
    <w:p w14:paraId="52218F4F" w14:textId="77777777" w:rsidR="00C16A5C" w:rsidRDefault="00BC3BA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为新闻学专业院级必修课，适合新闻学专业二年级</w:t>
      </w:r>
      <w:r w:rsidR="00F90224">
        <w:rPr>
          <w:rFonts w:hint="eastAsia"/>
          <w:color w:val="000000"/>
          <w:sz w:val="20"/>
          <w:szCs w:val="20"/>
        </w:rPr>
        <w:t>、三年级</w:t>
      </w:r>
      <w:r>
        <w:rPr>
          <w:color w:val="000000"/>
          <w:sz w:val="20"/>
          <w:szCs w:val="20"/>
        </w:rPr>
        <w:t>学生。</w:t>
      </w:r>
    </w:p>
    <w:p w14:paraId="6C839FCA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095FD46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52227B1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A599328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96F47EA" w14:textId="77777777" w:rsidR="00C16A5C" w:rsidRDefault="00C16A5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D26A272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 w:rsidR="00312682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C16A5C" w14:paraId="0DA62C53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9900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793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64C7C00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2F4A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FA21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B26F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46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21C1ADD5" w14:textId="77777777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DEC49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E6FA7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504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A250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16A5C" w14:paraId="2737A7D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84E5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07BB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FCC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E29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03BB632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EF837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1B4A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066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CCB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02B12E4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540A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D60E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A96E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D2B3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77582D4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8406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DA29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3A9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2027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61F948B3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E67C6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C04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E24A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D586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3C9C76A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DEC2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941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EC0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2EB4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D1783E8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08E2D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4651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F7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715A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4C6B75CA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18A5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6913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F6C3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702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4833DF79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655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D72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50F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8A0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AB52B11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FE4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BA85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5F19" w14:textId="77777777" w:rsidR="00C16A5C" w:rsidRDefault="00BC3BA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9AC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2037F9E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EBC3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87B4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0BDD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E058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4099F7D9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763C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D196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6A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25F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29188DD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8A7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934A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6B33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8442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91E9C67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EAD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EB74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B5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C035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2361997C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2EB84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0775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1E9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DB9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60DC3040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EB28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57D1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B12F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441E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5BDD44FF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4031A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0650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0D4C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D51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5B2284BE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CE2D2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799D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6862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41A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529B30C9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B4B0F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6B8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344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D145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4146E13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7E5D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8C7B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43A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121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935F32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A9AF9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31CC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5C2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973E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10FB105B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DD989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49B7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CF5D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37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9B4A30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2F28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B891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84DD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0B99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16A5C" w14:paraId="584B9B2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2BF2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D746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C01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AB4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5D97F61B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BDFE3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48F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FDC5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571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3B81676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94140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D1E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BB6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375C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22FDC76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0AD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7E83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568E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62A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16A5C" w14:paraId="4D55439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7CBED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398E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387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77E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7380E32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E778E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66EA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129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8026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16A5C" w14:paraId="218C8B52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54638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92B4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04B8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CE1A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DA3E2E7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9465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A4BB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8310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AA4B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00C0531F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481B8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6CD3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398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98FF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16A5C" w14:paraId="6EDFF6B8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16FA0" w14:textId="77777777" w:rsidR="00C16A5C" w:rsidRDefault="00C16A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4324" w14:textId="77777777" w:rsidR="00C16A5C" w:rsidRDefault="00BC3BA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7E63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92A8" w14:textId="77777777" w:rsidR="00C16A5C" w:rsidRDefault="00BC3BA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108D9D2" w14:textId="77777777" w:rsidR="00C16A5C" w:rsidRDefault="00BC3BA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LO=</w:t>
      </w:r>
      <w:r>
        <w:rPr>
          <w:sz w:val="18"/>
          <w:szCs w:val="18"/>
        </w:rPr>
        <w:t>learning outcomes</w:t>
      </w:r>
      <w:r>
        <w:rPr>
          <w:rFonts w:hint="eastAsia"/>
          <w:sz w:val="18"/>
          <w:szCs w:val="18"/>
        </w:rPr>
        <w:t>（学习成果）</w:t>
      </w:r>
    </w:p>
    <w:p w14:paraId="6B991332" w14:textId="77777777" w:rsidR="00C16A5C" w:rsidRDefault="00C16A5C"/>
    <w:p w14:paraId="6A82510F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457"/>
        <w:gridCol w:w="2018"/>
      </w:tblGrid>
      <w:tr w:rsidR="00C16A5C" w14:paraId="1E9EC229" w14:textId="77777777">
        <w:tc>
          <w:tcPr>
            <w:tcW w:w="535" w:type="dxa"/>
            <w:shd w:val="clear" w:color="auto" w:fill="auto"/>
          </w:tcPr>
          <w:p w14:paraId="246C9BDF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5A4714E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09BBF7D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20DE585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2AE141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A104E75" w14:textId="77777777" w:rsidR="00C16A5C" w:rsidRDefault="00BC3BA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16A5C" w14:paraId="0070DD14" w14:textId="77777777">
        <w:tc>
          <w:tcPr>
            <w:tcW w:w="535" w:type="dxa"/>
            <w:shd w:val="clear" w:color="auto" w:fill="auto"/>
          </w:tcPr>
          <w:p w14:paraId="4B8B68B3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3C71A5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14:paraId="2FE09FE2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</w:t>
            </w:r>
            <w:r>
              <w:rPr>
                <w:color w:val="000000"/>
                <w:sz w:val="20"/>
                <w:szCs w:val="20"/>
              </w:rPr>
              <w:t>依据教师</w:t>
            </w:r>
            <w:r>
              <w:rPr>
                <w:rFonts w:hint="eastAsia"/>
                <w:color w:val="000000"/>
                <w:sz w:val="20"/>
                <w:szCs w:val="20"/>
              </w:rPr>
              <w:t>给予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实践内容</w:t>
            </w:r>
            <w:r>
              <w:rPr>
                <w:color w:val="000000"/>
                <w:sz w:val="20"/>
                <w:szCs w:val="20"/>
              </w:rPr>
              <w:t>进行</w:t>
            </w:r>
            <w:r>
              <w:rPr>
                <w:rFonts w:hint="eastAsia"/>
                <w:color w:val="000000"/>
                <w:sz w:val="20"/>
                <w:szCs w:val="20"/>
              </w:rPr>
              <w:t>分组</w:t>
            </w:r>
            <w:r>
              <w:rPr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1457" w:type="dxa"/>
            <w:shd w:val="clear" w:color="auto" w:fill="auto"/>
          </w:tcPr>
          <w:p w14:paraId="57626BE1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018" w:type="dxa"/>
            <w:shd w:val="clear" w:color="auto" w:fill="auto"/>
          </w:tcPr>
          <w:p w14:paraId="75D17B37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</w:t>
            </w:r>
            <w:r>
              <w:rPr>
                <w:color w:val="000000"/>
                <w:sz w:val="20"/>
                <w:szCs w:val="20"/>
              </w:rPr>
              <w:t>观察学生在小组讨论时的表现给予评价</w:t>
            </w:r>
          </w:p>
        </w:tc>
      </w:tr>
      <w:tr w:rsidR="00C16A5C" w14:paraId="3B171393" w14:textId="77777777">
        <w:trPr>
          <w:trHeight w:val="662"/>
        </w:trPr>
        <w:tc>
          <w:tcPr>
            <w:tcW w:w="535" w:type="dxa"/>
            <w:shd w:val="clear" w:color="auto" w:fill="auto"/>
          </w:tcPr>
          <w:p w14:paraId="04DDF18E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1888B49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 w14:paraId="7E54456B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围绕主题进行策划及</w:t>
            </w:r>
            <w:r>
              <w:rPr>
                <w:color w:val="000000"/>
                <w:sz w:val="20"/>
                <w:szCs w:val="20"/>
              </w:rPr>
              <w:t>拍摄前期工作</w:t>
            </w:r>
          </w:p>
        </w:tc>
        <w:tc>
          <w:tcPr>
            <w:tcW w:w="1457" w:type="dxa"/>
            <w:shd w:val="clear" w:color="auto" w:fill="auto"/>
          </w:tcPr>
          <w:p w14:paraId="01F808EB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指导</w:t>
            </w:r>
            <w:r>
              <w:rPr>
                <w:rFonts w:hint="eastAsia"/>
                <w:color w:val="000000"/>
                <w:sz w:val="20"/>
                <w:szCs w:val="20"/>
              </w:rPr>
              <w:t>学生实践</w:t>
            </w:r>
          </w:p>
        </w:tc>
        <w:tc>
          <w:tcPr>
            <w:tcW w:w="2018" w:type="dxa"/>
            <w:shd w:val="clear" w:color="auto" w:fill="auto"/>
          </w:tcPr>
          <w:p w14:paraId="237ADA57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</w:t>
            </w:r>
            <w:r>
              <w:rPr>
                <w:color w:val="000000"/>
                <w:sz w:val="20"/>
                <w:szCs w:val="20"/>
              </w:rPr>
              <w:t>学生所做的策划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剧本及分镜头进行打分</w:t>
            </w:r>
          </w:p>
        </w:tc>
      </w:tr>
      <w:tr w:rsidR="00C16A5C" w14:paraId="7FA848BC" w14:textId="77777777">
        <w:trPr>
          <w:trHeight w:val="757"/>
        </w:trPr>
        <w:tc>
          <w:tcPr>
            <w:tcW w:w="535" w:type="dxa"/>
            <w:shd w:val="clear" w:color="auto" w:fill="auto"/>
          </w:tcPr>
          <w:p w14:paraId="7F56C252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3E69AE6A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470" w:type="dxa"/>
            <w:shd w:val="clear" w:color="auto" w:fill="auto"/>
          </w:tcPr>
          <w:p w14:paraId="7754DE43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</w:t>
            </w:r>
            <w:r>
              <w:rPr>
                <w:color w:val="000000"/>
                <w:sz w:val="20"/>
                <w:szCs w:val="20"/>
              </w:rPr>
              <w:t>给予的选题，学生分组进行拍摄及制作</w:t>
            </w:r>
          </w:p>
        </w:tc>
        <w:tc>
          <w:tcPr>
            <w:tcW w:w="1457" w:type="dxa"/>
            <w:shd w:val="clear" w:color="auto" w:fill="auto"/>
          </w:tcPr>
          <w:p w14:paraId="0DDFB4AB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小组为单位进行</w:t>
            </w:r>
            <w:r>
              <w:rPr>
                <w:rFonts w:hint="eastAsia"/>
                <w:color w:val="000000"/>
                <w:sz w:val="20"/>
                <w:szCs w:val="20"/>
              </w:rPr>
              <w:t>实践，</w:t>
            </w:r>
            <w:r>
              <w:rPr>
                <w:color w:val="000000"/>
                <w:sz w:val="20"/>
                <w:szCs w:val="20"/>
              </w:rPr>
              <w:t>教师分组指导</w:t>
            </w:r>
          </w:p>
        </w:tc>
        <w:tc>
          <w:tcPr>
            <w:tcW w:w="2018" w:type="dxa"/>
            <w:shd w:val="clear" w:color="auto" w:fill="auto"/>
          </w:tcPr>
          <w:p w14:paraId="5A22AF34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</w:t>
            </w:r>
            <w:r>
              <w:rPr>
                <w:color w:val="000000"/>
                <w:sz w:val="20"/>
                <w:szCs w:val="20"/>
              </w:rPr>
              <w:t>所做的作品打分</w:t>
            </w:r>
          </w:p>
        </w:tc>
      </w:tr>
      <w:tr w:rsidR="00C16A5C" w14:paraId="7602F423" w14:textId="77777777">
        <w:tc>
          <w:tcPr>
            <w:tcW w:w="535" w:type="dxa"/>
            <w:shd w:val="clear" w:color="auto" w:fill="auto"/>
          </w:tcPr>
          <w:p w14:paraId="75FB553F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60242F4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14:paraId="5FCF6839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教师通过课堂</w:t>
            </w:r>
            <w:r>
              <w:rPr>
                <w:color w:val="000000"/>
                <w:sz w:val="20"/>
                <w:szCs w:val="20"/>
              </w:rPr>
              <w:t>讲述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实践作业</w:t>
            </w:r>
            <w:r>
              <w:rPr>
                <w:rFonts w:hint="eastAsia"/>
                <w:color w:val="000000"/>
                <w:sz w:val="20"/>
                <w:szCs w:val="20"/>
              </w:rPr>
              <w:t>让</w:t>
            </w:r>
            <w:r>
              <w:rPr>
                <w:color w:val="000000"/>
                <w:sz w:val="20"/>
                <w:szCs w:val="20"/>
              </w:rPr>
              <w:t>学生更</w:t>
            </w:r>
            <w:r>
              <w:rPr>
                <w:rFonts w:hint="eastAsia"/>
                <w:color w:val="000000"/>
                <w:sz w:val="20"/>
                <w:szCs w:val="20"/>
              </w:rPr>
              <w:t>好的</w:t>
            </w:r>
            <w:r>
              <w:rPr>
                <w:color w:val="000000"/>
                <w:sz w:val="20"/>
                <w:szCs w:val="20"/>
              </w:rPr>
              <w:t>了解行业前沿知识</w:t>
            </w:r>
          </w:p>
        </w:tc>
        <w:tc>
          <w:tcPr>
            <w:tcW w:w="1457" w:type="dxa"/>
            <w:shd w:val="clear" w:color="auto" w:fill="auto"/>
          </w:tcPr>
          <w:p w14:paraId="32DE4DE4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指导学生实践作品</w:t>
            </w:r>
          </w:p>
        </w:tc>
        <w:tc>
          <w:tcPr>
            <w:tcW w:w="2018" w:type="dxa"/>
            <w:shd w:val="clear" w:color="auto" w:fill="auto"/>
          </w:tcPr>
          <w:p w14:paraId="155EEEFC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</w:t>
            </w:r>
            <w:r>
              <w:rPr>
                <w:color w:val="000000"/>
                <w:sz w:val="20"/>
                <w:szCs w:val="20"/>
              </w:rPr>
              <w:t>所学知识的了解情况</w:t>
            </w:r>
          </w:p>
        </w:tc>
      </w:tr>
      <w:tr w:rsidR="00C16A5C" w14:paraId="322333E0" w14:textId="77777777">
        <w:tc>
          <w:tcPr>
            <w:tcW w:w="535" w:type="dxa"/>
            <w:shd w:val="clear" w:color="auto" w:fill="auto"/>
          </w:tcPr>
          <w:p w14:paraId="6A5CE490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08B96047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 w14:paraId="4AAF2FDA" w14:textId="77777777" w:rsidR="00C16A5C" w:rsidRDefault="00BC3BA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>
              <w:rPr>
                <w:color w:val="000000"/>
                <w:sz w:val="20"/>
                <w:szCs w:val="20"/>
              </w:rPr>
              <w:t>，制作有深度有温度的学生作品</w:t>
            </w:r>
          </w:p>
        </w:tc>
        <w:tc>
          <w:tcPr>
            <w:tcW w:w="1457" w:type="dxa"/>
            <w:shd w:val="clear" w:color="auto" w:fill="auto"/>
          </w:tcPr>
          <w:p w14:paraId="3DCB908B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018" w:type="dxa"/>
            <w:shd w:val="clear" w:color="auto" w:fill="auto"/>
          </w:tcPr>
          <w:p w14:paraId="4574EFE0" w14:textId="77777777" w:rsidR="00C16A5C" w:rsidRDefault="00BC3BA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的程度</w:t>
            </w:r>
            <w:r>
              <w:rPr>
                <w:color w:val="000000"/>
                <w:sz w:val="20"/>
                <w:szCs w:val="20"/>
              </w:rPr>
              <w:t>给予学生分数</w:t>
            </w:r>
          </w:p>
        </w:tc>
      </w:tr>
    </w:tbl>
    <w:p w14:paraId="0B89E781" w14:textId="77777777" w:rsidR="00C16A5C" w:rsidRDefault="00C16A5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482EC25" w14:textId="77777777" w:rsidR="004F2A08" w:rsidRDefault="00BC3BAB">
      <w:pPr>
        <w:snapToGrid w:val="0"/>
        <w:spacing w:line="288" w:lineRule="auto"/>
        <w:ind w:leftChars="200" w:left="420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宋体" w:hint="eastAsia"/>
          <w:szCs w:val="21"/>
        </w:rPr>
        <w:t>课程</w:t>
      </w:r>
      <w:r>
        <w:rPr>
          <w:rFonts w:ascii="黑体" w:eastAsia="黑体" w:hAnsi="宋体"/>
          <w:szCs w:val="21"/>
        </w:rPr>
        <w:t>思政：</w:t>
      </w:r>
      <w:r>
        <w:rPr>
          <w:rFonts w:asciiTheme="minorEastAsia" w:eastAsiaTheme="minorEastAsia" w:hAnsiTheme="minorEastAsia" w:hint="eastAsia"/>
          <w:szCs w:val="21"/>
        </w:rPr>
        <w:t>本课程通过</w:t>
      </w:r>
      <w:r w:rsidR="004F2A08">
        <w:rPr>
          <w:rFonts w:asciiTheme="minorEastAsia" w:eastAsiaTheme="minorEastAsia" w:hAnsiTheme="minorEastAsia" w:hint="eastAsia"/>
          <w:szCs w:val="21"/>
        </w:rPr>
        <w:t>分析经典新闻摄影作品</w:t>
      </w:r>
    </w:p>
    <w:p w14:paraId="6DAA2EB1" w14:textId="77777777" w:rsidR="00C16A5C" w:rsidRDefault="00BC3BA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等红色电影和弘扬</w:t>
      </w:r>
      <w:r>
        <w:rPr>
          <w:rFonts w:asciiTheme="minorEastAsia" w:eastAsiaTheme="minorEastAsia" w:hAnsiTheme="minorEastAsia"/>
          <w:szCs w:val="21"/>
        </w:rPr>
        <w:t>中国文化的经典纪录片</w:t>
      </w:r>
      <w:r>
        <w:rPr>
          <w:rFonts w:asciiTheme="minorEastAsia" w:eastAsiaTheme="minorEastAsia" w:hAnsiTheme="minorEastAsia" w:hint="eastAsia"/>
          <w:szCs w:val="21"/>
        </w:rPr>
        <w:t>来增强学生的民族自豪感,发扬</w:t>
      </w:r>
      <w:r>
        <w:rPr>
          <w:rFonts w:asciiTheme="minorEastAsia" w:eastAsiaTheme="minorEastAsia" w:hAnsiTheme="minorEastAsia"/>
          <w:szCs w:val="21"/>
        </w:rPr>
        <w:t>革命精神</w:t>
      </w:r>
      <w:r>
        <w:rPr>
          <w:rFonts w:asciiTheme="minorEastAsia" w:eastAsiaTheme="minorEastAsia" w:hAnsiTheme="minorEastAsia" w:hint="eastAsia"/>
          <w:szCs w:val="21"/>
        </w:rPr>
        <w:t>。利用</w:t>
      </w:r>
      <w:r>
        <w:rPr>
          <w:rFonts w:asciiTheme="minorEastAsia" w:eastAsiaTheme="minorEastAsia" w:hAnsiTheme="minorEastAsia"/>
          <w:szCs w:val="21"/>
        </w:rPr>
        <w:t>教师</w:t>
      </w:r>
      <w:r>
        <w:rPr>
          <w:rFonts w:asciiTheme="minorEastAsia" w:eastAsiaTheme="minorEastAsia" w:hAnsiTheme="minorEastAsia" w:hint="eastAsia"/>
          <w:szCs w:val="21"/>
        </w:rPr>
        <w:t>指导</w:t>
      </w:r>
      <w:r>
        <w:rPr>
          <w:rFonts w:asciiTheme="minorEastAsia" w:eastAsiaTheme="minorEastAsia" w:hAnsiTheme="minorEastAsia"/>
          <w:szCs w:val="21"/>
        </w:rPr>
        <w:t>对红色电影进行剖析和解构，</w:t>
      </w:r>
      <w:r>
        <w:rPr>
          <w:rFonts w:asciiTheme="minorEastAsia" w:eastAsiaTheme="minorEastAsia" w:hAnsiTheme="minorEastAsia" w:hint="eastAsia"/>
          <w:szCs w:val="21"/>
        </w:rPr>
        <w:t>努力与</w:t>
      </w:r>
      <w:r>
        <w:rPr>
          <w:rFonts w:asciiTheme="minorEastAsia" w:eastAsiaTheme="minorEastAsia" w:hAnsiTheme="minorEastAsia"/>
          <w:szCs w:val="21"/>
        </w:rPr>
        <w:t>思政教育进行互动</w:t>
      </w:r>
      <w:r>
        <w:rPr>
          <w:rFonts w:asciiTheme="minorEastAsia" w:eastAsiaTheme="minorEastAsia" w:hAnsiTheme="minorEastAsia" w:hint="eastAsia"/>
          <w:szCs w:val="21"/>
        </w:rPr>
        <w:t>，弘扬</w:t>
      </w:r>
      <w:r>
        <w:rPr>
          <w:rFonts w:asciiTheme="minorEastAsia" w:eastAsiaTheme="minorEastAsia" w:hAnsiTheme="minorEastAsia"/>
          <w:szCs w:val="21"/>
        </w:rPr>
        <w:t>中国特色社会主义的道路自信、理论自信、制度自信和文化自信</w:t>
      </w:r>
      <w:r>
        <w:rPr>
          <w:rFonts w:asciiTheme="minorEastAsia" w:eastAsiaTheme="minorEastAsia" w:hAnsiTheme="minorEastAsia" w:hint="eastAsia"/>
          <w:szCs w:val="21"/>
        </w:rPr>
        <w:t>，教育</w:t>
      </w:r>
      <w:r>
        <w:rPr>
          <w:rFonts w:asciiTheme="minorEastAsia" w:eastAsiaTheme="minorEastAsia" w:hAnsiTheme="minorEastAsia"/>
          <w:szCs w:val="21"/>
        </w:rPr>
        <w:t>和培养</w:t>
      </w:r>
      <w:r>
        <w:rPr>
          <w:rFonts w:asciiTheme="minorEastAsia" w:eastAsiaTheme="minorEastAsia" w:hAnsiTheme="minorEastAsia" w:hint="eastAsia"/>
          <w:szCs w:val="21"/>
        </w:rPr>
        <w:t>德智体美全面发展的社会主义建设者和接班人。</w:t>
      </w:r>
    </w:p>
    <w:p w14:paraId="34CE21AE" w14:textId="77777777" w:rsidR="00C16A5C" w:rsidRDefault="00C16A5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62EEE0E8" w14:textId="77777777" w:rsidR="00C16A5C" w:rsidRDefault="00C16A5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137162D" w14:textId="77777777" w:rsidR="00C16A5C" w:rsidRDefault="00C16A5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95A736C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</w:t>
      </w:r>
    </w:p>
    <w:p w14:paraId="5E0ABD1E" w14:textId="77777777" w:rsidR="00C16A5C" w:rsidRDefault="00C16A5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2410"/>
        <w:gridCol w:w="567"/>
        <w:gridCol w:w="567"/>
        <w:gridCol w:w="616"/>
      </w:tblGrid>
      <w:tr w:rsidR="00C16A5C" w14:paraId="20B971F2" w14:textId="77777777">
        <w:tc>
          <w:tcPr>
            <w:tcW w:w="675" w:type="dxa"/>
          </w:tcPr>
          <w:p w14:paraId="5D0606C2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4B3E18AB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教学的内容与难点</w:t>
            </w:r>
          </w:p>
        </w:tc>
        <w:tc>
          <w:tcPr>
            <w:tcW w:w="2410" w:type="dxa"/>
          </w:tcPr>
          <w:p w14:paraId="284529F2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教学的知识点</w:t>
            </w:r>
          </w:p>
        </w:tc>
        <w:tc>
          <w:tcPr>
            <w:tcW w:w="2410" w:type="dxa"/>
          </w:tcPr>
          <w:p w14:paraId="0066E9E2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567" w:type="dxa"/>
          </w:tcPr>
          <w:p w14:paraId="072722BA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理论课时数</w:t>
            </w:r>
          </w:p>
        </w:tc>
        <w:tc>
          <w:tcPr>
            <w:tcW w:w="567" w:type="dxa"/>
          </w:tcPr>
          <w:p w14:paraId="036BDFB7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实践课时数</w:t>
            </w:r>
          </w:p>
        </w:tc>
        <w:tc>
          <w:tcPr>
            <w:tcW w:w="616" w:type="dxa"/>
          </w:tcPr>
          <w:p w14:paraId="5C721C6D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C16A5C" w14:paraId="3115DD00" w14:textId="77777777">
        <w:tc>
          <w:tcPr>
            <w:tcW w:w="675" w:type="dxa"/>
          </w:tcPr>
          <w:p w14:paraId="05551687" w14:textId="77777777" w:rsidR="00C16A5C" w:rsidRDefault="00BC3BAB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2C4DE2B4" w14:textId="77777777" w:rsidR="00C16A5C" w:rsidRDefault="00BC3BAB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课程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概论及</w:t>
            </w:r>
            <w:r w:rsidR="00F9022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艺术特质讲解</w:t>
            </w:r>
          </w:p>
        </w:tc>
        <w:tc>
          <w:tcPr>
            <w:tcW w:w="2410" w:type="dxa"/>
          </w:tcPr>
          <w:p w14:paraId="42FEECEE" w14:textId="77777777" w:rsidR="00C16A5C" w:rsidRDefault="00BC3BAB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</w:t>
            </w:r>
            <w:r w:rsidR="00EB40C5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艺术特性，熟悉行业规则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及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制作流程</w:t>
            </w:r>
          </w:p>
        </w:tc>
        <w:tc>
          <w:tcPr>
            <w:tcW w:w="2410" w:type="dxa"/>
          </w:tcPr>
          <w:p w14:paraId="48D4429F" w14:textId="77777777" w:rsidR="00C16A5C" w:rsidRDefault="00BC3BAB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 w:rsidR="00EB40C5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艺术的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发展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规律、特性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行业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流程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14:paraId="120CB7A3" w14:textId="77777777" w:rsidR="00C16A5C" w:rsidRDefault="00EB40C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CEDB4F2" w14:textId="77777777" w:rsidR="00C16A5C" w:rsidRDefault="00C16A5C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16435B65" w14:textId="77777777" w:rsidR="00C16A5C" w:rsidRDefault="00C16A5C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35D7BE65" w14:textId="77777777">
        <w:tc>
          <w:tcPr>
            <w:tcW w:w="675" w:type="dxa"/>
          </w:tcPr>
          <w:p w14:paraId="2ECC2264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6850248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视听语言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基础讲解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410" w:type="dxa"/>
          </w:tcPr>
          <w:p w14:paraId="6597275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知道景别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、构图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等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手段</w:t>
            </w:r>
          </w:p>
        </w:tc>
        <w:tc>
          <w:tcPr>
            <w:tcW w:w="2410" w:type="dxa"/>
          </w:tcPr>
          <w:p w14:paraId="72CD0094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影视语言构成，了解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拍摄基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本方法</w:t>
            </w:r>
          </w:p>
        </w:tc>
        <w:tc>
          <w:tcPr>
            <w:tcW w:w="567" w:type="dxa"/>
          </w:tcPr>
          <w:p w14:paraId="3D9C350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AA88A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254A7E3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42961506" w14:textId="77777777">
        <w:tc>
          <w:tcPr>
            <w:tcW w:w="675" w:type="dxa"/>
          </w:tcPr>
          <w:p w14:paraId="30B0030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第三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6B720C2C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视听语言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基础讲解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410" w:type="dxa"/>
          </w:tcPr>
          <w:p w14:paraId="1149D6E5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知道景别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、构图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等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手段</w:t>
            </w:r>
          </w:p>
        </w:tc>
        <w:tc>
          <w:tcPr>
            <w:tcW w:w="2410" w:type="dxa"/>
          </w:tcPr>
          <w:p w14:paraId="58C5B9A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影视语言构成，了解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拍摄基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本方法</w:t>
            </w:r>
          </w:p>
        </w:tc>
        <w:tc>
          <w:tcPr>
            <w:tcW w:w="567" w:type="dxa"/>
          </w:tcPr>
          <w:p w14:paraId="3470FB5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D660141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7D4B089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01DE1A21" w14:textId="77777777">
        <w:tc>
          <w:tcPr>
            <w:tcW w:w="675" w:type="dxa"/>
          </w:tcPr>
          <w:p w14:paraId="12B1649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276" w:type="dxa"/>
          </w:tcPr>
          <w:p w14:paraId="3A6DC84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技巧讲解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410" w:type="dxa"/>
          </w:tcPr>
          <w:p w14:paraId="20A9458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摄影机的基本操作及原理，知道如何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高质量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</w:t>
            </w:r>
          </w:p>
        </w:tc>
        <w:tc>
          <w:tcPr>
            <w:tcW w:w="2410" w:type="dxa"/>
          </w:tcPr>
          <w:p w14:paraId="18DE126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摄影机构成，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掌握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摄影机运用</w:t>
            </w:r>
          </w:p>
        </w:tc>
        <w:tc>
          <w:tcPr>
            <w:tcW w:w="567" w:type="dxa"/>
          </w:tcPr>
          <w:p w14:paraId="1A75E87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64FE25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15769927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6907B801" w14:textId="77777777">
        <w:tc>
          <w:tcPr>
            <w:tcW w:w="675" w:type="dxa"/>
          </w:tcPr>
          <w:p w14:paraId="409D16D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276" w:type="dxa"/>
          </w:tcPr>
          <w:p w14:paraId="658302F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技巧讲解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410" w:type="dxa"/>
          </w:tcPr>
          <w:p w14:paraId="6E149C2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摄影机的基本操作及原理，知道如何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高质量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</w:t>
            </w:r>
          </w:p>
        </w:tc>
        <w:tc>
          <w:tcPr>
            <w:tcW w:w="2410" w:type="dxa"/>
          </w:tcPr>
          <w:p w14:paraId="27B89F9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摄影机构成，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掌握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摄影机运用</w:t>
            </w:r>
          </w:p>
        </w:tc>
        <w:tc>
          <w:tcPr>
            <w:tcW w:w="567" w:type="dxa"/>
          </w:tcPr>
          <w:p w14:paraId="70CF9967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3D090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2B90B1F4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0CD1A460" w14:textId="77777777">
        <w:tc>
          <w:tcPr>
            <w:tcW w:w="675" w:type="dxa"/>
          </w:tcPr>
          <w:p w14:paraId="682ADA7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第六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4F0B50A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经典摄影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作品分析</w:t>
            </w:r>
          </w:p>
        </w:tc>
        <w:tc>
          <w:tcPr>
            <w:tcW w:w="2410" w:type="dxa"/>
          </w:tcPr>
          <w:p w14:paraId="00231A6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知道行业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趋势，了解流行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新闻摄影拍摄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2410" w:type="dxa"/>
          </w:tcPr>
          <w:p w14:paraId="5DB97AB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理解行业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内导演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拍摄手段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及运用技巧</w:t>
            </w:r>
          </w:p>
        </w:tc>
        <w:tc>
          <w:tcPr>
            <w:tcW w:w="567" w:type="dxa"/>
          </w:tcPr>
          <w:p w14:paraId="2FA4FA3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2032B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5946D12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6485D2F1" w14:textId="77777777">
        <w:tc>
          <w:tcPr>
            <w:tcW w:w="675" w:type="dxa"/>
          </w:tcPr>
          <w:p w14:paraId="619BB1F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七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2D08432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819F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单幅新闻摄影实践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410" w:type="dxa"/>
          </w:tcPr>
          <w:p w14:paraId="3105F06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讲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故事，知道如何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照片中人物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2410" w:type="dxa"/>
          </w:tcPr>
          <w:p w14:paraId="4BE3D40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理解画面构图与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新闻表现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之间的关系</w:t>
            </w:r>
          </w:p>
        </w:tc>
        <w:tc>
          <w:tcPr>
            <w:tcW w:w="567" w:type="dxa"/>
          </w:tcPr>
          <w:p w14:paraId="7E4A67C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D6AC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71765AC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09D0F65C" w14:textId="77777777">
        <w:tc>
          <w:tcPr>
            <w:tcW w:w="675" w:type="dxa"/>
          </w:tcPr>
          <w:p w14:paraId="7CFA668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八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2D3D2AD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819F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单幅新闻摄影实践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410" w:type="dxa"/>
          </w:tcPr>
          <w:p w14:paraId="1EA1E25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讲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故事，知道如何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照片中人物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2410" w:type="dxa"/>
          </w:tcPr>
          <w:p w14:paraId="4373C6D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理解画面构图与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新闻表现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之间的关系</w:t>
            </w:r>
          </w:p>
        </w:tc>
        <w:tc>
          <w:tcPr>
            <w:tcW w:w="567" w:type="dxa"/>
          </w:tcPr>
          <w:p w14:paraId="4BA10824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23094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3CEA65C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5BFB11D0" w14:textId="77777777">
        <w:tc>
          <w:tcPr>
            <w:tcW w:w="675" w:type="dxa"/>
          </w:tcPr>
          <w:p w14:paraId="3087E03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第九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单元</w:t>
            </w:r>
          </w:p>
        </w:tc>
        <w:tc>
          <w:tcPr>
            <w:tcW w:w="1276" w:type="dxa"/>
          </w:tcPr>
          <w:p w14:paraId="67B1920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91B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lastRenderedPageBreak/>
              <w:t>主题新闻摄</w:t>
            </w:r>
            <w:r w:rsidRPr="0056091B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lastRenderedPageBreak/>
              <w:t>影实践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2410" w:type="dxa"/>
          </w:tcPr>
          <w:p w14:paraId="223C97B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lastRenderedPageBreak/>
              <w:t>知道如何根据既定主题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lastRenderedPageBreak/>
              <w:t>进行摄影创作，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新闻工作者如何在摄影作品中体现新闻性</w:t>
            </w:r>
          </w:p>
        </w:tc>
        <w:tc>
          <w:tcPr>
            <w:tcW w:w="2410" w:type="dxa"/>
          </w:tcPr>
          <w:p w14:paraId="0994707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lastRenderedPageBreak/>
              <w:t>理解新闻拍摄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工作要领，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能准确完成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既定主题的拍摄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567" w:type="dxa"/>
          </w:tcPr>
          <w:p w14:paraId="1EAC49AC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3124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6F3193AC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4BD0C03E" w14:textId="77777777">
        <w:tc>
          <w:tcPr>
            <w:tcW w:w="675" w:type="dxa"/>
          </w:tcPr>
          <w:p w14:paraId="49E73AC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46C75C9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91B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主题新闻摄影实践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2410" w:type="dxa"/>
          </w:tcPr>
          <w:p w14:paraId="69387E7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知道如何根据既定主题进行摄影创作，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新闻工作者如何在摄影作品中体现新闻性</w:t>
            </w:r>
          </w:p>
        </w:tc>
        <w:tc>
          <w:tcPr>
            <w:tcW w:w="2410" w:type="dxa"/>
          </w:tcPr>
          <w:p w14:paraId="3759C65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理解新闻拍摄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工作要领，能准确完成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既定主题的拍摄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567" w:type="dxa"/>
          </w:tcPr>
          <w:p w14:paraId="0A1A1F1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887E2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8F1B59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77306FBA" w14:textId="77777777">
        <w:tc>
          <w:tcPr>
            <w:tcW w:w="675" w:type="dxa"/>
          </w:tcPr>
          <w:p w14:paraId="226BE890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第十一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20C58E3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新闻拍摄思路讲解</w:t>
            </w:r>
          </w:p>
        </w:tc>
        <w:tc>
          <w:tcPr>
            <w:tcW w:w="2410" w:type="dxa"/>
          </w:tcPr>
          <w:p w14:paraId="55EDACC5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原则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、培养新闻敏锐性</w:t>
            </w:r>
          </w:p>
        </w:tc>
        <w:tc>
          <w:tcPr>
            <w:tcW w:w="2410" w:type="dxa"/>
          </w:tcPr>
          <w:p w14:paraId="1A09E4C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理解新闻摄影技巧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，能完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成新闻摄影的基本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操作</w:t>
            </w:r>
          </w:p>
        </w:tc>
        <w:tc>
          <w:tcPr>
            <w:tcW w:w="567" w:type="dxa"/>
          </w:tcPr>
          <w:p w14:paraId="089A464B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874DD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5EC2EDF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2D1CA3B4" w14:textId="77777777">
        <w:tc>
          <w:tcPr>
            <w:tcW w:w="675" w:type="dxa"/>
          </w:tcPr>
          <w:p w14:paraId="183B1F9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第十二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2F37C8C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B0068">
              <w:rPr>
                <w:rFonts w:asciiTheme="majorBidi" w:hAnsiTheme="majorBidi" w:cstheme="majorBidi" w:hint="eastAsia"/>
                <w:sz w:val="20"/>
                <w:szCs w:val="20"/>
              </w:rPr>
              <w:t>自选新闻摄影实践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（上）</w:t>
            </w:r>
          </w:p>
        </w:tc>
        <w:tc>
          <w:tcPr>
            <w:tcW w:w="2410" w:type="dxa"/>
          </w:tcPr>
          <w:p w14:paraId="0A1E943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知道如何运用新闻理论</w:t>
            </w:r>
          </w:p>
          <w:p w14:paraId="52281F73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分镜头剧本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故事版的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正确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制作方式</w:t>
            </w:r>
          </w:p>
        </w:tc>
        <w:tc>
          <w:tcPr>
            <w:tcW w:w="2410" w:type="dxa"/>
          </w:tcPr>
          <w:p w14:paraId="684B5E1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制作中的重要作用，养成良好的制作习惯</w:t>
            </w:r>
          </w:p>
        </w:tc>
        <w:tc>
          <w:tcPr>
            <w:tcW w:w="567" w:type="dxa"/>
          </w:tcPr>
          <w:p w14:paraId="2E654DA2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FF8F2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FDE457E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47D15632" w14:textId="77777777">
        <w:tc>
          <w:tcPr>
            <w:tcW w:w="675" w:type="dxa"/>
          </w:tcPr>
          <w:p w14:paraId="3EC0FB52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第十三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0C7644D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B0068">
              <w:rPr>
                <w:rFonts w:asciiTheme="majorBidi" w:hAnsiTheme="majorBidi" w:cstheme="majorBidi" w:hint="eastAsia"/>
                <w:sz w:val="20"/>
                <w:szCs w:val="20"/>
              </w:rPr>
              <w:t>自选新闻摄影实践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（下）</w:t>
            </w:r>
          </w:p>
        </w:tc>
        <w:tc>
          <w:tcPr>
            <w:tcW w:w="2410" w:type="dxa"/>
          </w:tcPr>
          <w:p w14:paraId="303BD3F5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知道如何运用新闻理论</w:t>
            </w:r>
          </w:p>
          <w:p w14:paraId="023F2E6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分镜头剧本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故事版的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正确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制作方式</w:t>
            </w:r>
          </w:p>
        </w:tc>
        <w:tc>
          <w:tcPr>
            <w:tcW w:w="2410" w:type="dxa"/>
          </w:tcPr>
          <w:p w14:paraId="4CE3FB6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制作中的重要作用，养成良好的制作习惯</w:t>
            </w:r>
          </w:p>
        </w:tc>
        <w:tc>
          <w:tcPr>
            <w:tcW w:w="567" w:type="dxa"/>
          </w:tcPr>
          <w:p w14:paraId="6131BF3F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82B04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4CB145D8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12F7" w14:paraId="1A65EC56" w14:textId="77777777">
        <w:tc>
          <w:tcPr>
            <w:tcW w:w="675" w:type="dxa"/>
          </w:tcPr>
          <w:p w14:paraId="44E49721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第十四单元</w:t>
            </w:r>
          </w:p>
        </w:tc>
        <w:tc>
          <w:tcPr>
            <w:tcW w:w="1276" w:type="dxa"/>
          </w:tcPr>
          <w:p w14:paraId="10869419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学生习作综合点评</w:t>
            </w:r>
          </w:p>
        </w:tc>
        <w:tc>
          <w:tcPr>
            <w:tcW w:w="2410" w:type="dxa"/>
          </w:tcPr>
          <w:p w14:paraId="15EC450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对学生的摄影作品进行逐一点评，综合分析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420A4AA" w14:textId="77777777" w:rsidR="005312F7" w:rsidRPr="0076722B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理解所犯错误，进一步提升学生的新闻摄影水准</w:t>
            </w:r>
          </w:p>
        </w:tc>
        <w:tc>
          <w:tcPr>
            <w:tcW w:w="567" w:type="dxa"/>
          </w:tcPr>
          <w:p w14:paraId="1359CB0D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6CF7B86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10C2C0AA" w14:textId="77777777" w:rsidR="005312F7" w:rsidRDefault="005312F7" w:rsidP="005312F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3286A05" w14:textId="77777777" w:rsidR="00C16A5C" w:rsidRDefault="00C16A5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5078264B" w14:textId="77777777" w:rsidR="00C16A5C" w:rsidRDefault="00C16A5C">
      <w:pPr>
        <w:snapToGrid w:val="0"/>
        <w:spacing w:line="288" w:lineRule="auto"/>
        <w:ind w:right="26"/>
        <w:rPr>
          <w:sz w:val="20"/>
          <w:szCs w:val="20"/>
        </w:rPr>
      </w:pPr>
    </w:p>
    <w:p w14:paraId="2C61FB57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45F40841" w14:textId="77777777" w:rsidR="00C16A5C" w:rsidRDefault="00BC3BAB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3118"/>
        <w:gridCol w:w="851"/>
        <w:gridCol w:w="1134"/>
        <w:gridCol w:w="708"/>
      </w:tblGrid>
      <w:tr w:rsidR="00C16A5C" w14:paraId="2262799E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82AD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F140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0C40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196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 w14:paraId="63053544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605F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0138" w14:textId="77777777" w:rsidR="00C16A5C" w:rsidRDefault="00BC3BA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C16A5C" w14:paraId="2F9E07FD" w14:textId="77777777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65B0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DFC3" w14:textId="77777777" w:rsidR="00C16A5C" w:rsidRDefault="00C563A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563AC">
              <w:rPr>
                <w:rFonts w:asciiTheme="majorBidi" w:hAnsiTheme="majorBidi" w:cstheme="majorBidi" w:hint="eastAsia"/>
                <w:sz w:val="20"/>
                <w:szCs w:val="20"/>
              </w:rPr>
              <w:t>单幅新闻摄影实践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8F9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0068">
              <w:rPr>
                <w:rFonts w:asciiTheme="majorBidi" w:hAnsiTheme="majorBidi" w:cstheme="majorBidi" w:hint="eastAsia"/>
                <w:sz w:val="20"/>
                <w:szCs w:val="20"/>
              </w:rPr>
              <w:t>单幅图片报道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031" w14:textId="77777777" w:rsidR="00C16A5C" w:rsidRDefault="00EB40C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3BAE" w14:textId="77777777" w:rsidR="00C16A5C" w:rsidRDefault="00BC3BA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0EC" w14:textId="77777777" w:rsidR="00C16A5C" w:rsidRDefault="00C16A5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16A5C" w14:paraId="51386359" w14:textId="77777777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4EF9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8D09" w14:textId="77777777" w:rsidR="00C16A5C" w:rsidRDefault="00C563A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563AC">
              <w:rPr>
                <w:rFonts w:asciiTheme="majorBidi" w:hAnsiTheme="majorBidi" w:cstheme="majorBidi" w:hint="eastAsia"/>
                <w:sz w:val="20"/>
                <w:szCs w:val="20"/>
              </w:rPr>
              <w:t>主题新闻摄影实践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F4B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根据拟定主题，进行拍摄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B5F5" w14:textId="77777777" w:rsidR="00C16A5C" w:rsidRDefault="00EB40C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5FA2" w14:textId="77777777" w:rsidR="00C16A5C" w:rsidRDefault="00BC3BA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8559" w14:textId="77777777" w:rsidR="00C16A5C" w:rsidRDefault="00C16A5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16A5C" w14:paraId="463E2DC5" w14:textId="77777777" w:rsidTr="00DD2560">
        <w:trPr>
          <w:trHeight w:hRule="exact"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3A20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D3F0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B0068">
              <w:rPr>
                <w:rFonts w:asciiTheme="majorBidi" w:hAnsiTheme="majorBidi" w:cstheme="majorBidi" w:hint="eastAsia"/>
                <w:sz w:val="20"/>
                <w:szCs w:val="20"/>
              </w:rPr>
              <w:t>自选新闻摄影实践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70D5" w14:textId="77777777" w:rsidR="00C16A5C" w:rsidRDefault="008B006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自选新闻主题，进行</w:t>
            </w:r>
            <w:r w:rsidR="00DD2560">
              <w:rPr>
                <w:rFonts w:asciiTheme="majorBidi" w:hAnsiTheme="majorBidi" w:cstheme="majorBidi" w:hint="eastAsia"/>
                <w:sz w:val="20"/>
                <w:szCs w:val="20"/>
              </w:rPr>
              <w:t>完整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图片报道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2A2" w14:textId="77777777" w:rsidR="00C16A5C" w:rsidRDefault="00BC3BA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4004" w14:textId="77777777" w:rsidR="00C16A5C" w:rsidRDefault="00BC3BAB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B803" w14:textId="77777777" w:rsidR="00C16A5C" w:rsidRDefault="00C16A5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A6EC0DF" w14:textId="77777777" w:rsidR="00C16A5C" w:rsidRDefault="00C16A5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65EA10D6" w14:textId="77777777" w:rsidR="00C16A5C" w:rsidRDefault="00BC3B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14:paraId="5F94DC2C" w14:textId="77777777" w:rsidR="00C16A5C" w:rsidRDefault="00BC3BAB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16A5C" w14:paraId="1CB45707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7C8B" w14:textId="77777777" w:rsidR="00C16A5C" w:rsidRDefault="00BC3BA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C44C" w14:textId="77777777" w:rsidR="00C16A5C" w:rsidRDefault="00BC3BAB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95B7" w14:textId="77777777" w:rsidR="00C16A5C" w:rsidRDefault="00BC3BAB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5BED" w14:textId="77777777" w:rsidR="00C16A5C" w:rsidRDefault="00BC3BA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A1E" w14:textId="77777777" w:rsidR="00C16A5C" w:rsidRDefault="00BC3BA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16A5C" w14:paraId="080A40F2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7132" w14:textId="77777777" w:rsidR="00C16A5C" w:rsidRDefault="00C16A5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A36" w14:textId="77777777" w:rsidR="00C16A5C" w:rsidRDefault="00C16A5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2470" w14:textId="77777777" w:rsidR="00C16A5C" w:rsidRDefault="00C16A5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A6B7" w14:textId="77777777" w:rsidR="00C16A5C" w:rsidRDefault="00C16A5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A602" w14:textId="77777777" w:rsidR="00C16A5C" w:rsidRDefault="00C16A5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0C6A2975" w14:textId="77777777" w:rsidR="00C16A5C" w:rsidRDefault="00C16A5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FC5210E" w14:textId="77777777" w:rsidR="00C16A5C" w:rsidRDefault="00BC3BAB">
      <w:pPr>
        <w:snapToGrid w:val="0"/>
        <w:spacing w:line="288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/>
          <w:sz w:val="24"/>
        </w:rPr>
        <w:t>八、评价方式与成绩</w:t>
      </w:r>
    </w:p>
    <w:p w14:paraId="2891EEBA" w14:textId="77777777" w:rsidR="00C16A5C" w:rsidRDefault="00C16A5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16A5C" w14:paraId="39141FC9" w14:textId="77777777">
        <w:tc>
          <w:tcPr>
            <w:tcW w:w="1809" w:type="dxa"/>
            <w:shd w:val="clear" w:color="auto" w:fill="auto"/>
          </w:tcPr>
          <w:p w14:paraId="01802AD8" w14:textId="77777777" w:rsidR="00C16A5C" w:rsidRDefault="00BC3BA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CF848B5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C0A0FFC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C16A5C" w14:paraId="65F08EF3" w14:textId="77777777">
        <w:tc>
          <w:tcPr>
            <w:tcW w:w="1809" w:type="dxa"/>
            <w:shd w:val="clear" w:color="auto" w:fill="auto"/>
          </w:tcPr>
          <w:p w14:paraId="54142D19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512F213" w14:textId="77777777" w:rsidR="00C16A5C" w:rsidRDefault="008B00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单幅新闻摄影实践</w:t>
            </w:r>
          </w:p>
        </w:tc>
        <w:tc>
          <w:tcPr>
            <w:tcW w:w="1843" w:type="dxa"/>
            <w:shd w:val="clear" w:color="auto" w:fill="auto"/>
          </w:tcPr>
          <w:p w14:paraId="62DD7C25" w14:textId="77777777" w:rsidR="00C16A5C" w:rsidRDefault="008B00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BC3BAB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BC3BA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16A5C" w14:paraId="6501E899" w14:textId="77777777">
        <w:tc>
          <w:tcPr>
            <w:tcW w:w="1809" w:type="dxa"/>
            <w:shd w:val="clear" w:color="auto" w:fill="auto"/>
          </w:tcPr>
          <w:p w14:paraId="58A8F59D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4E3731B" w14:textId="77777777" w:rsidR="00C16A5C" w:rsidRDefault="008B00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主题新闻摄影实践</w:t>
            </w:r>
          </w:p>
        </w:tc>
        <w:tc>
          <w:tcPr>
            <w:tcW w:w="1843" w:type="dxa"/>
            <w:shd w:val="clear" w:color="auto" w:fill="auto"/>
          </w:tcPr>
          <w:p w14:paraId="04C3C24E" w14:textId="77777777" w:rsidR="00C16A5C" w:rsidRDefault="008B00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BC3BAB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BC3BA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16A5C" w14:paraId="33923AA6" w14:textId="77777777">
        <w:tc>
          <w:tcPr>
            <w:tcW w:w="1809" w:type="dxa"/>
            <w:shd w:val="clear" w:color="auto" w:fill="auto"/>
          </w:tcPr>
          <w:p w14:paraId="1545339D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</w:t>
            </w:r>
            <w:r w:rsidR="008B0068">
              <w:rPr>
                <w:rFonts w:ascii="宋体" w:hAnsi="宋体"/>
                <w:bCs/>
                <w:color w:val="000000"/>
                <w:szCs w:val="20"/>
                <w:highlight w:val="yellow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AD9D572" w14:textId="77777777" w:rsidR="00C16A5C" w:rsidRDefault="008B00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自选新闻摄影实践</w:t>
            </w:r>
          </w:p>
        </w:tc>
        <w:tc>
          <w:tcPr>
            <w:tcW w:w="1843" w:type="dxa"/>
            <w:shd w:val="clear" w:color="auto" w:fill="auto"/>
          </w:tcPr>
          <w:p w14:paraId="31DE2DDD" w14:textId="77777777" w:rsidR="00C16A5C" w:rsidRDefault="00BC3BA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0BE0B119" w14:textId="77777777" w:rsidR="00C16A5C" w:rsidRDefault="00BC3BA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45F6C7CD" w14:textId="77777777" w:rsidR="00C16A5C" w:rsidRDefault="00C16A5C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275BD466" w14:textId="77777777" w:rsidR="00C16A5C" w:rsidRDefault="00C16A5C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8F00721" w14:textId="77777777" w:rsidR="00C16A5C" w:rsidRDefault="00BC3BA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赵博翀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系主任审核签名：</w:t>
      </w:r>
    </w:p>
    <w:p w14:paraId="7B4E27B2" w14:textId="77777777" w:rsidR="00C16A5C" w:rsidRDefault="00BC3BA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0055C60A" w14:textId="77777777" w:rsidR="00C16A5C" w:rsidRDefault="00C16A5C"/>
    <w:sectPr w:rsidR="00C1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2E55" w14:textId="77777777" w:rsidR="00FA775E" w:rsidRDefault="00FA775E" w:rsidP="00C66ED2">
      <w:r>
        <w:separator/>
      </w:r>
    </w:p>
  </w:endnote>
  <w:endnote w:type="continuationSeparator" w:id="0">
    <w:p w14:paraId="5B4DB5CC" w14:textId="77777777" w:rsidR="00FA775E" w:rsidRDefault="00FA775E" w:rsidP="00C6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71783" w14:textId="77777777" w:rsidR="00FA775E" w:rsidRDefault="00FA775E" w:rsidP="00C66ED2">
      <w:r>
        <w:separator/>
      </w:r>
    </w:p>
  </w:footnote>
  <w:footnote w:type="continuationSeparator" w:id="0">
    <w:p w14:paraId="51C4289A" w14:textId="77777777" w:rsidR="00FA775E" w:rsidRDefault="00FA775E" w:rsidP="00C6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1376"/>
    <w:rsid w:val="00016F6D"/>
    <w:rsid w:val="000547EB"/>
    <w:rsid w:val="00097293"/>
    <w:rsid w:val="000A368A"/>
    <w:rsid w:val="000E3549"/>
    <w:rsid w:val="000E5A88"/>
    <w:rsid w:val="000F1A1A"/>
    <w:rsid w:val="001072BC"/>
    <w:rsid w:val="00126AE3"/>
    <w:rsid w:val="001A2463"/>
    <w:rsid w:val="002326AB"/>
    <w:rsid w:val="00256B39"/>
    <w:rsid w:val="0026033C"/>
    <w:rsid w:val="00263722"/>
    <w:rsid w:val="0028506C"/>
    <w:rsid w:val="0028513C"/>
    <w:rsid w:val="002C1521"/>
    <w:rsid w:val="002E32EF"/>
    <w:rsid w:val="002E3721"/>
    <w:rsid w:val="00312682"/>
    <w:rsid w:val="003132DF"/>
    <w:rsid w:val="00313BBA"/>
    <w:rsid w:val="003257AD"/>
    <w:rsid w:val="0032602E"/>
    <w:rsid w:val="003367AE"/>
    <w:rsid w:val="00377EC6"/>
    <w:rsid w:val="003B1258"/>
    <w:rsid w:val="003C2383"/>
    <w:rsid w:val="003F701A"/>
    <w:rsid w:val="004100B0"/>
    <w:rsid w:val="0041691E"/>
    <w:rsid w:val="00445E7E"/>
    <w:rsid w:val="00480850"/>
    <w:rsid w:val="004900F2"/>
    <w:rsid w:val="00495829"/>
    <w:rsid w:val="004F2A08"/>
    <w:rsid w:val="005312F7"/>
    <w:rsid w:val="00533CB9"/>
    <w:rsid w:val="005467DC"/>
    <w:rsid w:val="00553D03"/>
    <w:rsid w:val="0056091B"/>
    <w:rsid w:val="00567256"/>
    <w:rsid w:val="005B2B6D"/>
    <w:rsid w:val="005B4B4E"/>
    <w:rsid w:val="005C7670"/>
    <w:rsid w:val="00624FE1"/>
    <w:rsid w:val="0067346A"/>
    <w:rsid w:val="006819F9"/>
    <w:rsid w:val="006D2CA7"/>
    <w:rsid w:val="006D2FB9"/>
    <w:rsid w:val="007208D6"/>
    <w:rsid w:val="007376F9"/>
    <w:rsid w:val="00752184"/>
    <w:rsid w:val="0076722B"/>
    <w:rsid w:val="007F43E4"/>
    <w:rsid w:val="0081766E"/>
    <w:rsid w:val="00836127"/>
    <w:rsid w:val="00846DBB"/>
    <w:rsid w:val="00881A8F"/>
    <w:rsid w:val="008B0068"/>
    <w:rsid w:val="008B397C"/>
    <w:rsid w:val="008B47F4"/>
    <w:rsid w:val="008D6BCB"/>
    <w:rsid w:val="00900019"/>
    <w:rsid w:val="00947B88"/>
    <w:rsid w:val="00983706"/>
    <w:rsid w:val="0099063E"/>
    <w:rsid w:val="009C3753"/>
    <w:rsid w:val="009E6334"/>
    <w:rsid w:val="009F7F6B"/>
    <w:rsid w:val="00A05088"/>
    <w:rsid w:val="00A47569"/>
    <w:rsid w:val="00A61858"/>
    <w:rsid w:val="00A769B1"/>
    <w:rsid w:val="00A837D5"/>
    <w:rsid w:val="00AC4C45"/>
    <w:rsid w:val="00AF3558"/>
    <w:rsid w:val="00B46F21"/>
    <w:rsid w:val="00B511A5"/>
    <w:rsid w:val="00B513AA"/>
    <w:rsid w:val="00B66228"/>
    <w:rsid w:val="00B736A7"/>
    <w:rsid w:val="00B7651F"/>
    <w:rsid w:val="00BC3BAB"/>
    <w:rsid w:val="00C16A5C"/>
    <w:rsid w:val="00C563AC"/>
    <w:rsid w:val="00C56E09"/>
    <w:rsid w:val="00C65FDE"/>
    <w:rsid w:val="00C66ED2"/>
    <w:rsid w:val="00C85C66"/>
    <w:rsid w:val="00CD6934"/>
    <w:rsid w:val="00CF096B"/>
    <w:rsid w:val="00CF1B71"/>
    <w:rsid w:val="00D163DD"/>
    <w:rsid w:val="00D41131"/>
    <w:rsid w:val="00DD2560"/>
    <w:rsid w:val="00DD79B8"/>
    <w:rsid w:val="00E0004C"/>
    <w:rsid w:val="00E16D30"/>
    <w:rsid w:val="00E33169"/>
    <w:rsid w:val="00E70904"/>
    <w:rsid w:val="00E87948"/>
    <w:rsid w:val="00EB0FE9"/>
    <w:rsid w:val="00EB40C5"/>
    <w:rsid w:val="00EF44B1"/>
    <w:rsid w:val="00F35AA0"/>
    <w:rsid w:val="00F90224"/>
    <w:rsid w:val="00FA775E"/>
    <w:rsid w:val="00FF0F0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9136180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1910"/>
  <w15:docId w15:val="{FD2D6652-C641-42CA-BDFE-331AB58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E6952-C74F-4050-AC52-2F7A28AC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zjm</cp:lastModifiedBy>
  <cp:revision>2</cp:revision>
  <dcterms:created xsi:type="dcterms:W3CDTF">2020-03-09T01:33:00Z</dcterms:created>
  <dcterms:modified xsi:type="dcterms:W3CDTF">2020-03-09T01:33:00Z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