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B2" w:rsidRPr="00670B48" w:rsidRDefault="00404ED9" w:rsidP="00335902">
      <w:pPr>
        <w:spacing w:line="288" w:lineRule="auto"/>
        <w:jc w:val="center"/>
        <w:rPr>
          <w:b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038" w:rsidRDefault="00301B6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527038" w:rsidRDefault="00301B6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6EB2" w:rsidRPr="00670B48">
        <w:rPr>
          <w:rFonts w:hint="eastAsia"/>
          <w:b/>
          <w:color w:val="000000"/>
          <w:sz w:val="30"/>
          <w:szCs w:val="30"/>
        </w:rPr>
        <w:t>【</w:t>
      </w:r>
      <w:r w:rsidR="00CF07D2">
        <w:rPr>
          <w:rFonts w:hint="eastAsia"/>
          <w:b/>
          <w:color w:val="000000"/>
          <w:sz w:val="30"/>
          <w:szCs w:val="30"/>
        </w:rPr>
        <w:t>综合实践项目（</w:t>
      </w:r>
      <w:r w:rsidR="00F568AB">
        <w:rPr>
          <w:rFonts w:hint="eastAsia"/>
          <w:b/>
          <w:color w:val="000000"/>
          <w:sz w:val="30"/>
          <w:szCs w:val="30"/>
        </w:rPr>
        <w:t>传统媒体</w:t>
      </w:r>
      <w:r w:rsidR="00335902">
        <w:rPr>
          <w:rFonts w:hint="eastAsia"/>
          <w:b/>
          <w:color w:val="000000"/>
          <w:sz w:val="30"/>
          <w:szCs w:val="30"/>
        </w:rPr>
        <w:t>业务实训</w:t>
      </w:r>
      <w:r w:rsidR="00CF07D2">
        <w:rPr>
          <w:rFonts w:hint="eastAsia"/>
          <w:b/>
          <w:color w:val="000000"/>
          <w:sz w:val="30"/>
          <w:szCs w:val="30"/>
        </w:rPr>
        <w:t>）</w:t>
      </w:r>
      <w:r w:rsidR="00CE6EB2" w:rsidRPr="00670B48">
        <w:rPr>
          <w:rFonts w:hint="eastAsia"/>
          <w:b/>
          <w:color w:val="000000"/>
          <w:sz w:val="30"/>
          <w:szCs w:val="30"/>
        </w:rPr>
        <w:t>】</w:t>
      </w:r>
    </w:p>
    <w:p w:rsidR="00CE6EB2" w:rsidRPr="00C70221" w:rsidRDefault="00CE6EB2" w:rsidP="00335902">
      <w:pPr>
        <w:widowControl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A47D9D">
        <w:rPr>
          <w:rFonts w:hint="eastAsia"/>
          <w:b/>
          <w:color w:val="000000"/>
          <w:sz w:val="28"/>
          <w:szCs w:val="30"/>
        </w:rPr>
        <w:t>【</w:t>
      </w:r>
      <w:r w:rsidRPr="00D97970">
        <w:rPr>
          <w:b/>
          <w:color w:val="000000"/>
          <w:sz w:val="28"/>
          <w:szCs w:val="30"/>
        </w:rPr>
        <w:t xml:space="preserve">Integrated practice of </w:t>
      </w:r>
      <w:r w:rsidR="00335902">
        <w:rPr>
          <w:b/>
          <w:color w:val="000000"/>
          <w:sz w:val="28"/>
          <w:szCs w:val="30"/>
        </w:rPr>
        <w:t xml:space="preserve">traditional </w:t>
      </w:r>
      <w:r w:rsidRPr="00D97970">
        <w:rPr>
          <w:b/>
          <w:color w:val="000000"/>
          <w:sz w:val="28"/>
          <w:szCs w:val="30"/>
        </w:rPr>
        <w:t>news</w:t>
      </w:r>
      <w:r w:rsidRPr="00A47D9D">
        <w:rPr>
          <w:rFonts w:hint="eastAsia"/>
          <w:b/>
          <w:color w:val="000000"/>
          <w:sz w:val="28"/>
          <w:szCs w:val="30"/>
        </w:rPr>
        <w:t>】</w:t>
      </w:r>
    </w:p>
    <w:p w:rsidR="00CE6EB2" w:rsidRPr="00A47D9D" w:rsidRDefault="00CE6EB2" w:rsidP="00CE6EB2">
      <w:pPr>
        <w:spacing w:line="288" w:lineRule="auto"/>
        <w:jc w:val="center"/>
        <w:rPr>
          <w:b/>
          <w:color w:val="000000"/>
          <w:sz w:val="28"/>
          <w:szCs w:val="30"/>
        </w:rPr>
      </w:pPr>
    </w:p>
    <w:p w:rsidR="00CE6EB2" w:rsidRDefault="00CE6EB2" w:rsidP="00404ED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课程代码：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color w:val="000000"/>
          <w:szCs w:val="21"/>
        </w:rPr>
        <w:t>203</w:t>
      </w:r>
      <w:r w:rsidR="00F568AB">
        <w:rPr>
          <w:color w:val="000000"/>
          <w:szCs w:val="21"/>
        </w:rPr>
        <w:t>9229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课程学分：</w:t>
      </w:r>
      <w:r w:rsidRPr="00A47D9D">
        <w:rPr>
          <w:rFonts w:hint="eastAsia"/>
          <w:color w:val="000000"/>
          <w:szCs w:val="21"/>
        </w:rPr>
        <w:t>【</w:t>
      </w:r>
      <w:r w:rsidR="00F568AB">
        <w:rPr>
          <w:color w:val="000000"/>
          <w:szCs w:val="21"/>
        </w:rPr>
        <w:t>1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面向专业：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新闻学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课程性质：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实践教学必修</w:t>
      </w:r>
      <w:r w:rsidRPr="00A47D9D">
        <w:rPr>
          <w:rFonts w:hint="eastAsia"/>
          <w:color w:val="000000"/>
          <w:szCs w:val="21"/>
        </w:rPr>
        <w:t>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开课院系：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新闻传播学院</w:t>
      </w:r>
      <w:r>
        <w:rPr>
          <w:rFonts w:hint="eastAsia"/>
          <w:bCs/>
          <w:color w:val="000000"/>
          <w:szCs w:val="21"/>
        </w:rPr>
        <w:t>新闻系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使用教材：</w:t>
      </w:r>
      <w:r w:rsidR="00CF07D2">
        <w:rPr>
          <w:rFonts w:hint="eastAsia"/>
          <w:b/>
          <w:bCs/>
          <w:color w:val="000000"/>
          <w:szCs w:val="21"/>
        </w:rPr>
        <w:t>无</w:t>
      </w:r>
    </w:p>
    <w:p w:rsidR="00CF07D2" w:rsidRDefault="00CF07D2" w:rsidP="00CE6EB2">
      <w:pPr>
        <w:snapToGrid w:val="0"/>
        <w:ind w:firstLineChars="196" w:firstLine="41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参考书目</w:t>
      </w:r>
    </w:p>
    <w:p w:rsidR="00CE6EB2" w:rsidRPr="00A47D9D" w:rsidRDefault="00CE6EB2" w:rsidP="00CE6EB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ascii="宋体" w:hAnsi="宋体" w:hint="eastAsia"/>
          <w:b/>
          <w:bCs/>
          <w:color w:val="000000"/>
          <w:szCs w:val="21"/>
        </w:rPr>
        <w:t>【</w:t>
      </w:r>
      <w:r w:rsidRPr="00A47D9D">
        <w:rPr>
          <w:rFonts w:ascii="宋体" w:hAnsi="宋体" w:hint="eastAsia"/>
          <w:color w:val="000000"/>
          <w:szCs w:val="21"/>
        </w:rPr>
        <w:t>方正</w:t>
      </w:r>
      <w:r>
        <w:rPr>
          <w:rFonts w:ascii="宋体" w:hAnsi="宋体" w:hint="eastAsia"/>
          <w:color w:val="000000"/>
          <w:szCs w:val="21"/>
        </w:rPr>
        <w:t>飞翔6</w:t>
      </w:r>
      <w:r w:rsidRPr="00A47D9D">
        <w:rPr>
          <w:rFonts w:ascii="宋体" w:hAnsi="宋体" w:hint="eastAsia"/>
          <w:color w:val="000000"/>
          <w:szCs w:val="21"/>
        </w:rPr>
        <w:t>.0软件</w:t>
      </w:r>
      <w:r>
        <w:rPr>
          <w:rFonts w:ascii="宋体" w:hAnsi="宋体" w:hint="eastAsia"/>
          <w:color w:val="000000"/>
          <w:szCs w:val="21"/>
        </w:rPr>
        <w:t>说明书</w:t>
      </w:r>
      <w:r w:rsidRPr="00A47D9D">
        <w:rPr>
          <w:rFonts w:ascii="宋体" w:hAnsi="宋体" w:hint="eastAsia"/>
          <w:color w:val="000000"/>
          <w:szCs w:val="21"/>
        </w:rPr>
        <w:t>，北大方正电子有限公司，2010年】。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【《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7" w:tooltip="点击查看该作者其他图书" w:history="1">
        <w:r w:rsidRPr="00A47D9D">
          <w:rPr>
            <w:rStyle w:val="a8"/>
            <w:rFonts w:ascii="宋体" w:hAnsi="宋体" w:cs="宋体" w:hint="eastAsia"/>
            <w:color w:val="000000"/>
            <w:kern w:val="0"/>
            <w:szCs w:val="21"/>
          </w:rPr>
          <w:t>[美]凯利·莱特尔等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主编，中国人民大学出版社。2006年5月版。</w:t>
      </w:r>
      <w:r w:rsidRPr="00A47D9D">
        <w:rPr>
          <w:rFonts w:hint="eastAsia"/>
          <w:color w:val="000000"/>
          <w:szCs w:val="21"/>
        </w:rPr>
        <w:t>】【《新闻工作者必读》金炳华主编，高东执编，文汇出版社</w:t>
      </w:r>
      <w:r w:rsidRPr="00A47D9D">
        <w:rPr>
          <w:color w:val="000000"/>
          <w:szCs w:val="21"/>
        </w:rPr>
        <w:t>2000</w:t>
      </w:r>
      <w:r w:rsidRPr="00A47D9D">
        <w:rPr>
          <w:rFonts w:hint="eastAsia"/>
          <w:color w:val="000000"/>
          <w:szCs w:val="21"/>
        </w:rPr>
        <w:t>年</w:t>
      </w:r>
      <w:r w:rsidRPr="00A47D9D">
        <w:rPr>
          <w:color w:val="000000"/>
          <w:szCs w:val="21"/>
        </w:rPr>
        <w:t>11</w:t>
      </w:r>
      <w:r w:rsidRPr="00A47D9D">
        <w:rPr>
          <w:rFonts w:hint="eastAsia"/>
          <w:color w:val="000000"/>
          <w:szCs w:val="21"/>
        </w:rPr>
        <w:t>月版。</w:t>
      </w:r>
      <w:r w:rsidR="00285BD3" w:rsidRPr="00483129">
        <w:rPr>
          <w:rFonts w:hint="eastAsia"/>
          <w:szCs w:val="21"/>
        </w:rPr>
        <w:t>《新闻编辑实务教程》管国忠</w:t>
      </w:r>
      <w:r w:rsidR="00285BD3" w:rsidRPr="00483129">
        <w:rPr>
          <w:rFonts w:hint="eastAsia"/>
          <w:szCs w:val="21"/>
        </w:rPr>
        <w:t xml:space="preserve">  </w:t>
      </w:r>
      <w:r w:rsidR="00285BD3" w:rsidRPr="00483129">
        <w:rPr>
          <w:rFonts w:hint="eastAsia"/>
          <w:szCs w:val="21"/>
        </w:rPr>
        <w:t>顾潜</w:t>
      </w:r>
      <w:r w:rsidR="00285BD3" w:rsidRPr="00483129">
        <w:rPr>
          <w:rFonts w:hint="eastAsia"/>
          <w:szCs w:val="21"/>
        </w:rPr>
        <w:t xml:space="preserve">  </w:t>
      </w:r>
      <w:r w:rsidR="00285BD3" w:rsidRPr="00483129">
        <w:rPr>
          <w:rFonts w:hint="eastAsia"/>
          <w:szCs w:val="21"/>
        </w:rPr>
        <w:t>编著，文汇出版社，</w:t>
      </w:r>
      <w:r w:rsidR="00285BD3" w:rsidRPr="00483129">
        <w:rPr>
          <w:rFonts w:hint="eastAsia"/>
          <w:szCs w:val="21"/>
        </w:rPr>
        <w:t>2008</w:t>
      </w:r>
      <w:r w:rsidR="00285BD3" w:rsidRPr="00483129">
        <w:rPr>
          <w:rFonts w:hint="eastAsia"/>
          <w:szCs w:val="21"/>
        </w:rPr>
        <w:t>年</w:t>
      </w:r>
      <w:r w:rsidR="00285BD3" w:rsidRPr="00483129">
        <w:rPr>
          <w:rFonts w:hint="eastAsia"/>
          <w:szCs w:val="21"/>
        </w:rPr>
        <w:t>10</w:t>
      </w:r>
      <w:r w:rsidR="00285BD3" w:rsidRPr="00483129">
        <w:rPr>
          <w:rFonts w:hint="eastAsia"/>
          <w:szCs w:val="21"/>
        </w:rPr>
        <w:t>月</w:t>
      </w:r>
      <w:r w:rsidR="00285BD3">
        <w:rPr>
          <w:rFonts w:hint="eastAsia"/>
          <w:szCs w:val="21"/>
        </w:rPr>
        <w:t>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</w:t>
      </w:r>
      <w:r>
        <w:rPr>
          <w:rFonts w:ascii="宋体" w:hAnsi="宋体" w:cs="宋体" w:hint="eastAsia"/>
          <w:color w:val="000000"/>
          <w:kern w:val="0"/>
          <w:szCs w:val="21"/>
        </w:rPr>
        <w:t>,2009年10月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Pr="00A47D9D">
        <w:rPr>
          <w:rFonts w:hint="eastAsia"/>
          <w:color w:val="000000"/>
          <w:szCs w:val="21"/>
        </w:rPr>
        <w:t>。】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: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115C6"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Pr="00A47D9D">
        <w:rPr>
          <w:rFonts w:hint="eastAsia"/>
          <w:color w:val="000000"/>
          <w:szCs w:val="21"/>
        </w:rPr>
        <w:t>【新闻采访学</w:t>
      </w:r>
      <w:r w:rsidRPr="00A47D9D">
        <w:rPr>
          <w:color w:val="000000"/>
          <w:szCs w:val="21"/>
        </w:rPr>
        <w:t xml:space="preserve"> 2030065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）】【新闻写作学</w:t>
      </w:r>
      <w:r w:rsidRPr="00A47D9D">
        <w:rPr>
          <w:color w:val="000000"/>
          <w:szCs w:val="21"/>
        </w:rPr>
        <w:t xml:space="preserve"> 2030077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</w:t>
      </w:r>
    </w:p>
    <w:p w:rsidR="00B20045" w:rsidRPr="00B20045" w:rsidRDefault="00CE6EB2" w:rsidP="00B2004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hint="eastAsia"/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20045" w:rsidRDefault="00B20045" w:rsidP="00CE6EB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本课程为实践教学，</w:t>
      </w:r>
      <w:r w:rsidR="00CE6EB2">
        <w:rPr>
          <w:rFonts w:hint="eastAsia"/>
          <w:color w:val="000000"/>
          <w:szCs w:val="21"/>
        </w:rPr>
        <w:t>是针对新闻</w:t>
      </w:r>
      <w:r w:rsidR="00CE6EB2" w:rsidRPr="00A47D9D">
        <w:rPr>
          <w:rFonts w:hint="eastAsia"/>
          <w:color w:val="000000"/>
          <w:szCs w:val="21"/>
        </w:rPr>
        <w:t>专业本科学生开设的一门专业</w:t>
      </w:r>
      <w:r w:rsidR="00CE6EB2">
        <w:rPr>
          <w:rFonts w:hint="eastAsia"/>
          <w:color w:val="000000"/>
          <w:szCs w:val="21"/>
        </w:rPr>
        <w:t>实践</w:t>
      </w:r>
      <w:r w:rsidR="00CE6EB2" w:rsidRPr="00A47D9D">
        <w:rPr>
          <w:rFonts w:hint="eastAsia"/>
          <w:color w:val="000000"/>
          <w:szCs w:val="21"/>
        </w:rPr>
        <w:t>课程，以训练</w:t>
      </w:r>
      <w:r>
        <w:rPr>
          <w:rFonts w:hint="eastAsia"/>
          <w:color w:val="000000"/>
          <w:szCs w:val="21"/>
        </w:rPr>
        <w:t>传统媒体的</w:t>
      </w:r>
      <w:r w:rsidR="00CE6EB2" w:rsidRPr="00A47D9D">
        <w:rPr>
          <w:rFonts w:hint="eastAsia"/>
          <w:color w:val="000000"/>
          <w:szCs w:val="21"/>
        </w:rPr>
        <w:t>新闻采编业务方面的实践技能为</w:t>
      </w:r>
      <w:r w:rsidR="00CE6EB2">
        <w:rPr>
          <w:rFonts w:hint="eastAsia"/>
          <w:color w:val="000000"/>
          <w:szCs w:val="21"/>
        </w:rPr>
        <w:t>主体教学内容。</w:t>
      </w:r>
    </w:p>
    <w:p w:rsidR="00B20045" w:rsidRDefault="00B20045" w:rsidP="00B20045">
      <w:pPr>
        <w:ind w:firstLineChars="200" w:firstLine="420"/>
        <w:rPr>
          <w:szCs w:val="21"/>
        </w:rPr>
      </w:pPr>
      <w:r w:rsidRPr="00AD56D4">
        <w:rPr>
          <w:rFonts w:hint="eastAsia"/>
          <w:szCs w:val="21"/>
        </w:rPr>
        <w:t>本实践教学旨在增加学生社会经验，提高其新闻实践能力，要求学生</w:t>
      </w:r>
      <w:r w:rsidRPr="00AD56D4">
        <w:rPr>
          <w:szCs w:val="21"/>
        </w:rPr>
        <w:t>综合运用新闻专业理念和知识，</w:t>
      </w:r>
      <w:r w:rsidRPr="00AD56D4">
        <w:rPr>
          <w:rFonts w:hint="eastAsia"/>
          <w:szCs w:val="21"/>
        </w:rPr>
        <w:t>开展</w:t>
      </w:r>
      <w:r w:rsidRPr="00AD56D4">
        <w:rPr>
          <w:szCs w:val="21"/>
        </w:rPr>
        <w:t>社会交往</w:t>
      </w:r>
      <w:r w:rsidRPr="00AD56D4">
        <w:rPr>
          <w:rFonts w:hint="eastAsia"/>
          <w:szCs w:val="21"/>
        </w:rPr>
        <w:t>，进行</w:t>
      </w:r>
      <w:r w:rsidRPr="00AD56D4">
        <w:rPr>
          <w:szCs w:val="21"/>
        </w:rPr>
        <w:t>观察</w:t>
      </w:r>
      <w:r w:rsidRPr="00AD56D4">
        <w:rPr>
          <w:rFonts w:hint="eastAsia"/>
          <w:szCs w:val="21"/>
        </w:rPr>
        <w:t>、</w:t>
      </w:r>
      <w:r w:rsidRPr="00AD56D4">
        <w:rPr>
          <w:szCs w:val="21"/>
        </w:rPr>
        <w:t>线索搜寻、新闻</w:t>
      </w:r>
      <w:r w:rsidRPr="00AD56D4">
        <w:rPr>
          <w:rFonts w:hint="eastAsia"/>
          <w:szCs w:val="21"/>
        </w:rPr>
        <w:t>采访、写作</w:t>
      </w:r>
      <w:r w:rsidRPr="00AD56D4">
        <w:rPr>
          <w:szCs w:val="21"/>
        </w:rPr>
        <w:t>等业务训练。</w:t>
      </w:r>
    </w:p>
    <w:p w:rsidR="00CE6EB2" w:rsidRPr="00B20045" w:rsidRDefault="00B20045" w:rsidP="00B2004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本课程</w:t>
      </w:r>
      <w:r>
        <w:rPr>
          <w:szCs w:val="21"/>
        </w:rPr>
        <w:t>注重与培养</w:t>
      </w:r>
      <w:r>
        <w:rPr>
          <w:rFonts w:hint="eastAsia"/>
          <w:szCs w:val="21"/>
        </w:rPr>
        <w:t>学生以下</w:t>
      </w:r>
      <w:r>
        <w:rPr>
          <w:szCs w:val="21"/>
        </w:rPr>
        <w:t>综合实践能力</w:t>
      </w:r>
      <w:r>
        <w:rPr>
          <w:szCs w:val="21"/>
        </w:rPr>
        <w:t>——</w:t>
      </w:r>
      <w:r>
        <w:rPr>
          <w:szCs w:val="21"/>
        </w:rPr>
        <w:t>在专业实践中进一步</w:t>
      </w:r>
      <w:r w:rsidRPr="0033436E">
        <w:rPr>
          <w:szCs w:val="21"/>
        </w:rPr>
        <w:t>掌握新闻学基本理论与基本知识；</w:t>
      </w:r>
      <w:r>
        <w:rPr>
          <w:szCs w:val="21"/>
        </w:rPr>
        <w:t>在专业实践中进一步</w:t>
      </w:r>
      <w:r w:rsidRPr="0033436E">
        <w:rPr>
          <w:szCs w:val="21"/>
        </w:rPr>
        <w:t>掌握</w:t>
      </w:r>
      <w:hyperlink r:id="rId8" w:tgtFrame="_blank" w:history="1">
        <w:r w:rsidRPr="0033436E">
          <w:rPr>
            <w:szCs w:val="21"/>
          </w:rPr>
          <w:t>新闻采访</w:t>
        </w:r>
      </w:hyperlink>
      <w:r w:rsidRPr="0033436E">
        <w:rPr>
          <w:szCs w:val="21"/>
        </w:rPr>
        <w:t>、</w:t>
      </w:r>
      <w:hyperlink r:id="rId9" w:tgtFrame="_blank" w:history="1">
        <w:r w:rsidRPr="0033436E">
          <w:rPr>
            <w:szCs w:val="21"/>
          </w:rPr>
          <w:t>写作</w:t>
        </w:r>
      </w:hyperlink>
      <w:r w:rsidRPr="0033436E">
        <w:rPr>
          <w:szCs w:val="21"/>
        </w:rPr>
        <w:t>、</w:t>
      </w:r>
      <w:hyperlink r:id="rId10" w:tgtFrame="_blank" w:history="1">
        <w:r w:rsidRPr="0033436E">
          <w:rPr>
            <w:szCs w:val="21"/>
          </w:rPr>
          <w:t>编辑</w:t>
        </w:r>
      </w:hyperlink>
      <w:r w:rsidRPr="0033436E">
        <w:rPr>
          <w:szCs w:val="21"/>
        </w:rPr>
        <w:t>、</w:t>
      </w:r>
      <w:hyperlink r:id="rId11" w:tgtFrame="_blank" w:history="1">
        <w:r w:rsidRPr="0033436E">
          <w:rPr>
            <w:szCs w:val="21"/>
          </w:rPr>
          <w:t>评论</w:t>
        </w:r>
      </w:hyperlink>
      <w:r w:rsidRPr="0033436E">
        <w:rPr>
          <w:szCs w:val="21"/>
        </w:rPr>
        <w:t>、</w:t>
      </w:r>
      <w:hyperlink r:id="rId12" w:tgtFrame="_blank" w:history="1">
        <w:r w:rsidRPr="0033436E">
          <w:rPr>
            <w:szCs w:val="21"/>
          </w:rPr>
          <w:t>摄影</w:t>
        </w:r>
      </w:hyperlink>
      <w:r w:rsidR="007010CD">
        <w:rPr>
          <w:rFonts w:hint="eastAsia"/>
          <w:szCs w:val="21"/>
        </w:rPr>
        <w:t>、剪辑</w:t>
      </w:r>
      <w:r w:rsidRPr="0033436E">
        <w:rPr>
          <w:szCs w:val="21"/>
        </w:rPr>
        <w:t>等业务知识与技能；</w:t>
      </w:r>
      <w:r>
        <w:rPr>
          <w:rFonts w:hint="eastAsia"/>
          <w:szCs w:val="21"/>
        </w:rPr>
        <w:t>在专业实践中</w:t>
      </w:r>
      <w:r w:rsidRPr="00A47D9D">
        <w:rPr>
          <w:rFonts w:hint="eastAsia"/>
          <w:color w:val="000000"/>
          <w:szCs w:val="21"/>
        </w:rPr>
        <w:t>熟悉报刊媒体运转</w:t>
      </w:r>
      <w:r>
        <w:rPr>
          <w:rFonts w:hint="eastAsia"/>
          <w:color w:val="000000"/>
          <w:szCs w:val="21"/>
        </w:rPr>
        <w:t>的内涵和节奏</w:t>
      </w:r>
      <w:r w:rsidRPr="00A47D9D">
        <w:rPr>
          <w:rFonts w:hint="eastAsia"/>
          <w:color w:val="000000"/>
          <w:szCs w:val="21"/>
        </w:rPr>
        <w:t>，综合掌握新闻报道流程中重要的工作方法和基本技能</w:t>
      </w:r>
      <w:r>
        <w:rPr>
          <w:rFonts w:hint="eastAsia"/>
          <w:color w:val="000000"/>
          <w:szCs w:val="21"/>
        </w:rPr>
        <w:t>；</w:t>
      </w:r>
      <w:r>
        <w:rPr>
          <w:szCs w:val="21"/>
        </w:rPr>
        <w:t>在专业实践中</w:t>
      </w:r>
      <w:r>
        <w:rPr>
          <w:rFonts w:hint="eastAsia"/>
          <w:szCs w:val="21"/>
        </w:rPr>
        <w:t>锻炼</w:t>
      </w:r>
      <w:r w:rsidRPr="0033436E">
        <w:rPr>
          <w:szCs w:val="21"/>
        </w:rPr>
        <w:t>调查研究和社会活动能力；</w:t>
      </w:r>
      <w:r>
        <w:rPr>
          <w:szCs w:val="21"/>
        </w:rPr>
        <w:t>在专业实践中</w:t>
      </w:r>
      <w:r w:rsidRPr="0033436E">
        <w:rPr>
          <w:szCs w:val="21"/>
        </w:rPr>
        <w:t>了解新闻工作的方针、政策和法规；</w:t>
      </w:r>
      <w:r>
        <w:rPr>
          <w:szCs w:val="21"/>
        </w:rPr>
        <w:t>在专业实践中</w:t>
      </w:r>
      <w:r w:rsidRPr="0033436E">
        <w:rPr>
          <w:szCs w:val="21"/>
        </w:rPr>
        <w:t>了解中国新闻工作现状与发展趋势，了解外国新闻工作发展动态。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E6EB2" w:rsidRDefault="00B1003F" w:rsidP="00404ED9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本课程需要学生掌握基本的</w:t>
      </w:r>
      <w:r w:rsidR="00CE6EB2">
        <w:rPr>
          <w:rFonts w:hint="eastAsia"/>
          <w:color w:val="000000"/>
          <w:szCs w:val="21"/>
        </w:rPr>
        <w:t>新闻的发现、判断、采访、拍摄、写作、编辑、制作及广告经营</w:t>
      </w:r>
      <w:r>
        <w:rPr>
          <w:rFonts w:hint="eastAsia"/>
          <w:color w:val="000000"/>
          <w:szCs w:val="21"/>
        </w:rPr>
        <w:t>等综合的</w:t>
      </w:r>
      <w:r w:rsidR="00CE6EB2" w:rsidRPr="00A47D9D">
        <w:rPr>
          <w:rFonts w:hint="eastAsia"/>
          <w:color w:val="000000"/>
          <w:szCs w:val="21"/>
        </w:rPr>
        <w:t>知识和能力。因此，学生</w:t>
      </w:r>
      <w:r w:rsidR="00CE6EB2">
        <w:rPr>
          <w:rFonts w:hint="eastAsia"/>
          <w:color w:val="000000"/>
          <w:szCs w:val="21"/>
        </w:rPr>
        <w:t>应</w:t>
      </w:r>
      <w:r w:rsidR="00CE6EB2" w:rsidRPr="00A47D9D">
        <w:rPr>
          <w:rFonts w:hint="eastAsia"/>
          <w:color w:val="000000"/>
          <w:szCs w:val="21"/>
        </w:rPr>
        <w:t>较好地掌握了新闻传播理论、媒体知识、新闻采访、新闻写作、新闻编辑、新闻评论等基本知识和技能。本课程针对新闻专业本科二年级下和三年级上学生。学生应具有从业热情和敬业精神。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57A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C70221" w:rsidRPr="00A46D7D" w:rsidTr="0081712C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75052F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70221" w:rsidRPr="00BC4132" w:rsidRDefault="00C70221" w:rsidP="00C70221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 w:hint="eastAsia"/>
          <w:sz w:val="24"/>
        </w:rPr>
        <w:t>课程目标/课程预期学习成果（预期学习成果要可测量/能够证明）</w:t>
      </w:r>
    </w:p>
    <w:p w:rsidR="00CE6EB2" w:rsidRPr="005832EA" w:rsidRDefault="00CE6EB2" w:rsidP="00CE6EB2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35"/>
        <w:gridCol w:w="2417"/>
        <w:gridCol w:w="2615"/>
        <w:gridCol w:w="1121"/>
      </w:tblGrid>
      <w:tr w:rsidR="00CE6EB2" w:rsidTr="001548B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E6EB2" w:rsidTr="001548B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E6EB2" w:rsidP="009453A3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E923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 w:rsidR="009453A3">
              <w:rPr>
                <w:rFonts w:ascii="仿宋" w:eastAsia="仿宋" w:hAnsi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运用报刊排版软件</w:t>
            </w:r>
            <w:r w:rsidR="001548BF">
              <w:rPr>
                <w:rFonts w:hint="eastAsia"/>
                <w:color w:val="000000"/>
                <w:sz w:val="20"/>
                <w:szCs w:val="20"/>
              </w:rPr>
              <w:t>或运用视频音频编辑软件</w:t>
            </w:r>
            <w:r w:rsidR="001548BF">
              <w:rPr>
                <w:rFonts w:ascii="黑体" w:eastAsia="黑体" w:hAnsi="宋体"/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AE3CD3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使用新闻稿件素材为报纸排版</w:t>
            </w:r>
          </w:p>
          <w:p w:rsidR="001548BF" w:rsidRPr="001E0666" w:rsidRDefault="001548BF" w:rsidP="00EF2FD9">
            <w:pPr>
              <w:snapToGrid w:val="0"/>
              <w:spacing w:line="288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适用新闻视频稿件素材编辑广播电视节目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154354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154354">
              <w:rPr>
                <w:rFonts w:ascii="宋体" w:hAnsi="宋体" w:hint="eastAsia"/>
                <w:szCs w:val="21"/>
              </w:rPr>
              <w:t>作品评价</w:t>
            </w:r>
          </w:p>
        </w:tc>
      </w:tr>
      <w:tr w:rsidR="00CE6EB2" w:rsidTr="001548B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70221" w:rsidP="00EF2FD9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</w:t>
            </w:r>
            <w:r w:rsidRPr="00A47D9D">
              <w:rPr>
                <w:rFonts w:hint="eastAsia"/>
                <w:color w:val="000000"/>
                <w:szCs w:val="21"/>
              </w:rPr>
              <w:t>新闻编辑学原理</w:t>
            </w:r>
            <w:r>
              <w:rPr>
                <w:rFonts w:hint="eastAsia"/>
                <w:color w:val="000000"/>
                <w:szCs w:val="21"/>
              </w:rPr>
              <w:t>和方法</w:t>
            </w:r>
            <w:r w:rsidRPr="00A47D9D">
              <w:rPr>
                <w:rFonts w:hint="eastAsia"/>
                <w:color w:val="000000"/>
                <w:szCs w:val="21"/>
              </w:rPr>
              <w:t>，编辑、设计、制作新闻版面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AE3CD3" w:rsidP="00EF2FD9">
            <w:pPr>
              <w:snapToGrid w:val="0"/>
              <w:spacing w:line="288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稿件内容写作训练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154354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154354">
              <w:rPr>
                <w:rFonts w:ascii="宋体" w:hAnsi="宋体" w:hint="eastAsia"/>
                <w:szCs w:val="21"/>
              </w:rPr>
              <w:t>作品评价</w:t>
            </w:r>
          </w:p>
        </w:tc>
      </w:tr>
      <w:tr w:rsidR="00CE6EB2" w:rsidTr="001548B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掌握新闻发现（新闻选题），新闻采访（素材，文字、图片等）、版面制作基本能力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</w:t>
            </w:r>
            <w:r w:rsidR="00AE3CD3">
              <w:rPr>
                <w:rFonts w:ascii="宋体" w:hAnsi="宋体" w:hint="eastAsia"/>
                <w:szCs w:val="21"/>
              </w:rPr>
              <w:t>报刊</w:t>
            </w:r>
            <w:r w:rsidR="001548BF">
              <w:rPr>
                <w:rFonts w:ascii="宋体" w:hAnsi="宋体" w:hint="eastAsia"/>
                <w:szCs w:val="21"/>
              </w:rPr>
              <w:t>或广播电视编辑作品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154354" w:rsidP="00C70221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154354">
              <w:rPr>
                <w:rFonts w:ascii="宋体" w:hAnsi="宋体" w:hint="eastAsia"/>
                <w:szCs w:val="21"/>
              </w:rPr>
              <w:t>作品评价</w:t>
            </w:r>
          </w:p>
        </w:tc>
      </w:tr>
      <w:tr w:rsidR="00CE6EB2" w:rsidTr="001548B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1548BF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D711E2">
              <w:rPr>
                <w:rFonts w:ascii="仿宋" w:eastAsia="仿宋" w:hAnsi="仿宋" w:cs="宋体" w:hint="eastAsia"/>
                <w:color w:val="00000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</w:t>
            </w:r>
            <w:r w:rsidR="00AE3CD3">
              <w:rPr>
                <w:rFonts w:ascii="宋体" w:hAnsi="宋体" w:hint="eastAsia"/>
                <w:szCs w:val="21"/>
              </w:rPr>
              <w:t>，制作新闻</w:t>
            </w:r>
            <w:r w:rsidR="00AE3CD3">
              <w:rPr>
                <w:rFonts w:ascii="宋体" w:hAnsi="宋体" w:hint="eastAsia"/>
                <w:szCs w:val="21"/>
              </w:rPr>
              <w:t>报刊</w:t>
            </w:r>
            <w:r w:rsidR="001548BF">
              <w:rPr>
                <w:rFonts w:ascii="宋体" w:hAnsi="宋体" w:hint="eastAsia"/>
                <w:szCs w:val="21"/>
              </w:rPr>
              <w:t>或广播电视编辑作品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154354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综合评价</w:t>
            </w:r>
          </w:p>
        </w:tc>
      </w:tr>
      <w:tr w:rsidR="00CE6EB2" w:rsidTr="001548B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</w:t>
            </w:r>
            <w:r w:rsidR="00AE3CD3">
              <w:rPr>
                <w:rFonts w:ascii="宋体" w:hAnsi="宋体" w:hint="eastAsia"/>
                <w:szCs w:val="21"/>
              </w:rPr>
              <w:t>报刊</w:t>
            </w:r>
            <w:r w:rsidR="001548BF">
              <w:rPr>
                <w:rFonts w:ascii="宋体" w:hAnsi="宋体" w:hint="eastAsia"/>
                <w:szCs w:val="21"/>
              </w:rPr>
              <w:t>或广播电视编辑作品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154354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综合评价</w:t>
            </w:r>
          </w:p>
        </w:tc>
      </w:tr>
      <w:tr w:rsidR="00CE6EB2" w:rsidTr="001548B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具有服务企业、服务社会的意愿和行为能力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</w:t>
            </w:r>
            <w:r w:rsidR="00AE3CD3">
              <w:rPr>
                <w:rFonts w:ascii="宋体" w:hAnsi="宋体" w:hint="eastAsia"/>
                <w:szCs w:val="21"/>
              </w:rPr>
              <w:t>报刊</w:t>
            </w:r>
            <w:r w:rsidR="001548BF">
              <w:rPr>
                <w:rFonts w:ascii="宋体" w:hAnsi="宋体" w:hint="eastAsia"/>
                <w:szCs w:val="21"/>
              </w:rPr>
              <w:t>或广播电视编辑作品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154354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D711E2">
              <w:rPr>
                <w:rFonts w:ascii="仿宋" w:eastAsia="仿宋" w:hAnsi="仿宋" w:hint="eastAsia"/>
                <w:szCs w:val="21"/>
              </w:rPr>
              <w:t>综合评价</w:t>
            </w:r>
          </w:p>
        </w:tc>
      </w:tr>
    </w:tbl>
    <w:p w:rsidR="00CE6EB2" w:rsidRDefault="00CE6EB2" w:rsidP="00CE6EB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1548BF" w:rsidRPr="001548BF" w:rsidRDefault="001548BF" w:rsidP="001548BF">
      <w:pPr>
        <w:rPr>
          <w:sz w:val="24"/>
          <w:szCs w:val="24"/>
        </w:rPr>
      </w:pPr>
      <w:r w:rsidRPr="001548BF">
        <w:rPr>
          <w:sz w:val="24"/>
          <w:szCs w:val="24"/>
        </w:rPr>
        <w:t>本课程</w:t>
      </w:r>
      <w:r w:rsidRPr="001548BF">
        <w:rPr>
          <w:rFonts w:hint="eastAsia"/>
          <w:sz w:val="24"/>
          <w:szCs w:val="24"/>
        </w:rPr>
        <w:t>均为</w:t>
      </w:r>
      <w:r w:rsidRPr="001548BF">
        <w:rPr>
          <w:sz w:val="24"/>
          <w:szCs w:val="24"/>
        </w:rPr>
        <w:t>实践课时</w:t>
      </w:r>
    </w:p>
    <w:p w:rsidR="001548BF" w:rsidRPr="001548BF" w:rsidRDefault="001548BF" w:rsidP="001548BF">
      <w:pPr>
        <w:rPr>
          <w:sz w:val="24"/>
          <w:szCs w:val="24"/>
        </w:rPr>
      </w:pPr>
      <w:r w:rsidRPr="001548BF">
        <w:rPr>
          <w:sz w:val="24"/>
          <w:szCs w:val="24"/>
        </w:rPr>
        <w:t>第一单元：</w:t>
      </w:r>
      <w:r w:rsidRPr="001548BF">
        <w:rPr>
          <w:sz w:val="24"/>
          <w:szCs w:val="24"/>
        </w:rPr>
        <w:t xml:space="preserve"> </w:t>
      </w:r>
      <w:r w:rsidRPr="001548BF">
        <w:rPr>
          <w:rFonts w:hint="eastAsia"/>
          <w:sz w:val="24"/>
          <w:szCs w:val="24"/>
        </w:rPr>
        <w:t>根据</w:t>
      </w:r>
      <w:r w:rsidRPr="001548BF">
        <w:rPr>
          <w:sz w:val="24"/>
          <w:szCs w:val="24"/>
        </w:rPr>
        <w:t>具体</w:t>
      </w:r>
      <w:r w:rsidRPr="001548BF">
        <w:rPr>
          <w:rFonts w:hint="eastAsia"/>
          <w:sz w:val="24"/>
          <w:szCs w:val="24"/>
        </w:rPr>
        <w:t>实践</w:t>
      </w:r>
      <w:r w:rsidRPr="001548BF">
        <w:rPr>
          <w:sz w:val="24"/>
          <w:szCs w:val="24"/>
        </w:rPr>
        <w:t>任务，确定主题，</w:t>
      </w:r>
      <w:r w:rsidRPr="001548BF">
        <w:rPr>
          <w:rFonts w:hint="eastAsia"/>
          <w:sz w:val="24"/>
          <w:szCs w:val="24"/>
        </w:rPr>
        <w:t>写出采访提纲</w:t>
      </w:r>
      <w:r w:rsidRPr="001548BF">
        <w:rPr>
          <w:sz w:val="24"/>
          <w:szCs w:val="24"/>
        </w:rPr>
        <w:t>。</w:t>
      </w:r>
    </w:p>
    <w:p w:rsidR="001548BF" w:rsidRPr="001548BF" w:rsidRDefault="001548BF" w:rsidP="001548BF">
      <w:pPr>
        <w:ind w:firstLine="397"/>
        <w:rPr>
          <w:sz w:val="24"/>
          <w:szCs w:val="24"/>
        </w:rPr>
      </w:pPr>
      <w:r w:rsidRPr="001548BF">
        <w:rPr>
          <w:sz w:val="24"/>
          <w:szCs w:val="24"/>
        </w:rPr>
        <w:t>知道实践任务要求，了解实践工作特点。</w:t>
      </w:r>
      <w:r w:rsidRPr="001548BF">
        <w:rPr>
          <w:sz w:val="24"/>
          <w:szCs w:val="24"/>
        </w:rPr>
        <w:t xml:space="preserve"> </w:t>
      </w:r>
    </w:p>
    <w:p w:rsidR="001548BF" w:rsidRPr="001548BF" w:rsidRDefault="001548BF" w:rsidP="001548BF">
      <w:pPr>
        <w:pStyle w:val="a9"/>
        <w:snapToGrid w:val="0"/>
        <w:spacing w:line="288" w:lineRule="auto"/>
        <w:ind w:left="397" w:right="26" w:firstLineChars="0" w:firstLine="0"/>
        <w:rPr>
          <w:rFonts w:ascii="Times New Roman" w:eastAsiaTheme="minorEastAsia" w:hAnsi="Times New Roman"/>
          <w:kern w:val="0"/>
          <w:sz w:val="24"/>
          <w:szCs w:val="24"/>
        </w:rPr>
      </w:pPr>
      <w:r w:rsidRPr="001548BF">
        <w:rPr>
          <w:rFonts w:ascii="Times New Roman" w:eastAsiaTheme="minorEastAsia" w:hAnsi="Times New Roman"/>
          <w:kern w:val="0"/>
          <w:sz w:val="24"/>
          <w:szCs w:val="24"/>
        </w:rPr>
        <w:t>重点：明确任务</w:t>
      </w: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    </w:t>
      </w:r>
    </w:p>
    <w:p w:rsidR="001548BF" w:rsidRPr="001548BF" w:rsidRDefault="001548BF" w:rsidP="001548BF">
      <w:pPr>
        <w:pStyle w:val="a9"/>
        <w:snapToGrid w:val="0"/>
        <w:spacing w:line="288" w:lineRule="auto"/>
        <w:ind w:left="397" w:right="26" w:firstLineChars="0" w:firstLine="0"/>
        <w:rPr>
          <w:rFonts w:ascii="Times New Roman" w:eastAsiaTheme="minorEastAsia" w:hAnsi="Times New Roman"/>
          <w:kern w:val="0"/>
          <w:sz w:val="24"/>
          <w:szCs w:val="24"/>
        </w:rPr>
      </w:pP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>难点</w:t>
      </w:r>
      <w:r w:rsidRPr="001548BF">
        <w:rPr>
          <w:rFonts w:ascii="Times New Roman" w:eastAsiaTheme="minorEastAsia" w:hAnsi="Times New Roman"/>
          <w:kern w:val="0"/>
          <w:sz w:val="24"/>
          <w:szCs w:val="24"/>
        </w:rPr>
        <w:t>：采访提纲</w:t>
      </w:r>
    </w:p>
    <w:p w:rsidR="001548BF" w:rsidRPr="001548BF" w:rsidRDefault="001548BF" w:rsidP="001548BF">
      <w:pPr>
        <w:rPr>
          <w:sz w:val="24"/>
          <w:szCs w:val="24"/>
        </w:rPr>
      </w:pPr>
      <w:r w:rsidRPr="001548BF">
        <w:rPr>
          <w:sz w:val="24"/>
          <w:szCs w:val="24"/>
        </w:rPr>
        <w:t>第二单元：</w:t>
      </w:r>
      <w:r w:rsidRPr="001548BF">
        <w:rPr>
          <w:rFonts w:hint="eastAsia"/>
          <w:sz w:val="24"/>
          <w:szCs w:val="24"/>
        </w:rPr>
        <w:t>按</w:t>
      </w:r>
      <w:r w:rsidRPr="001548BF">
        <w:rPr>
          <w:sz w:val="24"/>
          <w:szCs w:val="24"/>
        </w:rPr>
        <w:t>已确定好的主题执行</w:t>
      </w:r>
      <w:r w:rsidRPr="001548BF">
        <w:rPr>
          <w:rFonts w:hint="eastAsia"/>
          <w:sz w:val="24"/>
          <w:szCs w:val="24"/>
        </w:rPr>
        <w:t>实践</w:t>
      </w:r>
      <w:r w:rsidRPr="001548BF">
        <w:rPr>
          <w:sz w:val="24"/>
          <w:szCs w:val="24"/>
        </w:rPr>
        <w:t>任务</w:t>
      </w:r>
      <w:r w:rsidRPr="001548BF">
        <w:rPr>
          <w:sz w:val="24"/>
          <w:szCs w:val="24"/>
        </w:rPr>
        <w:t xml:space="preserve"> </w:t>
      </w:r>
    </w:p>
    <w:p w:rsidR="001548BF" w:rsidRPr="001548BF" w:rsidRDefault="001548BF" w:rsidP="001548BF">
      <w:pPr>
        <w:ind w:firstLine="397"/>
        <w:rPr>
          <w:sz w:val="24"/>
          <w:szCs w:val="24"/>
        </w:rPr>
      </w:pPr>
      <w:r w:rsidRPr="001548BF">
        <w:rPr>
          <w:rFonts w:hint="eastAsia"/>
          <w:sz w:val="24"/>
          <w:szCs w:val="24"/>
        </w:rPr>
        <w:lastRenderedPageBreak/>
        <w:t>知道实践</w:t>
      </w:r>
      <w:r w:rsidRPr="001548BF">
        <w:rPr>
          <w:sz w:val="24"/>
          <w:szCs w:val="24"/>
        </w:rPr>
        <w:t>任务的具体要求，</w:t>
      </w:r>
      <w:r w:rsidRPr="001548BF">
        <w:rPr>
          <w:rFonts w:hint="eastAsia"/>
          <w:sz w:val="24"/>
          <w:szCs w:val="24"/>
        </w:rPr>
        <w:t>理解实践工作</w:t>
      </w:r>
      <w:r w:rsidRPr="001548BF">
        <w:rPr>
          <w:sz w:val="24"/>
          <w:szCs w:val="24"/>
        </w:rPr>
        <w:t>的内涵，</w:t>
      </w:r>
      <w:r w:rsidRPr="001548BF">
        <w:rPr>
          <w:rFonts w:hint="eastAsia"/>
          <w:sz w:val="24"/>
          <w:szCs w:val="24"/>
        </w:rPr>
        <w:t>运用</w:t>
      </w:r>
      <w:r w:rsidRPr="001548BF">
        <w:rPr>
          <w:sz w:val="24"/>
          <w:szCs w:val="24"/>
        </w:rPr>
        <w:t>新闻学基本知识在工作中</w:t>
      </w:r>
      <w:r w:rsidRPr="001548BF">
        <w:rPr>
          <w:rFonts w:hint="eastAsia"/>
          <w:sz w:val="24"/>
          <w:szCs w:val="24"/>
        </w:rPr>
        <w:t>分析</w:t>
      </w:r>
      <w:r w:rsidRPr="001548BF">
        <w:rPr>
          <w:sz w:val="24"/>
          <w:szCs w:val="24"/>
        </w:rPr>
        <w:t>问题</w:t>
      </w:r>
      <w:r w:rsidRPr="001548BF">
        <w:rPr>
          <w:rFonts w:hint="eastAsia"/>
          <w:sz w:val="24"/>
          <w:szCs w:val="24"/>
        </w:rPr>
        <w:t>并</w:t>
      </w:r>
      <w:r w:rsidRPr="001548BF">
        <w:rPr>
          <w:sz w:val="24"/>
          <w:szCs w:val="24"/>
        </w:rPr>
        <w:t>努力解决问题。</w:t>
      </w:r>
      <w:r w:rsidRPr="001548BF">
        <w:rPr>
          <w:sz w:val="24"/>
          <w:szCs w:val="24"/>
        </w:rPr>
        <w:t xml:space="preserve"> </w:t>
      </w:r>
    </w:p>
    <w:p w:rsidR="001548BF" w:rsidRPr="001548BF" w:rsidRDefault="001548BF" w:rsidP="001548BF">
      <w:pPr>
        <w:pStyle w:val="a9"/>
        <w:snapToGrid w:val="0"/>
        <w:spacing w:line="288" w:lineRule="auto"/>
        <w:ind w:left="397" w:right="26" w:firstLineChars="0" w:firstLine="0"/>
        <w:rPr>
          <w:rFonts w:ascii="Times New Roman" w:eastAsiaTheme="minorEastAsia" w:hAnsi="Times New Roman"/>
          <w:kern w:val="0"/>
          <w:sz w:val="24"/>
          <w:szCs w:val="24"/>
        </w:rPr>
      </w:pPr>
      <w:r w:rsidRPr="001548BF">
        <w:rPr>
          <w:rFonts w:ascii="Times New Roman" w:eastAsiaTheme="minorEastAsia" w:hAnsi="Times New Roman"/>
          <w:kern w:val="0"/>
          <w:sz w:val="24"/>
          <w:szCs w:val="24"/>
        </w:rPr>
        <w:t>重点：根据岗位要求开展专业实习</w:t>
      </w: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   </w:t>
      </w:r>
    </w:p>
    <w:p w:rsidR="001548BF" w:rsidRDefault="001548BF" w:rsidP="001548BF">
      <w:pPr>
        <w:pStyle w:val="a9"/>
        <w:snapToGrid w:val="0"/>
        <w:spacing w:line="288" w:lineRule="auto"/>
        <w:ind w:left="397" w:right="26" w:firstLineChars="0" w:firstLine="0"/>
        <w:rPr>
          <w:rFonts w:ascii="Times New Roman" w:eastAsiaTheme="minorEastAsia" w:hAnsi="Times New Roman"/>
          <w:kern w:val="0"/>
          <w:sz w:val="24"/>
          <w:szCs w:val="24"/>
        </w:rPr>
      </w:pP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>难点</w:t>
      </w:r>
      <w:r w:rsidRPr="001548BF">
        <w:rPr>
          <w:rFonts w:ascii="Times New Roman" w:eastAsiaTheme="minorEastAsia" w:hAnsi="Times New Roman"/>
          <w:kern w:val="0"/>
          <w:sz w:val="24"/>
          <w:szCs w:val="24"/>
        </w:rPr>
        <w:t>：实习中不断提升自己的专业能力</w:t>
      </w:r>
    </w:p>
    <w:p w:rsidR="00D51C3C" w:rsidRDefault="00D51C3C" w:rsidP="00D51C3C">
      <w:pPr>
        <w:snapToGrid w:val="0"/>
        <w:spacing w:line="288" w:lineRule="auto"/>
        <w:ind w:right="26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>第三单元：根据新闻素材进行报纸排版编辑或广播电视音视频编辑</w:t>
      </w:r>
    </w:p>
    <w:p w:rsidR="00D51C3C" w:rsidRDefault="00D51C3C" w:rsidP="00D51C3C">
      <w:pPr>
        <w:snapToGrid w:val="0"/>
        <w:spacing w:line="288" w:lineRule="auto"/>
        <w:ind w:right="26" w:firstLine="480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>知道报纸编辑或广播电视音视频编辑的主题，整体策划与设计，理解具体的稿件素材选择的标准。</w:t>
      </w:r>
    </w:p>
    <w:p w:rsidR="00D51C3C" w:rsidRDefault="00D51C3C" w:rsidP="00D51C3C">
      <w:pPr>
        <w:snapToGrid w:val="0"/>
        <w:spacing w:line="288" w:lineRule="auto"/>
        <w:ind w:right="26" w:firstLine="480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>重点：编辑成完整的实践作品</w:t>
      </w:r>
    </w:p>
    <w:p w:rsidR="00D51C3C" w:rsidRPr="00D51C3C" w:rsidRDefault="00D51C3C" w:rsidP="00D51C3C">
      <w:pPr>
        <w:snapToGrid w:val="0"/>
        <w:spacing w:line="288" w:lineRule="auto"/>
        <w:ind w:right="26" w:firstLine="480"/>
        <w:rPr>
          <w:rFonts w:ascii="Times New Roman" w:eastAsiaTheme="minorEastAsia" w:hAnsi="Times New Roman" w:hint="eastAsia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>难点：素材的选择</w:t>
      </w:r>
    </w:p>
    <w:p w:rsidR="001548BF" w:rsidRPr="001548BF" w:rsidRDefault="001548BF" w:rsidP="001548BF">
      <w:pPr>
        <w:rPr>
          <w:sz w:val="24"/>
          <w:szCs w:val="24"/>
        </w:rPr>
      </w:pPr>
      <w:r w:rsidRPr="001548BF">
        <w:rPr>
          <w:sz w:val="24"/>
          <w:szCs w:val="24"/>
        </w:rPr>
        <w:t>第</w:t>
      </w:r>
      <w:r w:rsidR="00D51C3C">
        <w:rPr>
          <w:rFonts w:hint="eastAsia"/>
          <w:sz w:val="24"/>
          <w:szCs w:val="24"/>
        </w:rPr>
        <w:t>四</w:t>
      </w:r>
      <w:r w:rsidRPr="001548BF">
        <w:rPr>
          <w:sz w:val="24"/>
          <w:szCs w:val="24"/>
        </w:rPr>
        <w:t>单元：提交实践作品</w:t>
      </w:r>
    </w:p>
    <w:p w:rsidR="001548BF" w:rsidRPr="001548BF" w:rsidRDefault="001548BF" w:rsidP="001548BF">
      <w:pPr>
        <w:rPr>
          <w:sz w:val="24"/>
          <w:szCs w:val="24"/>
        </w:rPr>
      </w:pPr>
      <w:r w:rsidRPr="001548BF">
        <w:rPr>
          <w:sz w:val="24"/>
          <w:szCs w:val="24"/>
        </w:rPr>
        <w:t xml:space="preserve">   </w:t>
      </w:r>
      <w:r w:rsidRPr="001548BF">
        <w:rPr>
          <w:sz w:val="24"/>
          <w:szCs w:val="24"/>
        </w:rPr>
        <w:t>将实践作品（</w:t>
      </w:r>
      <w:r>
        <w:rPr>
          <w:rFonts w:hint="eastAsia"/>
          <w:sz w:val="24"/>
          <w:szCs w:val="24"/>
        </w:rPr>
        <w:t>新闻报刊或广播电视编辑作品</w:t>
      </w:r>
      <w:r w:rsidRPr="001548BF">
        <w:rPr>
          <w:sz w:val="24"/>
          <w:szCs w:val="24"/>
        </w:rPr>
        <w:t>），</w:t>
      </w:r>
      <w:r w:rsidRPr="001548BF">
        <w:rPr>
          <w:rFonts w:hint="eastAsia"/>
          <w:sz w:val="24"/>
          <w:szCs w:val="24"/>
        </w:rPr>
        <w:t>以</w:t>
      </w:r>
      <w:r w:rsidRPr="001548BF">
        <w:rPr>
          <w:sz w:val="24"/>
          <w:szCs w:val="24"/>
        </w:rPr>
        <w:t>打印稿形式或者光盘形式上交。</w:t>
      </w:r>
    </w:p>
    <w:p w:rsidR="001548BF" w:rsidRPr="001548BF" w:rsidRDefault="001548BF" w:rsidP="001548BF">
      <w:pPr>
        <w:snapToGrid w:val="0"/>
        <w:spacing w:line="288" w:lineRule="auto"/>
        <w:ind w:right="26" w:firstLine="397"/>
        <w:rPr>
          <w:sz w:val="24"/>
          <w:szCs w:val="24"/>
        </w:rPr>
      </w:pPr>
      <w:r w:rsidRPr="001548BF">
        <w:rPr>
          <w:rFonts w:hint="eastAsia"/>
          <w:sz w:val="24"/>
          <w:szCs w:val="24"/>
        </w:rPr>
        <w:t>综合</w:t>
      </w:r>
      <w:r w:rsidRPr="001548BF">
        <w:rPr>
          <w:sz w:val="24"/>
          <w:szCs w:val="24"/>
        </w:rPr>
        <w:t>总结实践成果，</w:t>
      </w:r>
      <w:r w:rsidRPr="001548BF">
        <w:rPr>
          <w:rFonts w:hint="eastAsia"/>
          <w:sz w:val="24"/>
          <w:szCs w:val="24"/>
        </w:rPr>
        <w:t>准确评价</w:t>
      </w:r>
      <w:r w:rsidRPr="001548BF">
        <w:rPr>
          <w:sz w:val="24"/>
          <w:szCs w:val="24"/>
        </w:rPr>
        <w:t>实践工作中的得失</w:t>
      </w:r>
    </w:p>
    <w:p w:rsidR="001548BF" w:rsidRPr="001548BF" w:rsidRDefault="001548BF" w:rsidP="001548BF">
      <w:pPr>
        <w:pStyle w:val="a9"/>
        <w:snapToGrid w:val="0"/>
        <w:spacing w:line="288" w:lineRule="auto"/>
        <w:ind w:left="397" w:right="26" w:firstLineChars="0" w:firstLine="0"/>
        <w:rPr>
          <w:rFonts w:ascii="Times New Roman" w:eastAsiaTheme="minorEastAsia" w:hAnsi="Times New Roman"/>
          <w:kern w:val="0"/>
          <w:sz w:val="24"/>
          <w:szCs w:val="24"/>
        </w:rPr>
      </w:pPr>
      <w:r w:rsidRPr="001548BF">
        <w:rPr>
          <w:rFonts w:ascii="Times New Roman" w:eastAsiaTheme="minorEastAsia" w:hAnsi="Times New Roman"/>
          <w:kern w:val="0"/>
          <w:sz w:val="24"/>
          <w:szCs w:val="24"/>
        </w:rPr>
        <w:t>重点：</w:t>
      </w: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>实践</w:t>
      </w:r>
      <w:r w:rsidRPr="001548BF">
        <w:rPr>
          <w:rFonts w:ascii="Times New Roman" w:eastAsiaTheme="minorEastAsia" w:hAnsi="Times New Roman"/>
          <w:kern w:val="0"/>
          <w:sz w:val="24"/>
          <w:szCs w:val="24"/>
        </w:rPr>
        <w:t>作品</w:t>
      </w: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  </w:t>
      </w:r>
    </w:p>
    <w:p w:rsidR="00CE6EB2" w:rsidRPr="001548BF" w:rsidRDefault="001548BF" w:rsidP="001548BF">
      <w:pPr>
        <w:snapToGrid w:val="0"/>
        <w:spacing w:line="288" w:lineRule="auto"/>
        <w:ind w:right="26" w:firstLineChars="200" w:firstLine="480"/>
        <w:rPr>
          <w:sz w:val="24"/>
          <w:szCs w:val="24"/>
        </w:rPr>
      </w:pP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>难点</w:t>
      </w:r>
      <w:r w:rsidRPr="001548BF">
        <w:rPr>
          <w:rFonts w:ascii="Times New Roman" w:eastAsiaTheme="minorEastAsia" w:hAnsi="Times New Roman"/>
          <w:kern w:val="0"/>
          <w:sz w:val="24"/>
          <w:szCs w:val="24"/>
        </w:rPr>
        <w:t>：</w:t>
      </w:r>
      <w:r w:rsidRPr="001548BF">
        <w:rPr>
          <w:rFonts w:ascii="Times New Roman" w:eastAsiaTheme="minorEastAsia" w:hAnsi="Times New Roman" w:hint="eastAsia"/>
          <w:kern w:val="0"/>
          <w:sz w:val="24"/>
          <w:szCs w:val="24"/>
        </w:rPr>
        <w:t>总结实践</w:t>
      </w:r>
      <w:r w:rsidRPr="001548BF">
        <w:rPr>
          <w:rFonts w:ascii="Times New Roman" w:eastAsiaTheme="minorEastAsia" w:hAnsi="Times New Roman"/>
          <w:kern w:val="0"/>
          <w:sz w:val="24"/>
          <w:szCs w:val="24"/>
        </w:rPr>
        <w:t>得失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783"/>
        <w:gridCol w:w="717"/>
        <w:gridCol w:w="1125"/>
      </w:tblGrid>
      <w:tr w:rsidR="00251883" w:rsidTr="00251883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51883" w:rsidTr="00251883">
        <w:trPr>
          <w:trHeight w:hRule="exact"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准备工作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根据</w:t>
            </w:r>
            <w:r>
              <w:rPr>
                <w:rFonts w:hint="eastAsia"/>
                <w:szCs w:val="21"/>
              </w:rPr>
              <w:t>任务</w:t>
            </w:r>
            <w:r>
              <w:rPr>
                <w:szCs w:val="21"/>
              </w:rPr>
              <w:t>选定主题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1883" w:rsidTr="00251883">
        <w:trPr>
          <w:trHeight w:hRule="exact"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开展</w:t>
            </w:r>
            <w:r>
              <w:rPr>
                <w:szCs w:val="21"/>
              </w:rPr>
              <w:t>实践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rFonts w:hint="eastAsia"/>
                <w:szCs w:val="21"/>
              </w:rPr>
              <w:t>按照</w:t>
            </w:r>
            <w:r>
              <w:rPr>
                <w:szCs w:val="21"/>
              </w:rPr>
              <w:t>提纲进行</w:t>
            </w:r>
            <w:r>
              <w:rPr>
                <w:rFonts w:hint="eastAsia"/>
                <w:szCs w:val="21"/>
              </w:rPr>
              <w:t>传统媒体</w:t>
            </w:r>
            <w:r>
              <w:rPr>
                <w:rFonts w:hint="eastAsia"/>
                <w:szCs w:val="21"/>
              </w:rPr>
              <w:t>采写</w:t>
            </w:r>
            <w:r>
              <w:rPr>
                <w:rFonts w:hint="eastAsia"/>
                <w:szCs w:val="21"/>
              </w:rPr>
              <w:t>与编辑</w:t>
            </w:r>
            <w:r>
              <w:rPr>
                <w:szCs w:val="21"/>
              </w:rPr>
              <w:t>实践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1883" w:rsidTr="00251883">
        <w:trPr>
          <w:trHeight w:hRule="exact"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 w:rsidRPr="00B85713">
              <w:rPr>
                <w:szCs w:val="21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提交总结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提交作品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Pr="00B85713" w:rsidRDefault="00251883" w:rsidP="00110457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83" w:rsidRDefault="00251883" w:rsidP="001104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CE6EB2" w:rsidRDefault="00CE6EB2" w:rsidP="00404E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440138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38" w:rsidRDefault="00440138" w:rsidP="0044013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440138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 w:themeColor="text1"/>
              </w:rPr>
              <w:t>实践过程</w:t>
            </w:r>
            <w:r w:rsidRPr="002A2D95">
              <w:rPr>
                <w:color w:val="000000" w:themeColor="text1"/>
              </w:rPr>
              <w:t>表现情况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440138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 w:themeColor="text1"/>
              </w:rPr>
              <w:t>实践带教</w:t>
            </w:r>
            <w:r>
              <w:rPr>
                <w:color w:val="000000" w:themeColor="text1"/>
              </w:rPr>
              <w:t>老师</w:t>
            </w:r>
            <w:r>
              <w:rPr>
                <w:rFonts w:hint="eastAsia"/>
                <w:color w:val="000000" w:themeColor="text1"/>
              </w:rPr>
              <w:t>评价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440138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个人实践作品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38" w:rsidRDefault="00440138" w:rsidP="0044013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80%</w:t>
            </w:r>
          </w:p>
        </w:tc>
      </w:tr>
    </w:tbl>
    <w:p w:rsidR="00CE6EB2" w:rsidRDefault="00CE6EB2" w:rsidP="00440138">
      <w:pPr>
        <w:snapToGrid w:val="0"/>
        <w:spacing w:line="288" w:lineRule="auto"/>
        <w:rPr>
          <w:rFonts w:hint="eastAsia"/>
        </w:rPr>
      </w:pPr>
    </w:p>
    <w:p w:rsidR="00CE6EB2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撰写人：</w:t>
      </w:r>
      <w:r w:rsidR="00440138">
        <w:rPr>
          <w:rFonts w:hint="eastAsia"/>
        </w:rPr>
        <w:t>杨晓丽</w:t>
      </w:r>
      <w:r w:rsidR="00E24425">
        <w:rPr>
          <w:rFonts w:hint="eastAsia"/>
        </w:rPr>
        <w:t xml:space="preserve">                </w:t>
      </w:r>
      <w:r>
        <w:rPr>
          <w:rFonts w:hint="eastAsia"/>
        </w:rPr>
        <w:t>系主任审核：</w:t>
      </w:r>
      <w:r w:rsidR="00404ED9">
        <w:t xml:space="preserve"> </w:t>
      </w:r>
      <w:r w:rsidR="00440138">
        <w:rPr>
          <w:rFonts w:hint="eastAsia"/>
        </w:rPr>
        <w:t>张建民</w:t>
      </w:r>
    </w:p>
    <w:p w:rsidR="00527038" w:rsidRDefault="00CE6EB2" w:rsidP="002727C1">
      <w:pPr>
        <w:snapToGrid w:val="0"/>
        <w:spacing w:line="288" w:lineRule="auto"/>
        <w:ind w:firstLineChars="300" w:firstLine="630"/>
        <w:rPr>
          <w:rFonts w:hint="eastAsia"/>
        </w:rPr>
      </w:pPr>
      <w:r>
        <w:rPr>
          <w:rFonts w:hint="eastAsia"/>
        </w:rPr>
        <w:t>审核时间：</w:t>
      </w:r>
      <w:r w:rsidR="009453A3">
        <w:t>201</w:t>
      </w:r>
      <w:r w:rsidR="00404ED9">
        <w:t>9/</w:t>
      </w:r>
      <w:r w:rsidR="00440138">
        <w:t>9</w:t>
      </w:r>
      <w:r w:rsidR="009453A3">
        <w:t>/</w:t>
      </w:r>
      <w:r w:rsidR="00440138">
        <w:t>3</w:t>
      </w:r>
      <w:bookmarkStart w:id="0" w:name="_GoBack"/>
      <w:bookmarkEnd w:id="0"/>
    </w:p>
    <w:sectPr w:rsidR="00527038" w:rsidSect="0052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03D" w:rsidRDefault="00E7203D" w:rsidP="00CE6EB2">
      <w:r>
        <w:separator/>
      </w:r>
    </w:p>
  </w:endnote>
  <w:endnote w:type="continuationSeparator" w:id="0">
    <w:p w:rsidR="00E7203D" w:rsidRDefault="00E7203D" w:rsidP="00C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03D" w:rsidRDefault="00E7203D" w:rsidP="00CE6EB2">
      <w:r>
        <w:separator/>
      </w:r>
    </w:p>
  </w:footnote>
  <w:footnote w:type="continuationSeparator" w:id="0">
    <w:p w:rsidR="00E7203D" w:rsidRDefault="00E7203D" w:rsidP="00CE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7004C"/>
    <w:rsid w:val="001072BC"/>
    <w:rsid w:val="00154354"/>
    <w:rsid w:val="001548BF"/>
    <w:rsid w:val="00251883"/>
    <w:rsid w:val="00256B39"/>
    <w:rsid w:val="0026033C"/>
    <w:rsid w:val="002727C1"/>
    <w:rsid w:val="00285BD3"/>
    <w:rsid w:val="002E3721"/>
    <w:rsid w:val="002F6136"/>
    <w:rsid w:val="00301B6F"/>
    <w:rsid w:val="00313BBA"/>
    <w:rsid w:val="0032602E"/>
    <w:rsid w:val="00335902"/>
    <w:rsid w:val="003367AE"/>
    <w:rsid w:val="0038606F"/>
    <w:rsid w:val="003B1258"/>
    <w:rsid w:val="003D279C"/>
    <w:rsid w:val="003E25A9"/>
    <w:rsid w:val="00404ED9"/>
    <w:rsid w:val="004100B0"/>
    <w:rsid w:val="00440138"/>
    <w:rsid w:val="004B4C9C"/>
    <w:rsid w:val="00527038"/>
    <w:rsid w:val="005467DC"/>
    <w:rsid w:val="00553D03"/>
    <w:rsid w:val="005B2B6D"/>
    <w:rsid w:val="005B4B4E"/>
    <w:rsid w:val="0060487D"/>
    <w:rsid w:val="00624FE1"/>
    <w:rsid w:val="006A60CE"/>
    <w:rsid w:val="007010CD"/>
    <w:rsid w:val="007208D6"/>
    <w:rsid w:val="007B4E40"/>
    <w:rsid w:val="008B397C"/>
    <w:rsid w:val="008B47F4"/>
    <w:rsid w:val="00900019"/>
    <w:rsid w:val="009151F5"/>
    <w:rsid w:val="009453A3"/>
    <w:rsid w:val="0099063E"/>
    <w:rsid w:val="009A13EF"/>
    <w:rsid w:val="00A55A2A"/>
    <w:rsid w:val="00A769B1"/>
    <w:rsid w:val="00A837D5"/>
    <w:rsid w:val="00AC420B"/>
    <w:rsid w:val="00AC4C45"/>
    <w:rsid w:val="00AE3CD3"/>
    <w:rsid w:val="00B1003F"/>
    <w:rsid w:val="00B20045"/>
    <w:rsid w:val="00B46F21"/>
    <w:rsid w:val="00B511A5"/>
    <w:rsid w:val="00B736A7"/>
    <w:rsid w:val="00B7651F"/>
    <w:rsid w:val="00B870F0"/>
    <w:rsid w:val="00BB49B4"/>
    <w:rsid w:val="00C56E09"/>
    <w:rsid w:val="00C70221"/>
    <w:rsid w:val="00CE6EB2"/>
    <w:rsid w:val="00CF07D2"/>
    <w:rsid w:val="00CF096B"/>
    <w:rsid w:val="00D51C3C"/>
    <w:rsid w:val="00E12C36"/>
    <w:rsid w:val="00E16D30"/>
    <w:rsid w:val="00E24425"/>
    <w:rsid w:val="00E33169"/>
    <w:rsid w:val="00E70904"/>
    <w:rsid w:val="00E7203D"/>
    <w:rsid w:val="00EC0F41"/>
    <w:rsid w:val="00EF44B1"/>
    <w:rsid w:val="00EF5FE8"/>
    <w:rsid w:val="00F35AA0"/>
    <w:rsid w:val="00F54A1D"/>
    <w:rsid w:val="00F568A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87D0A0"/>
  <w15:docId w15:val="{B19C1ACE-25F5-4F35-9ADB-92CCB50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52703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8">
    <w:name w:val="Hyperlink"/>
    <w:uiPriority w:val="99"/>
    <w:unhideWhenUsed/>
    <w:rsid w:val="00CE6EB2"/>
    <w:rPr>
      <w:color w:val="0000FF"/>
      <w:u w:val="single"/>
    </w:rPr>
  </w:style>
  <w:style w:type="paragraph" w:styleId="a9">
    <w:name w:val="List Paragraph"/>
    <w:basedOn w:val="a"/>
    <w:uiPriority w:val="99"/>
    <w:rsid w:val="001548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6%B0%E9%97%BB%E9%87%87%E8%AE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12" Type="http://schemas.openxmlformats.org/officeDocument/2006/relationships/hyperlink" Target="https://baike.baidu.com/item/%E6%91%84%E5%BD%B1/62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8%AF%84%E8%AE%BA/323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7%BC%96%E8%BE%91/535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86%99%E4%BD%9C/30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Company>HP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 </cp:lastModifiedBy>
  <cp:revision>18</cp:revision>
  <cp:lastPrinted>2019-02-25T10:33:00Z</cp:lastPrinted>
  <dcterms:created xsi:type="dcterms:W3CDTF">2019-02-24T04:12:00Z</dcterms:created>
  <dcterms:modified xsi:type="dcterms:W3CDTF">2019-09-02T00:06:00Z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