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0B" w:rsidRDefault="00F2109C" w:rsidP="0022720B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076EB" w:rsidRDefault="007076E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2720B">
        <w:rPr>
          <w:rFonts w:hint="eastAsia"/>
          <w:b/>
          <w:sz w:val="28"/>
          <w:szCs w:val="30"/>
        </w:rPr>
        <w:t>【新闻编辑与评论</w:t>
      </w:r>
      <w:r w:rsidR="00FB7470">
        <w:rPr>
          <w:rFonts w:hint="eastAsia"/>
          <w:b/>
          <w:sz w:val="28"/>
          <w:szCs w:val="30"/>
        </w:rPr>
        <w:t>（上）</w:t>
      </w:r>
      <w:r w:rsidR="0022720B">
        <w:rPr>
          <w:rFonts w:hint="eastAsia"/>
          <w:b/>
          <w:sz w:val="28"/>
          <w:szCs w:val="30"/>
        </w:rPr>
        <w:t>】</w:t>
      </w:r>
    </w:p>
    <w:p w:rsidR="0022720B" w:rsidRDefault="0022720B" w:rsidP="0022720B">
      <w:pPr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4"/>
          <w:szCs w:val="24"/>
        </w:rPr>
        <w:t>Applied News Editing &amp; Reviewing</w:t>
      </w:r>
      <w:r>
        <w:rPr>
          <w:rFonts w:hint="eastAsia"/>
          <w:b/>
          <w:sz w:val="28"/>
          <w:szCs w:val="30"/>
        </w:rPr>
        <w:t>】</w:t>
      </w:r>
    </w:p>
    <w:p w:rsidR="0022720B" w:rsidRDefault="0022720B" w:rsidP="002272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课程代码：</w:t>
      </w:r>
      <w:r w:rsidRPr="007B6C36">
        <w:rPr>
          <w:color w:val="000000"/>
          <w:sz w:val="20"/>
          <w:szCs w:val="20"/>
        </w:rPr>
        <w:t>【</w:t>
      </w:r>
      <w:r w:rsidRPr="007B6C36">
        <w:rPr>
          <w:rFonts w:hint="eastAsia"/>
          <w:color w:val="000000"/>
          <w:sz w:val="20"/>
          <w:szCs w:val="20"/>
        </w:rPr>
        <w:t>2030</w:t>
      </w:r>
      <w:r w:rsidR="00672EF6">
        <w:rPr>
          <w:color w:val="000000"/>
          <w:sz w:val="20"/>
          <w:szCs w:val="20"/>
        </w:rPr>
        <w:t>334</w:t>
      </w:r>
      <w:r w:rsidRPr="007B6C36">
        <w:rPr>
          <w:color w:val="000000"/>
          <w:sz w:val="20"/>
          <w:szCs w:val="20"/>
        </w:rPr>
        <w:t>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课程学分：</w:t>
      </w:r>
      <w:r w:rsidRPr="007B6C36">
        <w:rPr>
          <w:rFonts w:hint="eastAsia"/>
          <w:color w:val="000000"/>
          <w:sz w:val="20"/>
          <w:szCs w:val="20"/>
        </w:rPr>
        <w:t>【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rFonts w:hint="eastAsia"/>
          <w:color w:val="000000"/>
          <w:sz w:val="20"/>
          <w:szCs w:val="20"/>
        </w:rPr>
        <w:t>】</w:t>
      </w:r>
      <w:r w:rsidRPr="007B6C36">
        <w:rPr>
          <w:color w:val="000000"/>
          <w:sz w:val="20"/>
          <w:szCs w:val="20"/>
        </w:rPr>
        <w:t xml:space="preserve"> 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面向专业：</w:t>
      </w:r>
      <w:r w:rsidRPr="007B6C36">
        <w:rPr>
          <w:rFonts w:hint="eastAsia"/>
          <w:color w:val="000000"/>
          <w:sz w:val="20"/>
          <w:szCs w:val="20"/>
        </w:rPr>
        <w:t>【新闻】</w:t>
      </w:r>
      <w:r w:rsidRPr="007B6C36">
        <w:rPr>
          <w:color w:val="000000"/>
          <w:sz w:val="20"/>
          <w:szCs w:val="20"/>
        </w:rPr>
        <w:t xml:space="preserve"> 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课程性质：</w:t>
      </w:r>
      <w:r w:rsidRPr="007B6C36">
        <w:rPr>
          <w:rFonts w:hint="eastAsia"/>
          <w:color w:val="000000"/>
          <w:sz w:val="20"/>
          <w:szCs w:val="20"/>
        </w:rPr>
        <w:t>【系级必修课】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开课院系：</w:t>
      </w:r>
      <w:r w:rsidRPr="007B6C36">
        <w:rPr>
          <w:rFonts w:hint="eastAsia"/>
          <w:color w:val="000000"/>
          <w:sz w:val="20"/>
          <w:szCs w:val="20"/>
        </w:rPr>
        <w:t>【新闻传播学院】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使用教材：</w:t>
      </w:r>
      <w:r w:rsidRPr="007B6C3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7B6C36">
        <w:rPr>
          <w:rFonts w:hint="eastAsia"/>
          <w:color w:val="000000"/>
          <w:sz w:val="20"/>
          <w:szCs w:val="20"/>
        </w:rPr>
        <w:t>【《新闻编辑学》（第三版）</w:t>
      </w:r>
      <w:r w:rsidR="00602135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蔡雯</w:t>
      </w:r>
      <w:r w:rsidR="00602135">
        <w:rPr>
          <w:color w:val="000000"/>
          <w:sz w:val="20"/>
          <w:szCs w:val="20"/>
        </w:rPr>
        <w:t>,</w:t>
      </w:r>
      <w:r w:rsidRPr="007B6C36">
        <w:rPr>
          <w:rFonts w:hint="eastAsia"/>
          <w:color w:val="000000"/>
          <w:sz w:val="20"/>
          <w:szCs w:val="20"/>
        </w:rPr>
        <w:t>许向东</w:t>
      </w:r>
      <w:r w:rsidR="00602135">
        <w:rPr>
          <w:color w:val="000000"/>
          <w:sz w:val="20"/>
          <w:szCs w:val="20"/>
        </w:rPr>
        <w:t>,</w:t>
      </w:r>
      <w:r w:rsidRPr="007B6C36">
        <w:rPr>
          <w:rFonts w:hint="eastAsia"/>
          <w:color w:val="000000"/>
          <w:sz w:val="20"/>
          <w:szCs w:val="20"/>
        </w:rPr>
        <w:t>方洁著</w:t>
      </w:r>
      <w:r w:rsidR="00602135">
        <w:rPr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中国人民大学出版社</w:t>
      </w:r>
      <w:r w:rsidR="00602135">
        <w:rPr>
          <w:color w:val="000000"/>
          <w:sz w:val="20"/>
          <w:szCs w:val="20"/>
        </w:rPr>
        <w:t xml:space="preserve">, </w:t>
      </w:r>
      <w:r w:rsidRPr="007B6C36">
        <w:rPr>
          <w:rFonts w:hint="eastAsia"/>
          <w:color w:val="000000"/>
          <w:sz w:val="20"/>
          <w:szCs w:val="20"/>
        </w:rPr>
        <w:t>2015</w:t>
      </w:r>
      <w:r w:rsidRPr="007B6C36">
        <w:rPr>
          <w:rFonts w:hint="eastAsia"/>
          <w:color w:val="000000"/>
          <w:sz w:val="20"/>
          <w:szCs w:val="20"/>
        </w:rPr>
        <w:t>年】</w:t>
      </w:r>
    </w:p>
    <w:p w:rsidR="006009AD" w:rsidRPr="007B6C36" w:rsidRDefault="006009A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参考书目：</w:t>
      </w:r>
    </w:p>
    <w:p w:rsidR="006009AD" w:rsidRPr="007B6C36" w:rsidRDefault="00282BB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新闻编辑</w:t>
      </w:r>
      <w:r w:rsidR="00812B58" w:rsidRPr="007B6C36">
        <w:rPr>
          <w:rFonts w:hint="eastAsia"/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方毅华编著</w:t>
      </w:r>
      <w:r w:rsidR="00812B58" w:rsidRPr="007B6C36">
        <w:rPr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北京：中国人民大学出版社，</w:t>
      </w:r>
      <w:r w:rsidR="00812B58" w:rsidRPr="007B6C36">
        <w:rPr>
          <w:rFonts w:hint="eastAsia"/>
          <w:color w:val="000000"/>
          <w:sz w:val="20"/>
          <w:szCs w:val="20"/>
        </w:rPr>
        <w:t>2</w:t>
      </w:r>
      <w:r w:rsidR="00812B58" w:rsidRPr="007B6C36">
        <w:rPr>
          <w:color w:val="000000"/>
          <w:sz w:val="20"/>
          <w:szCs w:val="20"/>
        </w:rPr>
        <w:t>013.6</w:t>
      </w:r>
    </w:p>
    <w:p w:rsidR="00812B58" w:rsidRPr="007B6C36" w:rsidRDefault="00812B58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全媒体新闻编辑案例教学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吴飞，黄超编著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北京：中国传媒大学出版社，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color w:val="000000"/>
          <w:sz w:val="20"/>
          <w:szCs w:val="20"/>
        </w:rPr>
        <w:t>015.7</w:t>
      </w:r>
    </w:p>
    <w:p w:rsidR="0022720B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4"/>
          <w:szCs w:val="24"/>
        </w:rPr>
      </w:pPr>
      <w:r w:rsidRPr="007B6C36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2720B" w:rsidRPr="000755B1" w:rsidRDefault="00F2109C" w:rsidP="000755B1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hyperlink r:id="rId7" w:history="1">
        <w:r w:rsidR="0022720B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:rsidR="000755B1" w:rsidRPr="00D86077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86077">
        <w:rPr>
          <w:b/>
          <w:bCs/>
          <w:color w:val="000000"/>
          <w:sz w:val="20"/>
          <w:szCs w:val="20"/>
        </w:rPr>
        <w:t>先修课程：</w:t>
      </w:r>
    </w:p>
    <w:p w:rsidR="0022720B" w:rsidRPr="00D86077" w:rsidRDefault="0022720B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</w:t>
      </w:r>
      <w:r w:rsidR="000755B1" w:rsidRPr="00D86077">
        <w:rPr>
          <w:rFonts w:hint="eastAsia"/>
          <w:color w:val="000000"/>
          <w:sz w:val="20"/>
          <w:szCs w:val="20"/>
        </w:rPr>
        <w:t>新闻学概论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FA105B">
        <w:rPr>
          <w:rFonts w:hint="eastAsia"/>
          <w:color w:val="000000"/>
          <w:sz w:val="20"/>
          <w:szCs w:val="20"/>
        </w:rPr>
        <w:t>2030198</w:t>
      </w:r>
      <w:r w:rsidRPr="00D86077">
        <w:rPr>
          <w:color w:val="000000"/>
          <w:sz w:val="20"/>
          <w:szCs w:val="20"/>
        </w:rPr>
        <w:t>】</w:t>
      </w:r>
      <w:r w:rsidR="00BD401F">
        <w:rPr>
          <w:rFonts w:hint="eastAsia"/>
          <w:color w:val="000000"/>
          <w:sz w:val="20"/>
          <w:szCs w:val="20"/>
        </w:rPr>
        <w:t xml:space="preserve"> </w:t>
      </w:r>
      <w:r w:rsidR="00BD401F">
        <w:rPr>
          <w:color w:val="000000"/>
          <w:sz w:val="20"/>
          <w:szCs w:val="20"/>
        </w:rPr>
        <w:t xml:space="preserve">  </w:t>
      </w:r>
    </w:p>
    <w:p w:rsidR="000755B1" w:rsidRPr="00D86077" w:rsidRDefault="000755B1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【新闻写作</w:t>
      </w:r>
      <w:r w:rsidRPr="00D86077">
        <w:rPr>
          <w:rFonts w:hint="eastAsia"/>
          <w:color w:val="000000"/>
          <w:sz w:val="20"/>
          <w:szCs w:val="20"/>
        </w:rPr>
        <w:t>学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2D05A9">
        <w:rPr>
          <w:color w:val="000000"/>
          <w:sz w:val="20"/>
          <w:szCs w:val="20"/>
        </w:rPr>
        <w:t>2030481</w:t>
      </w:r>
      <w:r w:rsidRPr="00D86077">
        <w:rPr>
          <w:color w:val="000000"/>
          <w:sz w:val="20"/>
          <w:szCs w:val="20"/>
        </w:rPr>
        <w:t>】</w:t>
      </w:r>
    </w:p>
    <w:p w:rsidR="000755B1" w:rsidRDefault="000755B1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:rsidR="0022720B" w:rsidRDefault="0022720B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22720B" w:rsidRPr="00D86077" w:rsidRDefault="0022720B" w:rsidP="002272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编辑在新闻报道工作中处于中心地位，新媒体、媒体融合下的编辑基本原则与传统新闻媒体是一致的；其流程、手段、方法虽有不同，但“小编”的工作内容更丰富；编辑群体作为新闻报道的“集大成者”、“总把关”的地位非但没有变，而且变得更突出；编辑课程依然是新闻专业教学中的最主要组成部分。</w:t>
      </w:r>
    </w:p>
    <w:p w:rsidR="00995200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新闻编辑有其专业理论，但它更是一门应用性极强的课程。本课程既包括对新闻编辑学关于编辑的一般原则和共同规律的阐释，也包括对各类新闻媒体（主要是报纸）编辑技能的传授和操练，并以后者为重点。诸如宏观意义上的媒体定位、中观意义上的报道策划、微观意义上的新闻稿件选择、修改、标题制作，以及介于中关于微观之间的稿件组合、栏目设置、版（页）面设计编排。</w:t>
      </w:r>
      <w:r w:rsidR="00995200">
        <w:rPr>
          <w:rFonts w:hint="eastAsia"/>
          <w:color w:val="000000"/>
          <w:sz w:val="20"/>
          <w:szCs w:val="20"/>
        </w:rPr>
        <w:t>在授课过程中培养学生爱国爱岗敬业，提高社会责任感。</w:t>
      </w:r>
    </w:p>
    <w:p w:rsidR="0022720B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考虑到新媒体的迅速崛起和媒体融合的大势，本课程讲授编辑技能在以报纸编辑流程为主的同时，</w:t>
      </w:r>
      <w:r w:rsidR="001D377A">
        <w:rPr>
          <w:rFonts w:hint="eastAsia"/>
          <w:color w:val="000000"/>
          <w:sz w:val="20"/>
          <w:szCs w:val="20"/>
        </w:rPr>
        <w:t>综合讲解融合多媒体媒体</w:t>
      </w:r>
      <w:r w:rsidRPr="00D86077">
        <w:rPr>
          <w:rFonts w:hint="eastAsia"/>
          <w:color w:val="000000"/>
          <w:sz w:val="20"/>
          <w:szCs w:val="20"/>
        </w:rPr>
        <w:t>的编辑实务和媒体融合背景下编辑的新业态。</w:t>
      </w:r>
    </w:p>
    <w:p w:rsidR="00F82778" w:rsidRPr="00D86077" w:rsidRDefault="00F82778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2720B" w:rsidRDefault="0022720B" w:rsidP="0022720B">
      <w:pPr>
        <w:snapToGrid w:val="0"/>
        <w:spacing w:line="288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22720B" w:rsidRPr="00D86077" w:rsidRDefault="0022720B" w:rsidP="00D860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本课程当是新闻专业必修课</w:t>
      </w:r>
      <w:r w:rsidRPr="00D86077">
        <w:rPr>
          <w:rFonts w:hint="eastAsia"/>
          <w:color w:val="000000"/>
          <w:sz w:val="20"/>
          <w:szCs w:val="20"/>
        </w:rPr>
        <w:t>，</w:t>
      </w:r>
      <w:r w:rsidRPr="00D86077">
        <w:rPr>
          <w:color w:val="000000"/>
          <w:sz w:val="20"/>
          <w:szCs w:val="20"/>
        </w:rPr>
        <w:t>适合</w:t>
      </w:r>
      <w:r w:rsidRPr="00D86077">
        <w:rPr>
          <w:rFonts w:hint="eastAsia"/>
          <w:color w:val="000000"/>
          <w:sz w:val="20"/>
          <w:szCs w:val="20"/>
        </w:rPr>
        <w:t>2</w:t>
      </w:r>
      <w:r w:rsidRPr="00D86077">
        <w:rPr>
          <w:color w:val="000000"/>
          <w:sz w:val="20"/>
          <w:szCs w:val="20"/>
        </w:rPr>
        <w:t>年级学生、已学习过基础写作</w:t>
      </w:r>
      <w:r w:rsidRPr="00D86077">
        <w:rPr>
          <w:rFonts w:hint="eastAsia"/>
          <w:color w:val="000000"/>
          <w:sz w:val="20"/>
          <w:szCs w:val="20"/>
        </w:rPr>
        <w:t>、</w:t>
      </w:r>
      <w:r w:rsidRPr="00D86077">
        <w:rPr>
          <w:color w:val="000000"/>
          <w:sz w:val="20"/>
          <w:szCs w:val="20"/>
        </w:rPr>
        <w:t>新闻采写和新闻学理论等课程的学生</w:t>
      </w:r>
      <w:r w:rsidRPr="00D86077">
        <w:rPr>
          <w:rFonts w:hint="eastAsia"/>
          <w:color w:val="000000"/>
          <w:sz w:val="20"/>
          <w:szCs w:val="20"/>
        </w:rPr>
        <w:t>。</w:t>
      </w:r>
    </w:p>
    <w:p w:rsidR="0022720B" w:rsidRPr="002D05A9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2720B" w:rsidRPr="002D05A9" w:rsidTr="007076EB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2720B" w:rsidRPr="002D05A9" w:rsidRDefault="0022720B" w:rsidP="0022720B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:rsidR="0022720B" w:rsidRDefault="0022720B" w:rsidP="0022720B">
      <w:pPr>
        <w:rPr>
          <w:sz w:val="24"/>
          <w:szCs w:val="24"/>
        </w:rPr>
      </w:pPr>
    </w:p>
    <w:p w:rsidR="005E3AE8" w:rsidRPr="005E3AE8" w:rsidRDefault="0022720B" w:rsidP="00C80A1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  <w:r>
        <w:rPr>
          <w:rFonts w:ascii="黑体" w:eastAsia="黑体" w:hAnsi="宋体"/>
          <w:sz w:val="24"/>
          <w:szCs w:val="24"/>
        </w:rPr>
        <w:t>（必填项）（</w:t>
      </w:r>
      <w:r>
        <w:rPr>
          <w:rFonts w:ascii="黑体" w:eastAsia="黑体" w:hAnsi="宋体" w:hint="eastAsia"/>
          <w:sz w:val="24"/>
          <w:szCs w:val="24"/>
        </w:rPr>
        <w:t>预期学习成果</w:t>
      </w:r>
      <w:r>
        <w:rPr>
          <w:rFonts w:ascii="黑体" w:eastAsia="黑体" w:hAnsi="宋体"/>
          <w:sz w:val="24"/>
          <w:szCs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22720B" w:rsidTr="007076EB">
        <w:tc>
          <w:tcPr>
            <w:tcW w:w="535" w:type="dxa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358" w:type="dxa"/>
          </w:tcPr>
          <w:p w:rsidR="005E3AE8" w:rsidRPr="00D86077" w:rsidRDefault="005E3AE8" w:rsidP="007076EB">
            <w:pPr>
              <w:ind w:firstLineChars="200" w:firstLine="4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能对</w:t>
            </w:r>
            <w:r w:rsidRPr="00D86077">
              <w:rPr>
                <w:color w:val="000000"/>
                <w:sz w:val="20"/>
                <w:szCs w:val="20"/>
              </w:rPr>
              <w:t>提供稿件进行分析，确认是否可用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讲评课堂内外练习。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358" w:type="dxa"/>
          </w:tcPr>
          <w:p w:rsidR="00C80A1B" w:rsidRPr="0047012B" w:rsidRDefault="00C80A1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能针对平面媒体、电视媒体和新媒体等进行标题、图片和文稿的编辑修改。</w:t>
            </w:r>
          </w:p>
          <w:p w:rsidR="005E3AE8" w:rsidRPr="0047012B" w:rsidRDefault="005E3AE8" w:rsidP="0047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课堂示范、分组操练与交流。</w:t>
            </w:r>
          </w:p>
        </w:tc>
        <w:tc>
          <w:tcPr>
            <w:tcW w:w="1276" w:type="dxa"/>
          </w:tcPr>
          <w:p w:rsidR="0022720B" w:rsidRPr="00D86077" w:rsidRDefault="0022720B" w:rsidP="005E3AE8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对编辑作品进行分析评述。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358" w:type="dxa"/>
          </w:tcPr>
          <w:p w:rsidR="0047012B" w:rsidRPr="0047012B" w:rsidRDefault="0047012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能分组讨论新闻选题，在过程中积极参与，共同完成融合编辑报道作品。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策划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，教师充当“主持人”角色。培养学生分析问题、解决问题能力、达能力以及团队合作能力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新闻专题策划汇报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LO512</w:t>
            </w:r>
          </w:p>
        </w:tc>
        <w:tc>
          <w:tcPr>
            <w:tcW w:w="2358" w:type="dxa"/>
            <w:vAlign w:val="center"/>
          </w:tcPr>
          <w:p w:rsidR="005E3AE8" w:rsidRPr="005E3AE8" w:rsidRDefault="005E3AE8" w:rsidP="007076EB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5E3AE8">
              <w:rPr>
                <w:rFonts w:hint="eastAsia"/>
                <w:color w:val="000000"/>
                <w:sz w:val="20"/>
                <w:szCs w:val="20"/>
              </w:rPr>
              <w:t>能</w:t>
            </w: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。能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质疑</w:t>
            </w:r>
            <w:r>
              <w:rPr>
                <w:rFonts w:hint="eastAsia"/>
                <w:color w:val="000000"/>
                <w:sz w:val="20"/>
                <w:szCs w:val="20"/>
              </w:rPr>
              <w:t>不适合的标题，比如标题党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等。</w:t>
            </w:r>
          </w:p>
          <w:p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  <w:p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2720B" w:rsidRPr="00D86077" w:rsidRDefault="0047012B" w:rsidP="007076E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指导学生对新闻标题进行分析与修改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color w:val="000000"/>
                <w:sz w:val="20"/>
                <w:szCs w:val="20"/>
              </w:rPr>
              <w:t>课堂互动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86077">
              <w:rPr>
                <w:color w:val="000000"/>
                <w:sz w:val="20"/>
                <w:szCs w:val="20"/>
              </w:rPr>
              <w:t>练习中展示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358" w:type="dxa"/>
          </w:tcPr>
          <w:p w:rsidR="005E3AE8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能进行稿件选择和修改，尤其能对祖国的优秀传统文化和革命历史的背景材料改写。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根据新闻编辑流程，在稿件选择、修改教学练习的过程中，帮组学生确立道路自信、制度自行、理论自信和文化自信。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课堂互动、课堂内外练习。</w:t>
            </w:r>
          </w:p>
        </w:tc>
      </w:tr>
      <w:tr w:rsidR="0022720B" w:rsidTr="007076EB">
        <w:trPr>
          <w:trHeight w:val="1507"/>
        </w:trPr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L0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58" w:type="dxa"/>
            <w:vAlign w:val="center"/>
          </w:tcPr>
          <w:p w:rsidR="0022720B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能进行与服务企业与社会相关的专题融合编辑报道</w:t>
            </w:r>
          </w:p>
          <w:p w:rsidR="0022720B" w:rsidRPr="0047012B" w:rsidRDefault="0022720B" w:rsidP="007076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2720B" w:rsidRPr="00D86077" w:rsidRDefault="005E3AE8" w:rsidP="007076EB">
            <w:pPr>
              <w:rPr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课堂上</w:t>
            </w:r>
            <w:r w:rsidRPr="00EA7392">
              <w:rPr>
                <w:rFonts w:asciiTheme="minorEastAsia" w:hAnsiTheme="minorEastAsia" w:hint="eastAsia"/>
                <w:szCs w:val="21"/>
              </w:rPr>
              <w:t>运用头脑风暴</w:t>
            </w:r>
            <w:r w:rsidRPr="00DF34F4">
              <w:rPr>
                <w:rFonts w:asciiTheme="minorEastAsia" w:hAnsiTheme="minorEastAsia" w:hint="eastAsia"/>
                <w:szCs w:val="21"/>
              </w:rPr>
              <w:t>的形式，</w:t>
            </w:r>
            <w:r w:rsidRPr="00EA7392">
              <w:rPr>
                <w:rFonts w:asciiTheme="minorEastAsia" w:hAnsiTheme="minorEastAsia" w:hint="eastAsia"/>
                <w:szCs w:val="21"/>
              </w:rPr>
              <w:t>策划</w:t>
            </w:r>
            <w:r>
              <w:rPr>
                <w:rFonts w:asciiTheme="minorEastAsia" w:hAnsiTheme="minorEastAsia" w:hint="eastAsia"/>
                <w:szCs w:val="21"/>
              </w:rPr>
              <w:t>专题报道，主题选择倾向服务企业和社会</w:t>
            </w:r>
          </w:p>
        </w:tc>
        <w:tc>
          <w:tcPr>
            <w:tcW w:w="1276" w:type="dxa"/>
          </w:tcPr>
          <w:p w:rsidR="0022720B" w:rsidRPr="00D86077" w:rsidRDefault="005E3AE8" w:rsidP="005E3AE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专题策划汇报，融合媒体作品</w:t>
            </w:r>
          </w:p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04C42" w:rsidRDefault="00004C42" w:rsidP="002A3D7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补充：课程思政实施</w:t>
      </w:r>
    </w:p>
    <w:p w:rsidR="00004C42" w:rsidRPr="00EC39B0" w:rsidRDefault="001123AC" w:rsidP="00EC39B0">
      <w:pPr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本课程在实施课程思政教学中，重在新闻编辑案例的选择。多选择党媒、官媒和主流媒体的经典作品，旨在增强学生的思想教育。</w:t>
      </w:r>
      <w:r w:rsidRPr="001123AC">
        <w:rPr>
          <w:rFonts w:asciiTheme="minorEastAsia" w:hAnsiTheme="minorEastAsia" w:hint="eastAsia"/>
          <w:szCs w:val="21"/>
        </w:rPr>
        <w:t>根据新闻编辑流程，在稿件选择、修改教学练习的过程中，帮组学生确立道路自信、制度自行、理论自信和文化自信。</w:t>
      </w:r>
      <w:r>
        <w:rPr>
          <w:rFonts w:asciiTheme="minorEastAsia" w:hAnsiTheme="minorEastAsia" w:hint="eastAsia"/>
          <w:szCs w:val="21"/>
        </w:rPr>
        <w:t>并且在学生操作融合新闻编辑作品的过程中，有意识地引导学生选择一些能</w:t>
      </w:r>
      <w:r w:rsidRPr="00F74294">
        <w:rPr>
          <w:rFonts w:asciiTheme="minorEastAsia" w:hAnsiTheme="minorEastAsia" w:hint="eastAsia"/>
          <w:szCs w:val="21"/>
        </w:rPr>
        <w:t>服务企业</w:t>
      </w:r>
      <w:r>
        <w:rPr>
          <w:rFonts w:asciiTheme="minorEastAsia" w:hAnsiTheme="minorEastAsia" w:hint="eastAsia"/>
          <w:szCs w:val="21"/>
        </w:rPr>
        <w:t>和</w:t>
      </w:r>
      <w:r w:rsidRPr="00F74294">
        <w:rPr>
          <w:rFonts w:asciiTheme="minorEastAsia" w:hAnsiTheme="minorEastAsia" w:hint="eastAsia"/>
          <w:szCs w:val="21"/>
        </w:rPr>
        <w:t>社会，</w:t>
      </w:r>
      <w:r>
        <w:rPr>
          <w:rFonts w:asciiTheme="minorEastAsia" w:hAnsiTheme="minorEastAsia" w:hint="eastAsia"/>
          <w:szCs w:val="21"/>
        </w:rPr>
        <w:t>有利于增强民族文化自信等</w:t>
      </w:r>
      <w:r w:rsidRPr="00F74294">
        <w:rPr>
          <w:rFonts w:asciiTheme="minorEastAsia" w:hAnsiTheme="minorEastAsia" w:hint="eastAsia"/>
          <w:szCs w:val="21"/>
        </w:rPr>
        <w:t>弘扬社会主义核心价值观的选题进行</w:t>
      </w:r>
      <w:r>
        <w:rPr>
          <w:rFonts w:asciiTheme="minorEastAsia" w:hAnsiTheme="minorEastAsia" w:hint="eastAsia"/>
          <w:szCs w:val="21"/>
        </w:rPr>
        <w:t>编辑报道</w:t>
      </w:r>
      <w:r w:rsidRPr="00F74294">
        <w:rPr>
          <w:rFonts w:asciiTheme="minorEastAsia" w:hAnsiTheme="minorEastAsia" w:hint="eastAsia"/>
          <w:szCs w:val="21"/>
        </w:rPr>
        <w:t>。</w:t>
      </w:r>
    </w:p>
    <w:p w:rsidR="0022720B" w:rsidRPr="00712601" w:rsidRDefault="0022720B" w:rsidP="007126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课程内容（必填项）</w:t>
      </w:r>
    </w:p>
    <w:p w:rsidR="00712601" w:rsidRDefault="00712601" w:rsidP="0022720B">
      <w:pPr>
        <w:snapToGrid w:val="0"/>
        <w:spacing w:line="288" w:lineRule="auto"/>
        <w:rPr>
          <w:rFonts w:ascii="宋体" w:hAnsi="宋体"/>
          <w:sz w:val="24"/>
          <w:szCs w:val="24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新闻与新闻编辑——编辑的专业主义离我们有多远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94A56" w:rsidP="002E7F5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理解新闻编辑是传播活动的“总设计”与指挥员、组织者，是稿件的增值者、集成者，是稿件的把关者</w:t>
            </w:r>
            <w:r w:rsidR="002E7F5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理解为什么新闻媒体只有总编辑而没有“总记者”的道理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新闻编辑策划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知道编辑的工作包括产品定位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设计新闻专题报道方案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知道实施和调控新闻报道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新闻专题策划能力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新闻选题决策能力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新闻稿件的选择与修改</w:t>
            </w:r>
          </w:p>
          <w:p w:rsidR="00A94A56" w:rsidRPr="00D86077" w:rsidRDefault="00A94A56" w:rsidP="00BD0E94">
            <w:pPr>
              <w:rPr>
                <w:color w:val="000000"/>
                <w:sz w:val="20"/>
                <w:szCs w:val="20"/>
              </w:rPr>
            </w:pPr>
          </w:p>
          <w:p w:rsidR="008D11A3" w:rsidRDefault="008D11A3" w:rsidP="007744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知道稿件选择首先是政治标准：导向的正确性；其次是业务标准内容的有效性。</w:t>
            </w:r>
          </w:p>
          <w:p w:rsidR="00A94A56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选稿一开始就需鉴别稿件反映的新闻是否真实；还须考虑到当天的报道的中心。</w:t>
            </w:r>
          </w:p>
          <w:p w:rsidR="00A94A56" w:rsidRDefault="00A94A56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知道如何从政治、经济、社会、及受众心理分析效果，辩证分析效果。从是否合理合法角度分析效果。</w:t>
            </w:r>
          </w:p>
          <w:p w:rsidR="0077446B" w:rsidRPr="00D86077" w:rsidRDefault="0077446B" w:rsidP="0077446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知道新闻稿件选择的标准，即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时间、新意、重要、接近、显著的五方面，首先是时间，即时效：及时、快速。</w:t>
            </w:r>
          </w:p>
          <w:p w:rsidR="0077446B" w:rsidRPr="0077446B" w:rsidRDefault="0077446B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6B" w:rsidRDefault="00A94A56" w:rsidP="0077446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新闻无穷多，报道需选择的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135FF5" w:rsidRPr="0077446B" w:rsidRDefault="0077446B" w:rsidP="00A94A5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新闻事实的核实与订正能力。</w:t>
            </w:r>
          </w:p>
          <w:p w:rsidR="00135FF5" w:rsidRDefault="00135FF5" w:rsidP="00A94A56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运用缩写、扩写、改写、改编体裁等方式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修改稿件的能力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77446B" w:rsidRPr="00D86077" w:rsidRDefault="0077446B" w:rsidP="00A94A56">
            <w:pPr>
              <w:rPr>
                <w:color w:val="000000"/>
                <w:sz w:val="20"/>
                <w:szCs w:val="20"/>
              </w:rPr>
            </w:pPr>
          </w:p>
          <w:p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F5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报纸新闻编辑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新闻标题的制作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新闻图片的编辑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版面设计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6B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知道新闻标题的制作方法、结构和种类。</w:t>
            </w:r>
          </w:p>
          <w:p w:rsidR="00A04C32" w:rsidRPr="00A04C32" w:rsidRDefault="00A04C32" w:rsidP="00A04C32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知道如何选择和编辑知道</w:t>
            </w:r>
            <w:r w:rsidRPr="00D86077">
              <w:rPr>
                <w:color w:val="000000"/>
                <w:sz w:val="20"/>
                <w:szCs w:val="20"/>
              </w:rPr>
              <w:t>新媒体标题的一般构成特点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新媒体标题的失度问题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135FF5" w:rsidRPr="00D86077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新闻照片、新闻漫画和新闻图示。</w:t>
            </w:r>
          </w:p>
          <w:p w:rsidR="00135FF5" w:rsidRPr="00D86077" w:rsidRDefault="00135FF5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知道版面语言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编排手段与版面布局。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lastRenderedPageBreak/>
              <w:t>从传统的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“现代标题”向新媒体标题改制的能力</w:t>
            </w:r>
          </w:p>
          <w:p w:rsidR="00135FF5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新闻图片编辑能力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平面媒体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与新媒体</w:t>
            </w:r>
            <w:r>
              <w:rPr>
                <w:rFonts w:hint="eastAsia"/>
                <w:color w:val="000000"/>
                <w:sz w:val="20"/>
                <w:szCs w:val="20"/>
              </w:rPr>
              <w:t>版面设计能力</w:t>
            </w:r>
          </w:p>
          <w:p w:rsidR="00135FF5" w:rsidRDefault="00135FF5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电视新闻编辑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1B40AA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“波峰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-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波谷”式编排。</w:t>
            </w:r>
          </w:p>
          <w:p w:rsidR="00A04C32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知道多样化报道形式</w:t>
            </w:r>
          </w:p>
          <w:p w:rsidR="00A04C32" w:rsidRDefault="00A96648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图文、动画编辑电视新闻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电视新闻组合能力</w:t>
            </w:r>
          </w:p>
          <w:p w:rsidR="004722B2" w:rsidRDefault="004722B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新闻直播的内容选择能力</w:t>
            </w:r>
          </w:p>
          <w:p w:rsidR="00A04C32" w:rsidRDefault="00A04C32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融合多媒体编辑</w:t>
            </w:r>
          </w:p>
          <w:p w:rsidR="00BD0E94" w:rsidRDefault="00BD0E94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知道媒介融合趋势下的新闻编辑技巧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理解融合编辑的“互动”本质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8D11A3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运用新媒体编辑的特点进行编辑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04C32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针对不同形式的媒介进行新闻编辑的能力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2720B" w:rsidRDefault="0022720B" w:rsidP="0022720B">
      <w:pPr>
        <w:snapToGrid w:val="0"/>
        <w:spacing w:line="288" w:lineRule="auto"/>
        <w:ind w:right="26"/>
        <w:rPr>
          <w:sz w:val="24"/>
          <w:szCs w:val="24"/>
        </w:rPr>
      </w:pPr>
    </w:p>
    <w:p w:rsidR="0022720B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七、课内实验名称及基本要求（选填，适用于课内实验）</w:t>
      </w:r>
    </w:p>
    <w:p w:rsidR="0022720B" w:rsidRDefault="0022720B" w:rsidP="0022720B">
      <w:pPr>
        <w:snapToGrid w:val="0"/>
        <w:spacing w:line="288" w:lineRule="auto"/>
        <w:ind w:right="2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列出课程实验的名称、学时数、实验类型（演示型、验证型、设计型、综合型）及每个实验的内容简述。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851"/>
        <w:gridCol w:w="850"/>
        <w:gridCol w:w="901"/>
      </w:tblGrid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08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85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85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备注</w:t>
            </w: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22720B" w:rsidRPr="00D86077">
              <w:rPr>
                <w:color w:val="000000"/>
                <w:sz w:val="20"/>
                <w:szCs w:val="20"/>
              </w:rPr>
              <w:t>稿件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="0022720B" w:rsidRPr="00D86077">
              <w:rPr>
                <w:color w:val="000000"/>
                <w:sz w:val="20"/>
                <w:szCs w:val="20"/>
              </w:rPr>
              <w:t>选择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与修改</w:t>
            </w:r>
          </w:p>
        </w:tc>
        <w:tc>
          <w:tcPr>
            <w:tcW w:w="3080" w:type="dxa"/>
          </w:tcPr>
          <w:p w:rsidR="0022720B" w:rsidRPr="00D86077" w:rsidRDefault="0006757E" w:rsidP="00D86077">
            <w:pPr>
              <w:pStyle w:val="aa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r w:rsidRPr="00D8607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提供稿件由学生进行分析，确认是否可用，在课堂进行分组讨论。审阅指定稿件的内容事实或观点，进行必要的校正、修改；稿件的文字表达修改。</w:t>
            </w:r>
          </w:p>
        </w:tc>
        <w:tc>
          <w:tcPr>
            <w:tcW w:w="851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新闻图片编辑</w:t>
            </w:r>
          </w:p>
        </w:tc>
        <w:tc>
          <w:tcPr>
            <w:tcW w:w="308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学生分组分析讨论新闻图片在报道中的运用，并写作图片报道</w:t>
            </w:r>
          </w:p>
        </w:tc>
        <w:tc>
          <w:tcPr>
            <w:tcW w:w="85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22720B" w:rsidRPr="00D86077">
              <w:rPr>
                <w:color w:val="000000"/>
                <w:sz w:val="20"/>
                <w:szCs w:val="20"/>
              </w:rPr>
              <w:t>标题制作</w:t>
            </w:r>
          </w:p>
        </w:tc>
        <w:tc>
          <w:tcPr>
            <w:tcW w:w="308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</w:p>
        </w:tc>
        <w:tc>
          <w:tcPr>
            <w:tcW w:w="85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新闻报道策划</w:t>
            </w:r>
          </w:p>
        </w:tc>
        <w:tc>
          <w:tcPr>
            <w:tcW w:w="308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学生分组讨论，策划适合传统媒体和新媒体的新闻专题报道</w:t>
            </w:r>
          </w:p>
        </w:tc>
        <w:tc>
          <w:tcPr>
            <w:tcW w:w="851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2720B" w:rsidRDefault="0022720B" w:rsidP="0022720B">
      <w:pPr>
        <w:snapToGrid w:val="0"/>
        <w:spacing w:line="288" w:lineRule="auto"/>
        <w:ind w:right="2520"/>
        <w:rPr>
          <w:sz w:val="24"/>
          <w:szCs w:val="24"/>
        </w:rPr>
      </w:pPr>
    </w:p>
    <w:p w:rsidR="0022720B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七、实践环节各阶段名称及基本要求（选填，适用于集中实践、实习、毕业设计等）</w:t>
      </w:r>
    </w:p>
    <w:p w:rsidR="0022720B" w:rsidRDefault="0022720B" w:rsidP="0022720B">
      <w:pPr>
        <w:snapToGrid w:val="0"/>
        <w:spacing w:line="288" w:lineRule="auto"/>
        <w:ind w:right="26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22720B" w:rsidTr="007076E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ind w:firstLineChars="450" w:firstLine="10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2720B" w:rsidTr="007076E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</w:tr>
      <w:tr w:rsidR="0022720B" w:rsidTr="007076E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</w:tr>
      <w:tr w:rsidR="0022720B" w:rsidTr="007076E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</w:tr>
      <w:tr w:rsidR="0022720B" w:rsidTr="007076E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</w:tr>
      <w:tr w:rsidR="0022720B" w:rsidTr="007076E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Default="0022720B" w:rsidP="007076E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C934A2" w:rsidRDefault="00C934A2" w:rsidP="008B65AB">
      <w:pPr>
        <w:snapToGrid w:val="0"/>
        <w:spacing w:line="288" w:lineRule="auto"/>
        <w:ind w:right="2520"/>
        <w:rPr>
          <w:rFonts w:ascii="黑体" w:eastAsia="黑体" w:hAnsi="宋体"/>
          <w:sz w:val="24"/>
          <w:szCs w:val="24"/>
        </w:rPr>
      </w:pPr>
    </w:p>
    <w:p w:rsidR="00C934A2" w:rsidRPr="00281C05" w:rsidRDefault="00C934A2" w:rsidP="00281C05">
      <w:pPr>
        <w:snapToGrid w:val="0"/>
        <w:spacing w:line="288" w:lineRule="auto"/>
        <w:ind w:right="2520" w:firstLineChars="200" w:firstLine="480"/>
        <w:rPr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八、评价方式与成绩</w:t>
      </w:r>
      <w:r>
        <w:rPr>
          <w:rFonts w:ascii="黑体" w:eastAsia="黑体" w:hAnsi="宋体"/>
          <w:sz w:val="24"/>
          <w:szCs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81C05" w:rsidRPr="00307EB3" w:rsidTr="005F744B">
        <w:tc>
          <w:tcPr>
            <w:tcW w:w="1809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8451BC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bookmarkStart w:id="0" w:name="_GoBack"/>
            <w:bookmarkEnd w:id="0"/>
            <w:r w:rsidR="00AE669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小测验：新闻标题制作与新闻图片编辑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E6699" w:rsidRPr="00D86077" w:rsidRDefault="00AE6699" w:rsidP="00AE6699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C934A2" w:rsidRDefault="00C934A2" w:rsidP="0022720B">
      <w:pPr>
        <w:snapToGrid w:val="0"/>
        <w:spacing w:line="288" w:lineRule="auto"/>
        <w:rPr>
          <w:sz w:val="28"/>
          <w:szCs w:val="28"/>
        </w:rPr>
      </w:pPr>
    </w:p>
    <w:p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:rsidR="0022720B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撰写人：杨晓丽</w:t>
      </w:r>
      <w:r>
        <w:rPr>
          <w:rFonts w:hint="eastAsia"/>
          <w:sz w:val="28"/>
          <w:szCs w:val="28"/>
        </w:rPr>
        <w:t xml:space="preserve">     </w:t>
      </w:r>
      <w:r w:rsidR="005E579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</w:p>
    <w:p w:rsidR="0022720B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22720B" w:rsidRDefault="0022720B" w:rsidP="0022720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22720B" w:rsidRDefault="0022720B" w:rsidP="0022720B"/>
    <w:p w:rsidR="0022720B" w:rsidRDefault="0022720B"/>
    <w:sectPr w:rsidR="0022720B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9C" w:rsidRDefault="00F2109C" w:rsidP="002D05A9">
      <w:r>
        <w:separator/>
      </w:r>
    </w:p>
  </w:endnote>
  <w:endnote w:type="continuationSeparator" w:id="0">
    <w:p w:rsidR="00F2109C" w:rsidRDefault="00F2109C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9C" w:rsidRDefault="00F2109C" w:rsidP="002D05A9">
      <w:r>
        <w:separator/>
      </w:r>
    </w:p>
  </w:footnote>
  <w:footnote w:type="continuationSeparator" w:id="0">
    <w:p w:rsidR="00F2109C" w:rsidRDefault="00F2109C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243AB"/>
    <w:rsid w:val="00054860"/>
    <w:rsid w:val="0006757E"/>
    <w:rsid w:val="000755B1"/>
    <w:rsid w:val="00075C68"/>
    <w:rsid w:val="000B0D86"/>
    <w:rsid w:val="000D63E1"/>
    <w:rsid w:val="000E7971"/>
    <w:rsid w:val="00101EE2"/>
    <w:rsid w:val="001072BC"/>
    <w:rsid w:val="00111255"/>
    <w:rsid w:val="001123AC"/>
    <w:rsid w:val="001212A5"/>
    <w:rsid w:val="00135FF5"/>
    <w:rsid w:val="00163C33"/>
    <w:rsid w:val="0016575F"/>
    <w:rsid w:val="00165E6E"/>
    <w:rsid w:val="0019207A"/>
    <w:rsid w:val="001A6315"/>
    <w:rsid w:val="001B40AA"/>
    <w:rsid w:val="001D377A"/>
    <w:rsid w:val="00206DD6"/>
    <w:rsid w:val="00214A75"/>
    <w:rsid w:val="0022720B"/>
    <w:rsid w:val="00234D03"/>
    <w:rsid w:val="00243818"/>
    <w:rsid w:val="00256B39"/>
    <w:rsid w:val="0026033C"/>
    <w:rsid w:val="00262843"/>
    <w:rsid w:val="00281C05"/>
    <w:rsid w:val="00282BBD"/>
    <w:rsid w:val="002A3D7A"/>
    <w:rsid w:val="002C6497"/>
    <w:rsid w:val="002D05A9"/>
    <w:rsid w:val="002D3A84"/>
    <w:rsid w:val="002D5030"/>
    <w:rsid w:val="002E3721"/>
    <w:rsid w:val="002E7D3D"/>
    <w:rsid w:val="002E7F57"/>
    <w:rsid w:val="00305447"/>
    <w:rsid w:val="00311F84"/>
    <w:rsid w:val="00313BBA"/>
    <w:rsid w:val="0032602E"/>
    <w:rsid w:val="003367AE"/>
    <w:rsid w:val="00345906"/>
    <w:rsid w:val="00371FB6"/>
    <w:rsid w:val="00381815"/>
    <w:rsid w:val="003B1258"/>
    <w:rsid w:val="004100B0"/>
    <w:rsid w:val="0047012B"/>
    <w:rsid w:val="004722B2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401F"/>
    <w:rsid w:val="005B2B6D"/>
    <w:rsid w:val="005B4B4E"/>
    <w:rsid w:val="005D54BF"/>
    <w:rsid w:val="005E3AE8"/>
    <w:rsid w:val="005E5799"/>
    <w:rsid w:val="005E665B"/>
    <w:rsid w:val="006009AD"/>
    <w:rsid w:val="00602135"/>
    <w:rsid w:val="0062345C"/>
    <w:rsid w:val="00624FE1"/>
    <w:rsid w:val="006620B1"/>
    <w:rsid w:val="00672EF6"/>
    <w:rsid w:val="00674977"/>
    <w:rsid w:val="00687A5E"/>
    <w:rsid w:val="006C3841"/>
    <w:rsid w:val="007076EB"/>
    <w:rsid w:val="00712601"/>
    <w:rsid w:val="007208D6"/>
    <w:rsid w:val="007301F0"/>
    <w:rsid w:val="0077446B"/>
    <w:rsid w:val="00780046"/>
    <w:rsid w:val="007B6C36"/>
    <w:rsid w:val="00812B58"/>
    <w:rsid w:val="00834BE4"/>
    <w:rsid w:val="008451BC"/>
    <w:rsid w:val="00854B0C"/>
    <w:rsid w:val="008630C1"/>
    <w:rsid w:val="008B397C"/>
    <w:rsid w:val="008B47F4"/>
    <w:rsid w:val="008B65AB"/>
    <w:rsid w:val="008D11A3"/>
    <w:rsid w:val="008E11EB"/>
    <w:rsid w:val="00900019"/>
    <w:rsid w:val="00990287"/>
    <w:rsid w:val="0099063E"/>
    <w:rsid w:val="00995200"/>
    <w:rsid w:val="009C5E39"/>
    <w:rsid w:val="009D281E"/>
    <w:rsid w:val="00A04C32"/>
    <w:rsid w:val="00A16EBA"/>
    <w:rsid w:val="00A6755D"/>
    <w:rsid w:val="00A769B1"/>
    <w:rsid w:val="00A837D5"/>
    <w:rsid w:val="00A94A56"/>
    <w:rsid w:val="00A96648"/>
    <w:rsid w:val="00AB0B94"/>
    <w:rsid w:val="00AC4C45"/>
    <w:rsid w:val="00AE6699"/>
    <w:rsid w:val="00AF677F"/>
    <w:rsid w:val="00B21B48"/>
    <w:rsid w:val="00B250FC"/>
    <w:rsid w:val="00B46F21"/>
    <w:rsid w:val="00B511A5"/>
    <w:rsid w:val="00B736A7"/>
    <w:rsid w:val="00B7651F"/>
    <w:rsid w:val="00B8128F"/>
    <w:rsid w:val="00BD0E94"/>
    <w:rsid w:val="00BD401F"/>
    <w:rsid w:val="00BE3CDA"/>
    <w:rsid w:val="00C00E7B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D074C6"/>
    <w:rsid w:val="00D245AC"/>
    <w:rsid w:val="00D51A4D"/>
    <w:rsid w:val="00D86077"/>
    <w:rsid w:val="00DC51EA"/>
    <w:rsid w:val="00DD27AA"/>
    <w:rsid w:val="00E16D30"/>
    <w:rsid w:val="00E33169"/>
    <w:rsid w:val="00E430F4"/>
    <w:rsid w:val="00E70904"/>
    <w:rsid w:val="00E72C66"/>
    <w:rsid w:val="00E94163"/>
    <w:rsid w:val="00EB274A"/>
    <w:rsid w:val="00EC39B0"/>
    <w:rsid w:val="00EF44B1"/>
    <w:rsid w:val="00F2109C"/>
    <w:rsid w:val="00F35AA0"/>
    <w:rsid w:val="00F54597"/>
    <w:rsid w:val="00F82778"/>
    <w:rsid w:val="00F91DDD"/>
    <w:rsid w:val="00F941D9"/>
    <w:rsid w:val="00FA691B"/>
    <w:rsid w:val="00FB7470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879B0A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109</cp:revision>
  <cp:lastPrinted>2018-03-04T12:24:00Z</cp:lastPrinted>
  <dcterms:created xsi:type="dcterms:W3CDTF">2016-12-19T07:34:00Z</dcterms:created>
  <dcterms:modified xsi:type="dcterms:W3CDTF">2019-03-04T11:29:00Z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