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106" w:rsidRPr="00822E99" w:rsidRDefault="00A448D3" w:rsidP="00822E99">
      <w:pPr>
        <w:spacing w:line="360" w:lineRule="auto"/>
        <w:jc w:val="center"/>
        <w:rPr>
          <w:rFonts w:asciiTheme="minorBidi" w:hAnsiTheme="minorBidi" w:cstheme="minorBidi"/>
          <w:bCs/>
          <w:kern w:val="0"/>
          <w:szCs w:val="21"/>
        </w:rPr>
      </w:pPr>
      <w:r>
        <w:rPr>
          <w:rFonts w:asciiTheme="minorBidi" w:hAnsiTheme="minorBidi" w:cstheme="minorBidi"/>
          <w:noProof/>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" stroked="f" strokeweight=".5pt">
            <v:path arrowok="t"/>
            <v:textbox>
              <w:txbxContent>
                <w:p w:rsidR="007E0106" w:rsidRDefault="0004219A">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p w:rsidR="007E0106" w:rsidRPr="00822E99" w:rsidRDefault="0004219A" w:rsidP="00822E99">
      <w:pPr>
        <w:spacing w:line="360" w:lineRule="auto"/>
        <w:jc w:val="center"/>
        <w:rPr>
          <w:rFonts w:asciiTheme="minorBidi" w:hAnsiTheme="minorBidi" w:cstheme="minorBidi"/>
          <w:b/>
          <w:sz w:val="28"/>
          <w:szCs w:val="30"/>
        </w:rPr>
      </w:pPr>
      <w:r w:rsidRPr="00822E99">
        <w:rPr>
          <w:rFonts w:ascii="MS Mincho" w:eastAsia="MS Mincho" w:hAnsi="MS Mincho" w:cs="MS Mincho"/>
          <w:b/>
          <w:sz w:val="28"/>
          <w:szCs w:val="30"/>
        </w:rPr>
        <w:t>【</w:t>
      </w:r>
      <w:r w:rsidR="00B67C4A">
        <w:rPr>
          <w:rFonts w:asciiTheme="minorBidi" w:hAnsiTheme="minorBidi" w:cstheme="minorBidi" w:hint="eastAsia"/>
          <w:b/>
          <w:sz w:val="28"/>
          <w:szCs w:val="30"/>
        </w:rPr>
        <w:t>即兴口语表达</w:t>
      </w:r>
      <w:r w:rsidRPr="00822E99">
        <w:rPr>
          <w:rFonts w:ascii="MS Mincho" w:eastAsia="MS Mincho" w:hAnsi="MS Mincho" w:cs="MS Mincho"/>
          <w:b/>
          <w:sz w:val="28"/>
          <w:szCs w:val="30"/>
        </w:rPr>
        <w:t>】</w:t>
      </w:r>
    </w:p>
    <w:p w:rsidR="007E0106" w:rsidRPr="00822E99" w:rsidRDefault="0004219A" w:rsidP="00822E99">
      <w:pPr>
        <w:shd w:val="clear" w:color="auto" w:fill="F5F5F5"/>
        <w:spacing w:line="360" w:lineRule="auto"/>
        <w:jc w:val="center"/>
        <w:textAlignment w:val="top"/>
        <w:rPr>
          <w:rFonts w:asciiTheme="minorBidi" w:hAnsiTheme="minorBidi" w:cstheme="minorBidi"/>
          <w:color w:val="888888"/>
          <w:kern w:val="0"/>
          <w:sz w:val="20"/>
          <w:szCs w:val="20"/>
        </w:rPr>
      </w:pPr>
      <w:r w:rsidRPr="00822E99">
        <w:rPr>
          <w:rFonts w:ascii="MS Mincho" w:eastAsia="MS Mincho" w:hAnsi="MS Mincho" w:cs="MS Mincho"/>
          <w:b/>
          <w:sz w:val="28"/>
          <w:szCs w:val="30"/>
        </w:rPr>
        <w:t>【</w:t>
      </w:r>
      <w:r w:rsidR="00B67C4A">
        <w:rPr>
          <w:rFonts w:asciiTheme="minorBidi" w:hAnsiTheme="minorBidi" w:cstheme="minorBidi" w:hint="eastAsia"/>
          <w:b/>
          <w:sz w:val="28"/>
          <w:szCs w:val="30"/>
        </w:rPr>
        <w:t>impromptu talking</w:t>
      </w:r>
      <w:r w:rsidRPr="00822E99">
        <w:rPr>
          <w:rFonts w:ascii="MS Mincho" w:eastAsia="MS Mincho" w:hAnsi="MS Mincho" w:cs="MS Mincho"/>
          <w:b/>
          <w:sz w:val="28"/>
          <w:szCs w:val="30"/>
        </w:rPr>
        <w:t>】</w:t>
      </w:r>
      <w:bookmarkStart w:id="0" w:name="a2"/>
      <w:bookmarkEnd w:id="0"/>
    </w:p>
    <w:p w:rsidR="007E0106" w:rsidRPr="00822E99" w:rsidRDefault="0004219A" w:rsidP="00B67C4A">
      <w:pPr>
        <w:spacing w:beforeLines="50" w:before="156" w:afterLines="50" w:after="156" w:line="360" w:lineRule="auto"/>
        <w:ind w:firstLineChars="150" w:firstLine="360"/>
        <w:rPr>
          <w:rFonts w:asciiTheme="minorBidi" w:hAnsiTheme="minorBidi" w:cstheme="minorBidi"/>
          <w:b/>
          <w:color w:val="008080"/>
          <w:sz w:val="30"/>
          <w:szCs w:val="30"/>
        </w:rPr>
      </w:pPr>
      <w:r w:rsidRPr="00822E99">
        <w:rPr>
          <w:rFonts w:asciiTheme="minorBidi" w:eastAsia="黑体" w:hAnsiTheme="minorBidi" w:cstheme="minorBidi"/>
          <w:sz w:val="24"/>
        </w:rPr>
        <w:t>一、基本信息</w:t>
      </w:r>
    </w:p>
    <w:p w:rsidR="002F537C" w:rsidRPr="00822E99" w:rsidRDefault="0004219A" w:rsidP="00C757C4">
      <w:pPr>
        <w:snapToGrid w:val="0"/>
        <w:spacing w:line="360" w:lineRule="auto"/>
        <w:ind w:firstLineChars="196" w:firstLine="394"/>
        <w:rPr>
          <w:rFonts w:asciiTheme="minorBidi" w:hAnsiTheme="minorBidi" w:cstheme="minorBidi"/>
          <w:szCs w:val="21"/>
        </w:rPr>
      </w:pPr>
      <w:r w:rsidRPr="00822E99">
        <w:rPr>
          <w:rFonts w:asciiTheme="minorBidi" w:hAnsiTheme="minorBidi" w:cstheme="minorBidi"/>
          <w:b/>
          <w:bCs/>
          <w:color w:val="000000"/>
          <w:sz w:val="20"/>
          <w:szCs w:val="20"/>
        </w:rPr>
        <w:t>课程代码：</w:t>
      </w:r>
      <w:r w:rsidR="00822E99" w:rsidRPr="00822E99">
        <w:rPr>
          <w:rFonts w:asciiTheme="minorBidi" w:hAnsiTheme="minorBidi" w:cstheme="minorBidi"/>
          <w:color w:val="000000"/>
          <w:sz w:val="20"/>
          <w:szCs w:val="20"/>
        </w:rPr>
        <w:t>【</w:t>
      </w:r>
      <w:r w:rsidR="0074578C">
        <w:rPr>
          <w:rFonts w:asciiTheme="minorBidi" w:hAnsiTheme="minorBidi" w:cstheme="minorBidi"/>
          <w:szCs w:val="21"/>
        </w:rPr>
        <w:t>2030</w:t>
      </w:r>
      <w:r w:rsidR="00B67C4A">
        <w:rPr>
          <w:rFonts w:asciiTheme="minorBidi" w:hAnsiTheme="minorBidi" w:cstheme="minorBidi" w:hint="eastAsia"/>
          <w:szCs w:val="21"/>
        </w:rPr>
        <w:t>424</w:t>
      </w:r>
      <w:r w:rsidR="00822E99" w:rsidRPr="00822E99">
        <w:rPr>
          <w:rFonts w:asciiTheme="minorBidi" w:hAnsiTheme="minorBidi" w:cstheme="minorBidi"/>
          <w:color w:val="000000"/>
          <w:sz w:val="20"/>
          <w:szCs w:val="20"/>
        </w:rPr>
        <w:t>】</w:t>
      </w:r>
    </w:p>
    <w:p w:rsidR="007E0106" w:rsidRPr="00822E99" w:rsidRDefault="0004219A" w:rsidP="00C757C4">
      <w:pPr>
        <w:snapToGrid w:val="0"/>
        <w:spacing w:line="360" w:lineRule="auto"/>
        <w:ind w:firstLineChars="196" w:firstLine="394"/>
        <w:rPr>
          <w:rFonts w:asciiTheme="minorBidi" w:hAnsiTheme="minorBidi" w:cstheme="minorBidi"/>
          <w:color w:val="000000"/>
          <w:szCs w:val="21"/>
        </w:rPr>
      </w:pPr>
      <w:r w:rsidRPr="00822E99">
        <w:rPr>
          <w:rFonts w:asciiTheme="minorBidi" w:hAnsiTheme="minorBidi" w:cstheme="minorBidi"/>
          <w:b/>
          <w:bCs/>
          <w:color w:val="000000"/>
          <w:sz w:val="20"/>
          <w:szCs w:val="20"/>
        </w:rPr>
        <w:t>课程学分：</w:t>
      </w:r>
      <w:r w:rsidR="00822E99" w:rsidRPr="00822E99">
        <w:rPr>
          <w:rFonts w:asciiTheme="minorBidi" w:hAnsiTheme="minorBidi" w:cstheme="minorBidi"/>
          <w:color w:val="000000"/>
          <w:sz w:val="20"/>
          <w:szCs w:val="20"/>
        </w:rPr>
        <w:t>【</w:t>
      </w:r>
      <w:r w:rsidR="002F537C" w:rsidRPr="00822E99">
        <w:rPr>
          <w:rFonts w:asciiTheme="minorBidi" w:hAnsiTheme="minorBidi" w:cstheme="minorBidi"/>
          <w:color w:val="000000"/>
          <w:sz w:val="20"/>
          <w:szCs w:val="20"/>
        </w:rPr>
        <w:t>2</w:t>
      </w:r>
      <w:r w:rsidR="008304A6" w:rsidRPr="00822E99">
        <w:rPr>
          <w:rFonts w:asciiTheme="minorBidi" w:hAnsiTheme="minorBidi" w:cstheme="minorBidi"/>
          <w:color w:val="000000"/>
          <w:sz w:val="20"/>
          <w:szCs w:val="20"/>
        </w:rPr>
        <w:t>.0</w:t>
      </w:r>
      <w:r w:rsidR="00822E99" w:rsidRPr="00822E99">
        <w:rPr>
          <w:rFonts w:asciiTheme="minorBidi" w:hAnsiTheme="minorBidi" w:cstheme="minorBidi"/>
          <w:color w:val="000000"/>
          <w:sz w:val="20"/>
          <w:szCs w:val="20"/>
        </w:rPr>
        <w:t>】</w:t>
      </w:r>
    </w:p>
    <w:p w:rsidR="007E0106" w:rsidRPr="00822E99" w:rsidRDefault="0004219A" w:rsidP="00C757C4">
      <w:pPr>
        <w:snapToGrid w:val="0"/>
        <w:spacing w:line="360" w:lineRule="auto"/>
        <w:ind w:firstLineChars="196" w:firstLine="394"/>
        <w:rPr>
          <w:rFonts w:asciiTheme="minorBidi" w:hAnsiTheme="minorBidi" w:cstheme="minorBidi"/>
          <w:color w:val="000000"/>
          <w:szCs w:val="21"/>
        </w:rPr>
      </w:pPr>
      <w:r w:rsidRPr="00822E99">
        <w:rPr>
          <w:rFonts w:asciiTheme="minorBidi" w:hAnsiTheme="minorBidi" w:cstheme="minorBidi"/>
          <w:b/>
          <w:bCs/>
          <w:color w:val="000000"/>
          <w:sz w:val="20"/>
          <w:szCs w:val="20"/>
        </w:rPr>
        <w:t>面向专业：</w:t>
      </w:r>
      <w:r w:rsidR="00822E99" w:rsidRPr="00822E99">
        <w:rPr>
          <w:rFonts w:asciiTheme="minorBidi" w:hAnsiTheme="minorBidi" w:cstheme="minorBidi"/>
          <w:color w:val="000000"/>
          <w:sz w:val="20"/>
          <w:szCs w:val="20"/>
        </w:rPr>
        <w:t>【</w:t>
      </w:r>
      <w:r w:rsidR="00C757C4">
        <w:rPr>
          <w:rFonts w:asciiTheme="minorBidi" w:hAnsiTheme="minorBidi" w:cstheme="minorBidi" w:hint="eastAsia"/>
          <w:color w:val="000000"/>
          <w:sz w:val="20"/>
          <w:szCs w:val="20"/>
        </w:rPr>
        <w:t>传播艺术</w:t>
      </w:r>
      <w:r w:rsidR="00822E99" w:rsidRPr="00822E99">
        <w:rPr>
          <w:rFonts w:asciiTheme="minorBidi" w:hAnsiTheme="minorBidi" w:cstheme="minorBidi"/>
          <w:color w:val="000000"/>
          <w:sz w:val="20"/>
          <w:szCs w:val="20"/>
        </w:rPr>
        <w:t>】</w:t>
      </w:r>
    </w:p>
    <w:p w:rsidR="007E0106" w:rsidRPr="00822E99" w:rsidRDefault="0004219A" w:rsidP="00C757C4">
      <w:pPr>
        <w:snapToGrid w:val="0"/>
        <w:spacing w:line="360" w:lineRule="auto"/>
        <w:ind w:firstLineChars="196" w:firstLine="394"/>
        <w:rPr>
          <w:rFonts w:asciiTheme="minorBidi" w:hAnsiTheme="minorBidi" w:cstheme="minorBidi"/>
          <w:color w:val="000000"/>
          <w:sz w:val="20"/>
          <w:szCs w:val="20"/>
        </w:rPr>
      </w:pPr>
      <w:r w:rsidRPr="00822E99">
        <w:rPr>
          <w:rFonts w:asciiTheme="minorBidi" w:hAnsiTheme="minorBidi" w:cstheme="minorBidi"/>
          <w:b/>
          <w:bCs/>
          <w:color w:val="000000"/>
          <w:sz w:val="20"/>
          <w:szCs w:val="20"/>
        </w:rPr>
        <w:t>课程性质：</w:t>
      </w:r>
      <w:r w:rsidR="00822E99" w:rsidRPr="00822E99">
        <w:rPr>
          <w:rFonts w:ascii="MS Mincho" w:eastAsia="MS Mincho" w:hAnsi="MS Mincho" w:cs="MS Mincho"/>
          <w:color w:val="000000"/>
          <w:sz w:val="20"/>
          <w:szCs w:val="20"/>
        </w:rPr>
        <w:t>【</w:t>
      </w:r>
      <w:r w:rsidR="00B67C4A">
        <w:rPr>
          <w:rFonts w:ascii="MS Mincho" w:eastAsiaTheme="minorEastAsia" w:hAnsi="MS Mincho" w:cs="MS Mincho" w:hint="eastAsia"/>
          <w:color w:val="000000"/>
          <w:sz w:val="20"/>
          <w:szCs w:val="20"/>
        </w:rPr>
        <w:t>专业必修课</w:t>
      </w:r>
      <w:r w:rsidR="00822E99" w:rsidRPr="00822E99">
        <w:rPr>
          <w:rFonts w:ascii="MS Mincho" w:eastAsia="MS Mincho" w:hAnsi="MS Mincho" w:cs="MS Mincho"/>
          <w:color w:val="000000"/>
          <w:sz w:val="20"/>
          <w:szCs w:val="20"/>
        </w:rPr>
        <w:t>】</w:t>
      </w:r>
    </w:p>
    <w:p w:rsidR="00822E99" w:rsidRDefault="0004219A" w:rsidP="00C757C4">
      <w:pPr>
        <w:snapToGrid w:val="0"/>
        <w:spacing w:line="360" w:lineRule="auto"/>
        <w:ind w:firstLineChars="196" w:firstLine="394"/>
        <w:rPr>
          <w:rFonts w:asciiTheme="minorBidi" w:hAnsiTheme="minorBidi" w:cstheme="minorBidi"/>
          <w:b/>
          <w:bCs/>
          <w:color w:val="000000"/>
          <w:szCs w:val="21"/>
        </w:rPr>
      </w:pPr>
      <w:r w:rsidRPr="00822E99">
        <w:rPr>
          <w:rFonts w:asciiTheme="minorBidi" w:hAnsiTheme="minorBidi" w:cstheme="minorBidi"/>
          <w:b/>
          <w:bCs/>
          <w:color w:val="000000"/>
          <w:sz w:val="20"/>
          <w:szCs w:val="20"/>
        </w:rPr>
        <w:t>开课院系：</w:t>
      </w:r>
      <w:r w:rsidR="008304A6" w:rsidRPr="00822E99">
        <w:rPr>
          <w:rFonts w:asciiTheme="minorBidi" w:hAnsiTheme="minorBidi" w:cstheme="minorBidi"/>
          <w:b/>
          <w:bCs/>
          <w:color w:val="000000"/>
          <w:sz w:val="20"/>
          <w:szCs w:val="20"/>
        </w:rPr>
        <w:t>新闻传播学院</w:t>
      </w:r>
    </w:p>
    <w:p w:rsidR="007E0106" w:rsidRPr="00822E99" w:rsidRDefault="0004219A" w:rsidP="00C757C4">
      <w:pPr>
        <w:snapToGrid w:val="0"/>
        <w:spacing w:line="360" w:lineRule="auto"/>
        <w:ind w:firstLineChars="196" w:firstLine="394"/>
        <w:rPr>
          <w:rFonts w:asciiTheme="minorBidi" w:hAnsiTheme="minorBidi" w:cstheme="minorBidi"/>
          <w:b/>
          <w:bCs/>
          <w:color w:val="000000"/>
          <w:szCs w:val="21"/>
        </w:rPr>
      </w:pPr>
      <w:r w:rsidRPr="00822E99">
        <w:rPr>
          <w:rFonts w:ascii="MS Mincho" w:eastAsia="MS Mincho" w:hAnsi="MS Mincho" w:cs="MS Mincho"/>
          <w:b/>
          <w:bCs/>
          <w:color w:val="000000"/>
          <w:sz w:val="20"/>
          <w:szCs w:val="20"/>
        </w:rPr>
        <w:t>使用教材：</w:t>
      </w:r>
      <w:r w:rsidR="00FC4DDB">
        <w:rPr>
          <w:rFonts w:ascii="MS Mincho" w:eastAsiaTheme="minorEastAsia" w:hAnsi="MS Mincho" w:cs="MS Mincho" w:hint="eastAsia"/>
          <w:kern w:val="0"/>
          <w:szCs w:val="21"/>
        </w:rPr>
        <w:t>自编讲义</w:t>
      </w:r>
      <w:r w:rsidR="00491679" w:rsidRPr="00822E99">
        <w:rPr>
          <w:rFonts w:asciiTheme="minorBidi" w:hAnsiTheme="minorBidi" w:cstheme="minorBidi"/>
          <w:b/>
          <w:bCs/>
          <w:color w:val="000000"/>
          <w:szCs w:val="21"/>
        </w:rPr>
        <w:t xml:space="preserve"> </w:t>
      </w:r>
    </w:p>
    <w:p w:rsidR="00FC4DDB" w:rsidRDefault="00822E99" w:rsidP="00FC4DDB">
      <w:pPr>
        <w:snapToGrid w:val="0"/>
        <w:spacing w:line="288" w:lineRule="auto"/>
        <w:ind w:firstLineChars="200" w:firstLine="400"/>
        <w:rPr>
          <w:color w:val="000000"/>
          <w:sz w:val="20"/>
          <w:szCs w:val="20"/>
        </w:rPr>
      </w:pPr>
      <w:r w:rsidRPr="00822E99">
        <w:rPr>
          <w:rFonts w:ascii="MS Mincho" w:eastAsia="MS Mincho" w:hAnsi="MS Mincho" w:cs="MS Mincho"/>
          <w:color w:val="000000"/>
          <w:kern w:val="36"/>
          <w:sz w:val="20"/>
          <w:szCs w:val="20"/>
        </w:rPr>
        <w:t>参考</w:t>
      </w:r>
      <w:r w:rsidRPr="00822E99">
        <w:rPr>
          <w:rFonts w:asciiTheme="minorBidi" w:eastAsiaTheme="minorEastAsia" w:hAnsiTheme="minorBidi" w:cstheme="minorBidi"/>
          <w:color w:val="000000"/>
          <w:kern w:val="36"/>
          <w:sz w:val="20"/>
          <w:szCs w:val="20"/>
        </w:rPr>
        <w:t>书</w:t>
      </w:r>
      <w:r w:rsidRPr="007827CD">
        <w:rPr>
          <w:rFonts w:ascii="MS Mincho" w:eastAsia="MS Mincho" w:hAnsi="MS Mincho" w:cs="MS Mincho"/>
          <w:color w:val="000000"/>
          <w:kern w:val="36"/>
          <w:sz w:val="20"/>
          <w:szCs w:val="20"/>
        </w:rPr>
        <w:t>目：</w:t>
      </w:r>
      <w:r w:rsidR="00FC4DDB">
        <w:rPr>
          <w:rFonts w:hint="eastAsia"/>
          <w:color w:val="000000"/>
          <w:sz w:val="20"/>
          <w:szCs w:val="20"/>
        </w:rPr>
        <w:t>语音发声（第三版）</w:t>
      </w:r>
      <w:proofErr w:type="gramStart"/>
      <w:r w:rsidR="00FC4DDB">
        <w:rPr>
          <w:rFonts w:hint="eastAsia"/>
          <w:color w:val="000000"/>
          <w:sz w:val="20"/>
          <w:szCs w:val="20"/>
        </w:rPr>
        <w:t>》</w:t>
      </w:r>
      <w:proofErr w:type="gramEnd"/>
      <w:r w:rsidR="00FC4DDB">
        <w:rPr>
          <w:rFonts w:hint="eastAsia"/>
          <w:color w:val="000000"/>
          <w:sz w:val="20"/>
          <w:szCs w:val="20"/>
        </w:rPr>
        <w:t xml:space="preserve"> </w:t>
      </w:r>
      <w:r w:rsidR="00FC4DDB">
        <w:rPr>
          <w:rFonts w:hint="eastAsia"/>
          <w:color w:val="000000"/>
          <w:sz w:val="20"/>
          <w:szCs w:val="20"/>
        </w:rPr>
        <w:t>张颂</w:t>
      </w:r>
      <w:r w:rsidR="00FC4DDB">
        <w:rPr>
          <w:rFonts w:hint="eastAsia"/>
          <w:color w:val="000000"/>
          <w:sz w:val="20"/>
          <w:szCs w:val="20"/>
        </w:rPr>
        <w:t xml:space="preserve"> </w:t>
      </w:r>
      <w:r w:rsidR="00FC4DDB">
        <w:rPr>
          <w:rFonts w:hint="eastAsia"/>
          <w:color w:val="000000"/>
          <w:sz w:val="20"/>
          <w:szCs w:val="20"/>
        </w:rPr>
        <w:t>著</w:t>
      </w:r>
      <w:r w:rsidR="00FC4DDB">
        <w:rPr>
          <w:rFonts w:hint="eastAsia"/>
          <w:color w:val="000000"/>
          <w:sz w:val="20"/>
          <w:szCs w:val="20"/>
        </w:rPr>
        <w:t xml:space="preserve"> </w:t>
      </w:r>
      <w:r w:rsidR="00FC4DDB">
        <w:rPr>
          <w:rFonts w:hint="eastAsia"/>
          <w:color w:val="000000"/>
          <w:sz w:val="20"/>
          <w:szCs w:val="20"/>
        </w:rPr>
        <w:t>中国传媒大学出版社</w:t>
      </w:r>
    </w:p>
    <w:p w:rsidR="00FC4DDB" w:rsidRDefault="00FC4DDB" w:rsidP="00FC4DDB">
      <w:pPr>
        <w:snapToGrid w:val="0"/>
        <w:spacing w:line="288" w:lineRule="auto"/>
        <w:rPr>
          <w:color w:val="000000"/>
          <w:sz w:val="20"/>
          <w:szCs w:val="20"/>
        </w:rPr>
      </w:pPr>
      <w:r>
        <w:rPr>
          <w:rFonts w:hint="eastAsia"/>
          <w:color w:val="000000"/>
          <w:sz w:val="20"/>
          <w:szCs w:val="20"/>
        </w:rPr>
        <w:t>《播音发声学》</w:t>
      </w:r>
      <w:r>
        <w:rPr>
          <w:rFonts w:hint="eastAsia"/>
          <w:color w:val="000000"/>
          <w:sz w:val="20"/>
          <w:szCs w:val="20"/>
        </w:rPr>
        <w:t xml:space="preserve"> </w:t>
      </w:r>
      <w:r>
        <w:rPr>
          <w:rFonts w:hint="eastAsia"/>
          <w:color w:val="000000"/>
          <w:sz w:val="20"/>
          <w:szCs w:val="20"/>
        </w:rPr>
        <w:t>徐恒</w:t>
      </w:r>
      <w:r>
        <w:rPr>
          <w:rFonts w:hint="eastAsia"/>
          <w:color w:val="000000"/>
          <w:sz w:val="20"/>
          <w:szCs w:val="20"/>
        </w:rPr>
        <w:t xml:space="preserve"> </w:t>
      </w:r>
      <w:r>
        <w:rPr>
          <w:rFonts w:hint="eastAsia"/>
          <w:color w:val="000000"/>
          <w:sz w:val="20"/>
          <w:szCs w:val="20"/>
        </w:rPr>
        <w:t>著</w:t>
      </w:r>
      <w:r>
        <w:rPr>
          <w:rFonts w:hint="eastAsia"/>
          <w:color w:val="000000"/>
          <w:sz w:val="20"/>
          <w:szCs w:val="20"/>
        </w:rPr>
        <w:t xml:space="preserve"> </w:t>
      </w:r>
      <w:r>
        <w:rPr>
          <w:rFonts w:hint="eastAsia"/>
          <w:color w:val="000000"/>
          <w:sz w:val="20"/>
          <w:szCs w:val="20"/>
        </w:rPr>
        <w:t>中国传媒大傲雪出版社</w:t>
      </w:r>
    </w:p>
    <w:p w:rsidR="00FC4DDB" w:rsidRDefault="00FC4DDB" w:rsidP="00FC4DDB">
      <w:pPr>
        <w:snapToGrid w:val="0"/>
        <w:spacing w:line="288" w:lineRule="auto"/>
        <w:rPr>
          <w:color w:val="000000"/>
          <w:sz w:val="20"/>
          <w:szCs w:val="20"/>
        </w:rPr>
      </w:pPr>
      <w:r>
        <w:rPr>
          <w:rFonts w:hint="eastAsia"/>
          <w:color w:val="000000"/>
          <w:sz w:val="20"/>
          <w:szCs w:val="20"/>
        </w:rPr>
        <w:t>《普通话语音基础与播音发声训练》</w:t>
      </w:r>
      <w:r>
        <w:rPr>
          <w:rFonts w:hint="eastAsia"/>
          <w:color w:val="000000"/>
          <w:sz w:val="20"/>
          <w:szCs w:val="20"/>
        </w:rPr>
        <w:t xml:space="preserve"> </w:t>
      </w:r>
      <w:r>
        <w:rPr>
          <w:rFonts w:hint="eastAsia"/>
          <w:color w:val="000000"/>
          <w:sz w:val="20"/>
          <w:szCs w:val="20"/>
        </w:rPr>
        <w:t>田园曲</w:t>
      </w:r>
      <w:r>
        <w:rPr>
          <w:rFonts w:hint="eastAsia"/>
          <w:color w:val="000000"/>
          <w:sz w:val="20"/>
          <w:szCs w:val="20"/>
        </w:rPr>
        <w:t xml:space="preserve"> </w:t>
      </w:r>
      <w:r>
        <w:rPr>
          <w:rFonts w:hint="eastAsia"/>
          <w:color w:val="000000"/>
          <w:sz w:val="20"/>
          <w:szCs w:val="20"/>
        </w:rPr>
        <w:t>著</w:t>
      </w:r>
      <w:r>
        <w:rPr>
          <w:rFonts w:hint="eastAsia"/>
          <w:color w:val="000000"/>
          <w:sz w:val="20"/>
          <w:szCs w:val="20"/>
        </w:rPr>
        <w:t xml:space="preserve"> </w:t>
      </w:r>
      <w:r>
        <w:rPr>
          <w:rFonts w:hint="eastAsia"/>
          <w:color w:val="000000"/>
          <w:sz w:val="20"/>
          <w:szCs w:val="20"/>
        </w:rPr>
        <w:t>科学出版社</w:t>
      </w:r>
    </w:p>
    <w:p w:rsidR="00491679" w:rsidRDefault="00FC4DDB" w:rsidP="00FC4DDB">
      <w:pPr>
        <w:widowControl/>
        <w:jc w:val="left"/>
        <w:rPr>
          <w:color w:val="000000"/>
          <w:sz w:val="20"/>
          <w:szCs w:val="20"/>
        </w:rPr>
      </w:pPr>
      <w:r>
        <w:rPr>
          <w:rFonts w:hint="eastAsia"/>
          <w:color w:val="000000"/>
          <w:sz w:val="20"/>
          <w:szCs w:val="20"/>
        </w:rPr>
        <w:t>《播音与主持实训教程》</w:t>
      </w:r>
      <w:r>
        <w:rPr>
          <w:rFonts w:hint="eastAsia"/>
          <w:color w:val="000000"/>
          <w:sz w:val="20"/>
          <w:szCs w:val="20"/>
        </w:rPr>
        <w:t xml:space="preserve"> </w:t>
      </w:r>
      <w:r>
        <w:rPr>
          <w:rFonts w:hint="eastAsia"/>
          <w:color w:val="000000"/>
          <w:sz w:val="20"/>
          <w:szCs w:val="20"/>
        </w:rPr>
        <w:t>高虹著</w:t>
      </w:r>
      <w:r>
        <w:rPr>
          <w:rFonts w:hint="eastAsia"/>
          <w:color w:val="000000"/>
          <w:sz w:val="20"/>
          <w:szCs w:val="20"/>
        </w:rPr>
        <w:t xml:space="preserve"> </w:t>
      </w:r>
      <w:r>
        <w:rPr>
          <w:rFonts w:hint="eastAsia"/>
          <w:color w:val="000000"/>
          <w:sz w:val="20"/>
          <w:szCs w:val="20"/>
        </w:rPr>
        <w:t>清华大学出版社</w:t>
      </w:r>
    </w:p>
    <w:p w:rsidR="007E0106" w:rsidRPr="00822E99" w:rsidRDefault="0004219A" w:rsidP="00C757C4">
      <w:pPr>
        <w:snapToGrid w:val="0"/>
        <w:spacing w:line="360" w:lineRule="auto"/>
        <w:ind w:firstLineChars="196" w:firstLine="394"/>
        <w:rPr>
          <w:rFonts w:asciiTheme="minorBidi" w:hAnsiTheme="minorBidi" w:cstheme="minorBidi"/>
          <w:color w:val="000000"/>
          <w:sz w:val="20"/>
          <w:szCs w:val="20"/>
        </w:rPr>
      </w:pPr>
      <w:r w:rsidRPr="00822E99">
        <w:rPr>
          <w:rFonts w:asciiTheme="minorBidi" w:hAnsiTheme="minorBidi" w:cstheme="minorBidi"/>
          <w:b/>
          <w:bCs/>
          <w:color w:val="000000"/>
          <w:sz w:val="20"/>
          <w:szCs w:val="20"/>
        </w:rPr>
        <w:t>课程网站网址：</w:t>
      </w:r>
      <w:r w:rsidR="00822E99" w:rsidRPr="00D43239">
        <w:rPr>
          <w:rFonts w:asciiTheme="majorBidi" w:hAnsiTheme="majorBidi" w:cstheme="majorBidi"/>
          <w:color w:val="000000"/>
          <w:sz w:val="20"/>
          <w:szCs w:val="20"/>
        </w:rPr>
        <w:t>https://elearning.gench.edu.cn:8443/webapps/bb-shjqsso-BBLEARN/index.jsp</w:t>
      </w:r>
    </w:p>
    <w:p w:rsidR="008304A6" w:rsidRPr="00822E99" w:rsidRDefault="008304A6" w:rsidP="007F6893">
      <w:pPr>
        <w:adjustRightInd w:val="0"/>
        <w:snapToGrid w:val="0"/>
        <w:spacing w:line="360" w:lineRule="auto"/>
        <w:ind w:firstLineChars="196" w:firstLine="394"/>
        <w:rPr>
          <w:rFonts w:asciiTheme="minorBidi" w:hAnsiTheme="minorBidi" w:cstheme="minorBidi" w:hint="eastAsia"/>
          <w:color w:val="000000"/>
          <w:sz w:val="20"/>
          <w:szCs w:val="20"/>
        </w:rPr>
      </w:pPr>
      <w:r w:rsidRPr="00822E99">
        <w:rPr>
          <w:rFonts w:ascii="MS Mincho" w:eastAsia="MS Mincho" w:hAnsi="MS Mincho" w:cs="MS Mincho"/>
          <w:b/>
          <w:bCs/>
          <w:color w:val="000000"/>
          <w:sz w:val="20"/>
          <w:szCs w:val="20"/>
        </w:rPr>
        <w:t>先修</w:t>
      </w:r>
      <w:r w:rsidRPr="00822E99">
        <w:rPr>
          <w:rFonts w:asciiTheme="minorBidi" w:hAnsiTheme="minorBidi" w:cstheme="minorBidi"/>
          <w:b/>
          <w:bCs/>
          <w:color w:val="000000"/>
          <w:sz w:val="20"/>
          <w:szCs w:val="20"/>
        </w:rPr>
        <w:t>课</w:t>
      </w:r>
      <w:r w:rsidRPr="00822E99">
        <w:rPr>
          <w:rFonts w:ascii="MS Mincho" w:eastAsia="MS Mincho" w:hAnsi="MS Mincho" w:cs="MS Mincho"/>
          <w:b/>
          <w:bCs/>
          <w:color w:val="000000"/>
          <w:sz w:val="20"/>
          <w:szCs w:val="20"/>
        </w:rPr>
        <w:t>程：</w:t>
      </w:r>
      <w:r w:rsidR="00491679">
        <w:rPr>
          <w:rFonts w:ascii="MS Mincho" w:eastAsia="MS Mincho" w:hAnsi="MS Mincho" w:cs="MS Mincho"/>
          <w:color w:val="000000"/>
          <w:sz w:val="20"/>
          <w:szCs w:val="20"/>
        </w:rPr>
        <w:t>无</w:t>
      </w:r>
      <w:r w:rsidR="00491679">
        <w:rPr>
          <w:rFonts w:asciiTheme="minorBidi" w:hAnsiTheme="minorBidi" w:cstheme="minorBidi" w:hint="eastAsia"/>
          <w:color w:val="000000"/>
          <w:sz w:val="20"/>
          <w:szCs w:val="20"/>
        </w:rPr>
        <w:t>。</w:t>
      </w:r>
      <w:r w:rsidR="00491679" w:rsidRPr="00822E99">
        <w:rPr>
          <w:rFonts w:asciiTheme="minorBidi" w:hAnsiTheme="minorBidi" w:cstheme="minorBidi"/>
          <w:color w:val="000000"/>
          <w:sz w:val="20"/>
          <w:szCs w:val="20"/>
        </w:rPr>
        <w:t xml:space="preserve"> </w:t>
      </w:r>
    </w:p>
    <w:p w:rsidR="00685216" w:rsidRPr="00822E99" w:rsidRDefault="0004219A" w:rsidP="00B67C4A">
      <w:pPr>
        <w:adjustRightInd w:val="0"/>
        <w:snapToGrid w:val="0"/>
        <w:spacing w:beforeLines="50" w:before="156" w:afterLines="50" w:after="156" w:line="360" w:lineRule="auto"/>
        <w:ind w:firstLineChars="145" w:firstLine="348"/>
        <w:rPr>
          <w:rFonts w:asciiTheme="minorBidi" w:hAnsiTheme="minorBidi" w:cstheme="minorBidi"/>
          <w:b/>
          <w:color w:val="000000"/>
          <w:sz w:val="24"/>
          <w:szCs w:val="20"/>
        </w:rPr>
      </w:pPr>
      <w:r w:rsidRPr="00822E99">
        <w:rPr>
          <w:rFonts w:asciiTheme="minorBidi" w:eastAsia="黑体" w:hAnsiTheme="minorBidi" w:cstheme="minorBidi"/>
          <w:sz w:val="24"/>
        </w:rPr>
        <w:t>二、课程简介</w:t>
      </w:r>
    </w:p>
    <w:p w:rsidR="007E0106" w:rsidRPr="007F6893" w:rsidRDefault="00491679" w:rsidP="007F6893">
      <w:pPr>
        <w:pStyle w:val="HTML"/>
        <w:shd w:val="clear" w:color="auto" w:fill="FFFFFF"/>
        <w:spacing w:line="288" w:lineRule="auto"/>
        <w:ind w:firstLineChars="200" w:firstLine="400"/>
        <w:rPr>
          <w:rFonts w:asciiTheme="minorEastAsia" w:eastAsiaTheme="minorEastAsia" w:hAnsiTheme="minorEastAsia" w:hint="eastAsia"/>
          <w:color w:val="333333"/>
          <w:sz w:val="20"/>
          <w:szCs w:val="20"/>
        </w:rPr>
      </w:pPr>
      <w:r w:rsidRPr="007F6893">
        <w:rPr>
          <w:rFonts w:asciiTheme="minorEastAsia" w:eastAsiaTheme="minorEastAsia" w:hAnsiTheme="minorEastAsia" w:cs="MS Mincho"/>
          <w:color w:val="000000"/>
          <w:sz w:val="20"/>
          <w:szCs w:val="20"/>
        </w:rPr>
        <w:t>本</w:t>
      </w:r>
      <w:r w:rsidRPr="007F6893">
        <w:rPr>
          <w:rFonts w:asciiTheme="minorEastAsia" w:eastAsiaTheme="minorEastAsia" w:hAnsiTheme="minorEastAsia" w:hint="eastAsia"/>
          <w:color w:val="000000"/>
          <w:sz w:val="20"/>
          <w:szCs w:val="20"/>
        </w:rPr>
        <w:t>课</w:t>
      </w:r>
      <w:r w:rsidRPr="007F6893">
        <w:rPr>
          <w:rFonts w:asciiTheme="minorEastAsia" w:eastAsiaTheme="minorEastAsia" w:hAnsiTheme="minorEastAsia" w:cs="MS Mincho"/>
          <w:color w:val="000000"/>
          <w:sz w:val="20"/>
          <w:szCs w:val="20"/>
        </w:rPr>
        <w:t>程的主要</w:t>
      </w:r>
      <w:r w:rsidR="00FC4DDB" w:rsidRPr="007F6893">
        <w:rPr>
          <w:rFonts w:asciiTheme="minorEastAsia" w:eastAsiaTheme="minorEastAsia" w:hAnsiTheme="minorEastAsia" w:cs="MS Mincho" w:hint="eastAsia"/>
          <w:color w:val="000000"/>
          <w:sz w:val="20"/>
          <w:szCs w:val="20"/>
        </w:rPr>
        <w:t>内容为引导学生进行即兴口语陈述。</w:t>
      </w:r>
      <w:r w:rsidR="00FC4DDB" w:rsidRPr="007F6893">
        <w:rPr>
          <w:rFonts w:asciiTheme="minorEastAsia" w:eastAsiaTheme="minorEastAsia" w:hAnsiTheme="minorEastAsia"/>
          <w:color w:val="333333"/>
          <w:sz w:val="20"/>
          <w:szCs w:val="20"/>
        </w:rPr>
        <w:t xml:space="preserve">《即兴口语表达》是播音与主持艺术专业必修课，开设此课程旨在适应日益激烈的媒体竞争，培养学生在新时代要求具备的重要素质——即兴口语表达能力，是一门重要的专业课。通过一学期的教学与实践，使学生能够全面了解即兴口语表达的理论知识，熟练地掌握即兴口语表达的一些基本规律和技能，熟悉广播电视即兴口语表达的特点，能够灵活地运用所学的技能和知识，驾驭各类主持人即兴口语表达的场合。 </w:t>
      </w:r>
    </w:p>
    <w:p w:rsidR="007E0106" w:rsidRPr="00822E99" w:rsidRDefault="0004219A" w:rsidP="00B67C4A">
      <w:pPr>
        <w:widowControl/>
        <w:spacing w:beforeLines="50" w:before="156" w:afterLines="50" w:after="156" w:line="360" w:lineRule="auto"/>
        <w:ind w:firstLineChars="150" w:firstLine="360"/>
        <w:jc w:val="left"/>
        <w:rPr>
          <w:rFonts w:asciiTheme="minorBidi" w:eastAsia="黑体" w:hAnsiTheme="minorBidi" w:cstheme="minorBidi"/>
          <w:sz w:val="24"/>
        </w:rPr>
      </w:pPr>
      <w:r w:rsidRPr="00822E99">
        <w:rPr>
          <w:rFonts w:asciiTheme="minorBidi" w:eastAsia="黑体" w:hAnsiTheme="minorBidi" w:cstheme="minorBidi"/>
          <w:sz w:val="24"/>
        </w:rPr>
        <w:t>三、选课建议</w:t>
      </w:r>
    </w:p>
    <w:p w:rsidR="00822E99" w:rsidRPr="007F6893" w:rsidRDefault="007F6893" w:rsidP="007F6893">
      <w:pPr>
        <w:snapToGrid w:val="0"/>
        <w:spacing w:line="360" w:lineRule="auto"/>
        <w:ind w:firstLineChars="200" w:firstLine="400"/>
        <w:rPr>
          <w:rFonts w:asciiTheme="minorBidi" w:hAnsiTheme="minorBidi" w:cstheme="minorBidi" w:hint="eastAsia"/>
          <w:color w:val="000000"/>
          <w:sz w:val="20"/>
          <w:szCs w:val="20"/>
        </w:rPr>
      </w:pPr>
      <w:r>
        <w:rPr>
          <w:rFonts w:asciiTheme="minorBidi" w:hAnsiTheme="minorBidi" w:cstheme="minorBidi" w:hint="eastAsia"/>
          <w:color w:val="000000"/>
          <w:sz w:val="20"/>
          <w:szCs w:val="20"/>
        </w:rPr>
        <w:t>本课程适合传播艺术专业低年级学生学习。</w:t>
      </w:r>
    </w:p>
    <w:p w:rsidR="00822E99" w:rsidRDefault="0004219A" w:rsidP="00B67C4A">
      <w:pPr>
        <w:widowControl/>
        <w:spacing w:beforeLines="50" w:before="156" w:afterLines="50" w:after="156" w:line="360" w:lineRule="auto"/>
        <w:ind w:firstLineChars="150" w:firstLine="360"/>
        <w:jc w:val="left"/>
        <w:rPr>
          <w:rFonts w:asciiTheme="minorBidi" w:eastAsia="黑体" w:hAnsiTheme="minorBidi" w:cstheme="minorBidi"/>
          <w:sz w:val="24"/>
        </w:rPr>
      </w:pPr>
      <w:r w:rsidRPr="00822E99">
        <w:rPr>
          <w:rFonts w:asciiTheme="minorBidi" w:eastAsia="黑体" w:hAnsiTheme="minorBidi" w:cstheme="minorBidi"/>
          <w:sz w:val="24"/>
        </w:rPr>
        <w:t>四、课程与专业毕业要求的关联性</w:t>
      </w:r>
    </w:p>
    <w:tbl>
      <w:tblPr>
        <w:tblW w:w="8222" w:type="dxa"/>
        <w:tblInd w:w="108" w:type="dxa"/>
        <w:tblLook w:val="04A0" w:firstRow="1" w:lastRow="0" w:firstColumn="1" w:lastColumn="0" w:noHBand="0" w:noVBand="1"/>
      </w:tblPr>
      <w:tblGrid>
        <w:gridCol w:w="681"/>
        <w:gridCol w:w="990"/>
        <w:gridCol w:w="5700"/>
        <w:gridCol w:w="851"/>
      </w:tblGrid>
      <w:tr w:rsidR="00822E99" w:rsidRPr="00AF243D" w:rsidTr="00FD2855">
        <w:trPr>
          <w:trHeight w:val="64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22E99" w:rsidRPr="00AF243D" w:rsidRDefault="00822E99" w:rsidP="00FD2855">
            <w:pPr>
              <w:widowControl/>
              <w:spacing w:line="360" w:lineRule="auto"/>
              <w:jc w:val="center"/>
              <w:rPr>
                <w:rFonts w:asciiTheme="majorBidi" w:hAnsiTheme="majorBidi" w:cstheme="majorBidi"/>
                <w:color w:val="000000" w:themeColor="text1"/>
                <w:kern w:val="0"/>
                <w:sz w:val="20"/>
                <w:szCs w:val="20"/>
              </w:rPr>
            </w:pPr>
            <w:r w:rsidRPr="00AF243D">
              <w:rPr>
                <w:rFonts w:asciiTheme="majorBidi" w:eastAsia="黑体" w:hAnsiTheme="majorBidi" w:cstheme="majorBidi"/>
                <w:kern w:val="0"/>
                <w:sz w:val="20"/>
                <w:szCs w:val="20"/>
              </w:rPr>
              <w:t>专业毕业要求</w:t>
            </w:r>
          </w:p>
        </w:tc>
        <w:tc>
          <w:tcPr>
            <w:tcW w:w="851" w:type="dxa"/>
            <w:tcBorders>
              <w:top w:val="single" w:sz="4" w:space="0" w:color="auto"/>
              <w:left w:val="nil"/>
              <w:bottom w:val="single" w:sz="4" w:space="0" w:color="auto"/>
              <w:right w:val="single" w:sz="4" w:space="0" w:color="auto"/>
            </w:tcBorders>
            <w:shd w:val="clear" w:color="auto" w:fill="auto"/>
            <w:vAlign w:val="center"/>
          </w:tcPr>
          <w:p w:rsidR="00822E99" w:rsidRPr="00AF243D" w:rsidRDefault="00822E99" w:rsidP="00FD2855">
            <w:pPr>
              <w:widowControl/>
              <w:spacing w:line="360" w:lineRule="auto"/>
              <w:jc w:val="center"/>
              <w:rPr>
                <w:rFonts w:asciiTheme="majorBidi" w:hAnsiTheme="majorBidi" w:cstheme="majorBidi"/>
                <w:color w:val="000000" w:themeColor="text1"/>
                <w:kern w:val="0"/>
                <w:sz w:val="20"/>
                <w:szCs w:val="20"/>
              </w:rPr>
            </w:pPr>
            <w:r w:rsidRPr="00AF243D">
              <w:rPr>
                <w:rFonts w:asciiTheme="majorBidi" w:eastAsia="黑体" w:hAnsiTheme="majorBidi" w:cstheme="majorBidi"/>
                <w:kern w:val="0"/>
                <w:sz w:val="20"/>
                <w:szCs w:val="20"/>
              </w:rPr>
              <w:t>关联</w:t>
            </w:r>
          </w:p>
        </w:tc>
      </w:tr>
      <w:tr w:rsidR="00822E99" w:rsidRPr="00AF243D" w:rsidTr="00FD2855">
        <w:trPr>
          <w:trHeight w:val="6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E99" w:rsidRPr="00AF243D" w:rsidRDefault="00822E99" w:rsidP="00FD2855">
            <w:pPr>
              <w:widowControl/>
              <w:spacing w:line="360" w:lineRule="auto"/>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L011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822E99" w:rsidRPr="00AF243D" w:rsidRDefault="00822E99" w:rsidP="00FD2855">
            <w:pPr>
              <w:widowControl/>
              <w:spacing w:line="360" w:lineRule="auto"/>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LO111</w:t>
            </w:r>
          </w:p>
        </w:tc>
        <w:tc>
          <w:tcPr>
            <w:tcW w:w="5700" w:type="dxa"/>
            <w:tcBorders>
              <w:top w:val="single" w:sz="4" w:space="0" w:color="auto"/>
              <w:left w:val="nil"/>
              <w:bottom w:val="single" w:sz="4" w:space="0" w:color="auto"/>
              <w:right w:val="single" w:sz="4" w:space="0" w:color="auto"/>
            </w:tcBorders>
            <w:shd w:val="clear" w:color="auto" w:fill="auto"/>
            <w:vAlign w:val="center"/>
            <w:hideMark/>
          </w:tcPr>
          <w:p w:rsidR="00822E99" w:rsidRPr="00AF243D" w:rsidRDefault="00822E99" w:rsidP="00FD2855">
            <w:pPr>
              <w:widowControl/>
              <w:spacing w:line="360" w:lineRule="auto"/>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倾听他人意见、尊重他人观点、分析他人需求。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22E99" w:rsidRPr="00AF243D" w:rsidRDefault="00822E99" w:rsidP="00822E99">
            <w:pPr>
              <w:widowControl/>
              <w:spacing w:line="360" w:lineRule="auto"/>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r w:rsidR="00FC4DDB" w:rsidRPr="00822E99">
              <w:rPr>
                <w:rFonts w:asciiTheme="minorBidi" w:eastAsia="Helvetica" w:hAnsiTheme="minorBidi" w:cstheme="minorBidi"/>
                <w:color w:val="000000"/>
                <w:kern w:val="0"/>
                <w:sz w:val="28"/>
                <w:szCs w:val="28"/>
              </w:rPr>
              <w:t>●</w:t>
            </w:r>
            <w:r w:rsidR="00FC4DDB" w:rsidRPr="00AF243D">
              <w:rPr>
                <w:rFonts w:asciiTheme="majorBidi" w:hAnsiTheme="majorBidi" w:cstheme="majorBidi"/>
                <w:color w:val="000000" w:themeColor="text1"/>
                <w:kern w:val="0"/>
                <w:sz w:val="20"/>
                <w:szCs w:val="20"/>
              </w:rPr>
              <w:t></w:t>
            </w:r>
          </w:p>
        </w:tc>
      </w:tr>
      <w:tr w:rsidR="00822E99" w:rsidRPr="00AF243D" w:rsidTr="00FD2855">
        <w:trPr>
          <w:trHeight w:val="615"/>
        </w:trPr>
        <w:tc>
          <w:tcPr>
            <w:tcW w:w="681" w:type="dxa"/>
            <w:vMerge/>
            <w:tcBorders>
              <w:top w:val="nil"/>
              <w:left w:val="single" w:sz="4" w:space="0" w:color="auto"/>
              <w:bottom w:val="single" w:sz="4" w:space="0" w:color="auto"/>
              <w:right w:val="single" w:sz="4" w:space="0" w:color="auto"/>
            </w:tcBorders>
            <w:vAlign w:val="center"/>
            <w:hideMark/>
          </w:tcPr>
          <w:p w:rsidR="00822E99" w:rsidRPr="00AF243D" w:rsidRDefault="00822E99" w:rsidP="00FD2855">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nil"/>
            </w:tcBorders>
            <w:shd w:val="clear" w:color="auto" w:fill="auto"/>
            <w:vAlign w:val="center"/>
            <w:hideMark/>
          </w:tcPr>
          <w:p w:rsidR="00822E99" w:rsidRPr="00AF243D" w:rsidRDefault="00822E99" w:rsidP="00FD2855">
            <w:pPr>
              <w:widowControl/>
              <w:spacing w:line="360" w:lineRule="auto"/>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LO112</w:t>
            </w:r>
          </w:p>
        </w:tc>
        <w:tc>
          <w:tcPr>
            <w:tcW w:w="5700" w:type="dxa"/>
            <w:tcBorders>
              <w:top w:val="nil"/>
              <w:left w:val="single" w:sz="4" w:space="0" w:color="auto"/>
              <w:bottom w:val="single" w:sz="4" w:space="0" w:color="auto"/>
              <w:right w:val="single" w:sz="4" w:space="0" w:color="auto"/>
            </w:tcBorders>
            <w:shd w:val="clear" w:color="auto" w:fill="auto"/>
            <w:vAlign w:val="center"/>
            <w:hideMark/>
          </w:tcPr>
          <w:p w:rsidR="00822E99" w:rsidRPr="00AF243D" w:rsidRDefault="00822E99" w:rsidP="00FD2855">
            <w:pPr>
              <w:widowControl/>
              <w:spacing w:line="360" w:lineRule="auto"/>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应用书面或口头形式，阐释自己的观点，有效沟通。</w:t>
            </w:r>
          </w:p>
        </w:tc>
        <w:tc>
          <w:tcPr>
            <w:tcW w:w="851" w:type="dxa"/>
            <w:tcBorders>
              <w:top w:val="nil"/>
              <w:left w:val="nil"/>
              <w:bottom w:val="single" w:sz="4" w:space="0" w:color="auto"/>
              <w:right w:val="single" w:sz="4" w:space="0" w:color="auto"/>
            </w:tcBorders>
            <w:shd w:val="clear" w:color="auto" w:fill="auto"/>
            <w:noWrap/>
            <w:vAlign w:val="center"/>
            <w:hideMark/>
          </w:tcPr>
          <w:p w:rsidR="00822E99" w:rsidRPr="00AF243D" w:rsidRDefault="00FC4DDB" w:rsidP="007F6893">
            <w:pPr>
              <w:widowControl/>
              <w:spacing w:line="360" w:lineRule="auto"/>
              <w:jc w:val="center"/>
              <w:rPr>
                <w:rFonts w:asciiTheme="majorBidi" w:hAnsiTheme="majorBidi" w:cstheme="majorBidi"/>
                <w:color w:val="000000" w:themeColor="text1"/>
                <w:kern w:val="0"/>
                <w:sz w:val="20"/>
                <w:szCs w:val="20"/>
              </w:rPr>
            </w:pPr>
            <w:r w:rsidRPr="00822E99">
              <w:rPr>
                <w:rFonts w:asciiTheme="minorBidi" w:eastAsia="Helvetica" w:hAnsiTheme="minorBidi" w:cstheme="minorBidi"/>
                <w:color w:val="000000"/>
                <w:kern w:val="0"/>
                <w:sz w:val="28"/>
                <w:szCs w:val="28"/>
              </w:rPr>
              <w:t>●</w:t>
            </w:r>
            <w:r w:rsidRPr="00AF243D">
              <w:rPr>
                <w:rFonts w:asciiTheme="majorBidi" w:hAnsiTheme="majorBidi" w:cstheme="majorBidi"/>
                <w:color w:val="000000" w:themeColor="text1"/>
                <w:kern w:val="0"/>
                <w:sz w:val="20"/>
                <w:szCs w:val="20"/>
              </w:rPr>
              <w:t></w:t>
            </w:r>
          </w:p>
        </w:tc>
      </w:tr>
      <w:tr w:rsidR="00822E99" w:rsidRPr="00AF243D" w:rsidTr="00FD2855">
        <w:trPr>
          <w:trHeight w:val="645"/>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2E99" w:rsidRPr="00AF243D" w:rsidRDefault="00822E99" w:rsidP="00FD2855">
            <w:pPr>
              <w:widowControl/>
              <w:spacing w:line="360" w:lineRule="auto"/>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lastRenderedPageBreak/>
              <w:t>L021</w:t>
            </w:r>
          </w:p>
        </w:tc>
        <w:tc>
          <w:tcPr>
            <w:tcW w:w="990" w:type="dxa"/>
            <w:tcBorders>
              <w:top w:val="nil"/>
              <w:left w:val="nil"/>
              <w:bottom w:val="single" w:sz="4" w:space="0" w:color="auto"/>
              <w:right w:val="single" w:sz="4" w:space="0" w:color="auto"/>
            </w:tcBorders>
            <w:shd w:val="clear" w:color="auto" w:fill="auto"/>
            <w:vAlign w:val="center"/>
            <w:hideMark/>
          </w:tcPr>
          <w:p w:rsidR="00822E99" w:rsidRPr="00AF243D" w:rsidRDefault="00822E99" w:rsidP="00FD2855">
            <w:pPr>
              <w:widowControl/>
              <w:spacing w:line="360" w:lineRule="auto"/>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LO211</w:t>
            </w:r>
          </w:p>
        </w:tc>
        <w:tc>
          <w:tcPr>
            <w:tcW w:w="5700" w:type="dxa"/>
            <w:tcBorders>
              <w:top w:val="nil"/>
              <w:left w:val="nil"/>
              <w:bottom w:val="single" w:sz="4" w:space="0" w:color="auto"/>
              <w:right w:val="single" w:sz="4" w:space="0" w:color="auto"/>
            </w:tcBorders>
            <w:shd w:val="clear" w:color="auto" w:fill="auto"/>
            <w:vAlign w:val="center"/>
            <w:hideMark/>
          </w:tcPr>
          <w:p w:rsidR="00822E99" w:rsidRPr="00AF243D" w:rsidRDefault="00822E99" w:rsidP="00FD2855">
            <w:pPr>
              <w:widowControl/>
              <w:spacing w:line="360" w:lineRule="auto"/>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能根据需要确定学习目标，并设计学习计划。</w:t>
            </w:r>
          </w:p>
        </w:tc>
        <w:tc>
          <w:tcPr>
            <w:tcW w:w="851" w:type="dxa"/>
            <w:tcBorders>
              <w:top w:val="nil"/>
              <w:left w:val="nil"/>
              <w:bottom w:val="single" w:sz="4" w:space="0" w:color="auto"/>
              <w:right w:val="single" w:sz="4" w:space="0" w:color="auto"/>
            </w:tcBorders>
            <w:shd w:val="clear" w:color="auto" w:fill="auto"/>
            <w:vAlign w:val="center"/>
            <w:hideMark/>
          </w:tcPr>
          <w:p w:rsidR="00822E99" w:rsidRPr="00AF243D" w:rsidRDefault="00822E99" w:rsidP="00FD2855">
            <w:pPr>
              <w:widowControl/>
              <w:spacing w:line="360" w:lineRule="auto"/>
              <w:jc w:val="center"/>
              <w:rPr>
                <w:rFonts w:asciiTheme="majorBidi" w:hAnsiTheme="majorBidi" w:cstheme="majorBidi"/>
                <w:color w:val="000000" w:themeColor="text1"/>
                <w:kern w:val="0"/>
                <w:sz w:val="20"/>
                <w:szCs w:val="20"/>
              </w:rPr>
            </w:pPr>
          </w:p>
        </w:tc>
      </w:tr>
      <w:tr w:rsidR="00822E99" w:rsidRPr="00AF243D" w:rsidTr="00FD2855">
        <w:trPr>
          <w:trHeight w:val="825"/>
        </w:trPr>
        <w:tc>
          <w:tcPr>
            <w:tcW w:w="681" w:type="dxa"/>
            <w:vMerge/>
            <w:tcBorders>
              <w:top w:val="nil"/>
              <w:left w:val="single" w:sz="4" w:space="0" w:color="auto"/>
              <w:bottom w:val="single" w:sz="4" w:space="0" w:color="auto"/>
              <w:right w:val="single" w:sz="4" w:space="0" w:color="auto"/>
            </w:tcBorders>
            <w:vAlign w:val="center"/>
            <w:hideMark/>
          </w:tcPr>
          <w:p w:rsidR="00822E99" w:rsidRPr="00AF243D" w:rsidRDefault="00822E99" w:rsidP="00FD2855">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822E99" w:rsidRPr="00AF243D" w:rsidRDefault="00822E99" w:rsidP="00FD2855">
            <w:pPr>
              <w:widowControl/>
              <w:spacing w:line="360" w:lineRule="auto"/>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LO212</w:t>
            </w:r>
          </w:p>
        </w:tc>
        <w:tc>
          <w:tcPr>
            <w:tcW w:w="5700" w:type="dxa"/>
            <w:tcBorders>
              <w:top w:val="nil"/>
              <w:left w:val="nil"/>
              <w:bottom w:val="single" w:sz="4" w:space="0" w:color="auto"/>
              <w:right w:val="single" w:sz="4" w:space="0" w:color="auto"/>
            </w:tcBorders>
            <w:shd w:val="clear" w:color="auto" w:fill="auto"/>
            <w:vAlign w:val="center"/>
            <w:hideMark/>
          </w:tcPr>
          <w:p w:rsidR="00822E99" w:rsidRPr="00AF243D" w:rsidRDefault="00822E99" w:rsidP="00FD2855">
            <w:pPr>
              <w:widowControl/>
              <w:spacing w:line="360" w:lineRule="auto"/>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能搜集、获取达到目标所需要的学习资源，实施学习计划、反思学习计划、持续改进，达到学习目标。</w:t>
            </w:r>
          </w:p>
        </w:tc>
        <w:tc>
          <w:tcPr>
            <w:tcW w:w="851" w:type="dxa"/>
            <w:tcBorders>
              <w:top w:val="nil"/>
              <w:left w:val="nil"/>
              <w:bottom w:val="single" w:sz="4" w:space="0" w:color="auto"/>
              <w:right w:val="single" w:sz="4" w:space="0" w:color="auto"/>
            </w:tcBorders>
            <w:shd w:val="clear" w:color="auto" w:fill="auto"/>
            <w:vAlign w:val="center"/>
            <w:hideMark/>
          </w:tcPr>
          <w:p w:rsidR="00822E99" w:rsidRPr="00AF243D" w:rsidRDefault="00822E99" w:rsidP="00FC4DDB">
            <w:pPr>
              <w:widowControl/>
              <w:spacing w:line="360" w:lineRule="auto"/>
              <w:rPr>
                <w:rFonts w:asciiTheme="majorBidi" w:hAnsiTheme="majorBidi" w:cstheme="majorBidi"/>
                <w:color w:val="000000" w:themeColor="text1"/>
                <w:kern w:val="0"/>
                <w:sz w:val="20"/>
                <w:szCs w:val="20"/>
              </w:rPr>
            </w:pPr>
          </w:p>
        </w:tc>
      </w:tr>
      <w:tr w:rsidR="007F6893" w:rsidRPr="00AF243D" w:rsidTr="00FD2855">
        <w:trPr>
          <w:trHeight w:val="495"/>
        </w:trPr>
        <w:tc>
          <w:tcPr>
            <w:tcW w:w="681" w:type="dxa"/>
            <w:tcBorders>
              <w:top w:val="nil"/>
              <w:left w:val="single" w:sz="4" w:space="0" w:color="auto"/>
              <w:bottom w:val="nil"/>
              <w:right w:val="single" w:sz="4" w:space="0" w:color="auto"/>
            </w:tcBorders>
            <w:shd w:val="clear" w:color="auto" w:fill="auto"/>
            <w:noWrap/>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L031</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7F6893" w:rsidRDefault="007F6893" w:rsidP="007F689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传播理论：掌握传播学的核心理论、基本知识。</w:t>
            </w:r>
          </w:p>
        </w:tc>
        <w:tc>
          <w:tcPr>
            <w:tcW w:w="851"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0"/>
                <w:szCs w:val="20"/>
              </w:rPr>
            </w:pPr>
          </w:p>
        </w:tc>
      </w:tr>
      <w:tr w:rsidR="007F6893" w:rsidRPr="00AF243D" w:rsidTr="00822E99">
        <w:trPr>
          <w:trHeight w:val="720"/>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L032</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7F6893" w:rsidRDefault="007F6893" w:rsidP="007F689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视频制作：掌握视频内容的策划、拍摄、后期制作，具备传播视觉化信息的基本能力。</w:t>
            </w:r>
          </w:p>
        </w:tc>
        <w:tc>
          <w:tcPr>
            <w:tcW w:w="851"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0"/>
                <w:szCs w:val="20"/>
              </w:rPr>
            </w:pPr>
          </w:p>
        </w:tc>
      </w:tr>
      <w:tr w:rsidR="007F6893" w:rsidRPr="00AF243D" w:rsidTr="00822E99">
        <w:trPr>
          <w:trHeight w:val="645"/>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L033</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7F6893" w:rsidRDefault="007F6893" w:rsidP="007F689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文本写作：根据不同传播渠道的规范要求，具备基本的文本写作能力。</w:t>
            </w:r>
          </w:p>
        </w:tc>
        <w:tc>
          <w:tcPr>
            <w:tcW w:w="851" w:type="dxa"/>
            <w:tcBorders>
              <w:top w:val="nil"/>
              <w:left w:val="nil"/>
              <w:bottom w:val="single" w:sz="4" w:space="0" w:color="auto"/>
              <w:right w:val="single" w:sz="4" w:space="0" w:color="auto"/>
            </w:tcBorders>
            <w:shd w:val="clear" w:color="auto" w:fill="auto"/>
            <w:vAlign w:val="center"/>
            <w:hideMark/>
          </w:tcPr>
          <w:p w:rsidR="007F6893" w:rsidRPr="00FC4DDB" w:rsidRDefault="007F6893" w:rsidP="007F6893">
            <w:pPr>
              <w:widowControl/>
              <w:spacing w:line="360" w:lineRule="auto"/>
              <w:jc w:val="center"/>
              <w:rPr>
                <w:rFonts w:asciiTheme="majorBidi" w:eastAsiaTheme="minorEastAsia" w:hAnsiTheme="majorBidi" w:cstheme="majorBidi"/>
                <w:color w:val="000000" w:themeColor="text1"/>
                <w:kern w:val="0"/>
                <w:sz w:val="20"/>
                <w:szCs w:val="20"/>
              </w:rPr>
            </w:pPr>
          </w:p>
        </w:tc>
      </w:tr>
      <w:tr w:rsidR="007F6893" w:rsidRPr="00AF243D" w:rsidTr="00FD2855">
        <w:trPr>
          <w:trHeight w:val="825"/>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L034</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7F6893" w:rsidRDefault="007F6893" w:rsidP="007F689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新媒体运营：掌握互联网和移动互联网各类媒体工具的使用，具备新媒体的日常运营能力。</w:t>
            </w:r>
          </w:p>
        </w:tc>
        <w:tc>
          <w:tcPr>
            <w:tcW w:w="851"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0"/>
                <w:szCs w:val="20"/>
              </w:rPr>
            </w:pPr>
          </w:p>
        </w:tc>
      </w:tr>
      <w:tr w:rsidR="007F6893" w:rsidRPr="00AF243D" w:rsidTr="00FD2855">
        <w:trPr>
          <w:trHeight w:val="825"/>
        </w:trPr>
        <w:tc>
          <w:tcPr>
            <w:tcW w:w="681" w:type="dxa"/>
            <w:tcBorders>
              <w:top w:val="single" w:sz="4" w:space="0" w:color="auto"/>
              <w:left w:val="single" w:sz="4" w:space="0" w:color="auto"/>
              <w:bottom w:val="nil"/>
              <w:right w:val="single" w:sz="4" w:space="0" w:color="auto"/>
            </w:tcBorders>
            <w:shd w:val="clear" w:color="auto" w:fill="auto"/>
            <w:noWrap/>
            <w:vAlign w:val="center"/>
          </w:tcPr>
          <w:p w:rsidR="007F6893" w:rsidRDefault="007F6893" w:rsidP="007F6893">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L035</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rsidR="007F6893" w:rsidRDefault="007F6893" w:rsidP="007F689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人文素养：对文学、绘画、影视、音乐、戏剧等文化艺术具有基本的鉴赏能力，体现出媒介内容制作的质量和品位。</w:t>
            </w:r>
          </w:p>
        </w:tc>
        <w:tc>
          <w:tcPr>
            <w:tcW w:w="851" w:type="dxa"/>
            <w:tcBorders>
              <w:top w:val="nil"/>
              <w:left w:val="nil"/>
              <w:bottom w:val="single" w:sz="4" w:space="0" w:color="auto"/>
              <w:right w:val="single" w:sz="4" w:space="0" w:color="auto"/>
            </w:tcBorders>
            <w:shd w:val="clear" w:color="auto" w:fill="auto"/>
            <w:vAlign w:val="center"/>
          </w:tcPr>
          <w:p w:rsidR="007F6893" w:rsidRPr="00AF243D" w:rsidRDefault="007F6893" w:rsidP="007F6893">
            <w:pPr>
              <w:widowControl/>
              <w:spacing w:line="360" w:lineRule="auto"/>
              <w:jc w:val="center"/>
              <w:rPr>
                <w:rFonts w:asciiTheme="majorBidi" w:hAnsiTheme="majorBidi" w:cstheme="majorBidi"/>
                <w:color w:val="000000" w:themeColor="text1"/>
                <w:kern w:val="0"/>
                <w:sz w:val="20"/>
                <w:szCs w:val="20"/>
              </w:rPr>
            </w:pPr>
          </w:p>
        </w:tc>
      </w:tr>
      <w:tr w:rsidR="007F6893" w:rsidRPr="00AF243D" w:rsidTr="00FD2855">
        <w:trPr>
          <w:trHeight w:val="750"/>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L041</w:t>
            </w:r>
          </w:p>
        </w:tc>
        <w:tc>
          <w:tcPr>
            <w:tcW w:w="99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LO411</w:t>
            </w:r>
          </w:p>
        </w:tc>
        <w:tc>
          <w:tcPr>
            <w:tcW w:w="570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遵纪守法：遵守校纪校规，具备法律意识。</w:t>
            </w:r>
          </w:p>
        </w:tc>
        <w:tc>
          <w:tcPr>
            <w:tcW w:w="851"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0"/>
                <w:szCs w:val="20"/>
              </w:rPr>
            </w:pPr>
          </w:p>
        </w:tc>
      </w:tr>
      <w:tr w:rsidR="007F6893" w:rsidRPr="00AF243D" w:rsidTr="00FD2855">
        <w:trPr>
          <w:trHeight w:val="675"/>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LO412</w:t>
            </w:r>
          </w:p>
        </w:tc>
        <w:tc>
          <w:tcPr>
            <w:tcW w:w="570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诚实守信：为人诚实，信守承诺，尽职尽责。</w:t>
            </w:r>
          </w:p>
        </w:tc>
        <w:tc>
          <w:tcPr>
            <w:tcW w:w="851"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0"/>
                <w:szCs w:val="20"/>
              </w:rPr>
            </w:pPr>
          </w:p>
        </w:tc>
      </w:tr>
      <w:tr w:rsidR="007F6893" w:rsidRPr="00AF243D" w:rsidTr="00FD2855">
        <w:trPr>
          <w:trHeight w:val="1095"/>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LO413</w:t>
            </w:r>
          </w:p>
        </w:tc>
        <w:tc>
          <w:tcPr>
            <w:tcW w:w="570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0"/>
                <w:szCs w:val="20"/>
              </w:rPr>
            </w:pPr>
          </w:p>
        </w:tc>
      </w:tr>
      <w:tr w:rsidR="007F6893" w:rsidRPr="00AF243D" w:rsidTr="00FD2855">
        <w:trPr>
          <w:trHeight w:val="540"/>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LO414</w:t>
            </w:r>
          </w:p>
        </w:tc>
        <w:tc>
          <w:tcPr>
            <w:tcW w:w="570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身心健康，能承受学习和生活中的压力。</w:t>
            </w:r>
          </w:p>
        </w:tc>
        <w:tc>
          <w:tcPr>
            <w:tcW w:w="851"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w:t>
            </w:r>
          </w:p>
        </w:tc>
      </w:tr>
      <w:tr w:rsidR="007F6893" w:rsidRPr="00AF243D" w:rsidTr="00FD2855">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L051</w:t>
            </w:r>
          </w:p>
        </w:tc>
        <w:tc>
          <w:tcPr>
            <w:tcW w:w="99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LO511</w:t>
            </w:r>
          </w:p>
        </w:tc>
        <w:tc>
          <w:tcPr>
            <w:tcW w:w="570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在集体活动中能主动担任自己的角色，与其他成员密切合作，共同完成任务。</w:t>
            </w:r>
          </w:p>
        </w:tc>
        <w:tc>
          <w:tcPr>
            <w:tcW w:w="851"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ind w:firstLineChars="50" w:firstLine="100"/>
              <w:rPr>
                <w:rFonts w:asciiTheme="majorBidi" w:hAnsiTheme="majorBidi" w:cstheme="majorBidi"/>
                <w:color w:val="000000" w:themeColor="text1"/>
                <w:kern w:val="0"/>
                <w:sz w:val="20"/>
                <w:szCs w:val="20"/>
              </w:rPr>
            </w:pPr>
          </w:p>
        </w:tc>
      </w:tr>
      <w:tr w:rsidR="007F6893" w:rsidRPr="00AF243D" w:rsidTr="00FD2855">
        <w:trPr>
          <w:trHeight w:val="600"/>
        </w:trPr>
        <w:tc>
          <w:tcPr>
            <w:tcW w:w="681" w:type="dxa"/>
            <w:vMerge/>
            <w:tcBorders>
              <w:top w:val="nil"/>
              <w:left w:val="single" w:sz="4" w:space="0" w:color="auto"/>
              <w:bottom w:val="single" w:sz="4" w:space="0" w:color="000000"/>
              <w:right w:val="single" w:sz="4" w:space="0" w:color="auto"/>
            </w:tcBorders>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LO512</w:t>
            </w:r>
          </w:p>
        </w:tc>
        <w:tc>
          <w:tcPr>
            <w:tcW w:w="570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有质疑精神，能有逻辑的分析与批判。</w:t>
            </w:r>
          </w:p>
        </w:tc>
        <w:tc>
          <w:tcPr>
            <w:tcW w:w="851" w:type="dxa"/>
            <w:tcBorders>
              <w:top w:val="nil"/>
              <w:left w:val="nil"/>
              <w:bottom w:val="single" w:sz="4" w:space="0" w:color="auto"/>
              <w:right w:val="single" w:sz="4" w:space="0" w:color="auto"/>
            </w:tcBorders>
            <w:shd w:val="clear" w:color="auto" w:fill="auto"/>
            <w:noWrap/>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0"/>
                <w:szCs w:val="20"/>
              </w:rPr>
            </w:pPr>
          </w:p>
        </w:tc>
      </w:tr>
      <w:tr w:rsidR="007F6893" w:rsidRPr="00AF243D" w:rsidTr="00FD2855">
        <w:trPr>
          <w:trHeight w:val="615"/>
        </w:trPr>
        <w:tc>
          <w:tcPr>
            <w:tcW w:w="681" w:type="dxa"/>
            <w:vMerge/>
            <w:tcBorders>
              <w:top w:val="nil"/>
              <w:left w:val="single" w:sz="4" w:space="0" w:color="auto"/>
              <w:bottom w:val="single" w:sz="4" w:space="0" w:color="000000"/>
              <w:right w:val="single" w:sz="4" w:space="0" w:color="auto"/>
            </w:tcBorders>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LO513</w:t>
            </w:r>
          </w:p>
        </w:tc>
        <w:tc>
          <w:tcPr>
            <w:tcW w:w="570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能用创新的方法或者多种方法解决复杂问题或真实问题。</w:t>
            </w:r>
          </w:p>
        </w:tc>
        <w:tc>
          <w:tcPr>
            <w:tcW w:w="851"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0"/>
                <w:szCs w:val="20"/>
              </w:rPr>
            </w:pPr>
          </w:p>
        </w:tc>
      </w:tr>
      <w:tr w:rsidR="007F6893" w:rsidRPr="00AF243D" w:rsidTr="00FD2855">
        <w:trPr>
          <w:trHeight w:val="540"/>
        </w:trPr>
        <w:tc>
          <w:tcPr>
            <w:tcW w:w="681" w:type="dxa"/>
            <w:vMerge/>
            <w:tcBorders>
              <w:top w:val="nil"/>
              <w:left w:val="single" w:sz="4" w:space="0" w:color="auto"/>
              <w:bottom w:val="single" w:sz="4" w:space="0" w:color="000000"/>
              <w:right w:val="single" w:sz="4" w:space="0" w:color="auto"/>
            </w:tcBorders>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LO514</w:t>
            </w:r>
          </w:p>
        </w:tc>
        <w:tc>
          <w:tcPr>
            <w:tcW w:w="570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了解行业前沿知识技术。</w:t>
            </w:r>
          </w:p>
        </w:tc>
        <w:tc>
          <w:tcPr>
            <w:tcW w:w="851"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0"/>
                <w:szCs w:val="20"/>
              </w:rPr>
            </w:pPr>
          </w:p>
        </w:tc>
      </w:tr>
      <w:tr w:rsidR="007F6893" w:rsidRPr="00AF243D" w:rsidTr="00FD2855">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L061</w:t>
            </w:r>
          </w:p>
        </w:tc>
        <w:tc>
          <w:tcPr>
            <w:tcW w:w="99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LO611</w:t>
            </w:r>
          </w:p>
        </w:tc>
        <w:tc>
          <w:tcPr>
            <w:tcW w:w="570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能够根据需要进行专业文献检索。</w:t>
            </w:r>
          </w:p>
        </w:tc>
        <w:tc>
          <w:tcPr>
            <w:tcW w:w="851"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7F6893" w:rsidRPr="00AF243D" w:rsidTr="00FD2855">
        <w:trPr>
          <w:trHeight w:val="540"/>
        </w:trPr>
        <w:tc>
          <w:tcPr>
            <w:tcW w:w="681" w:type="dxa"/>
            <w:vMerge/>
            <w:tcBorders>
              <w:top w:val="nil"/>
              <w:left w:val="single" w:sz="4" w:space="0" w:color="auto"/>
              <w:bottom w:val="single" w:sz="4" w:space="0" w:color="000000"/>
              <w:right w:val="single" w:sz="4" w:space="0" w:color="auto"/>
            </w:tcBorders>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LO612</w:t>
            </w:r>
          </w:p>
        </w:tc>
        <w:tc>
          <w:tcPr>
            <w:tcW w:w="570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能够使用适合的工具来搜集信息，并对信息加以分析、鉴别、判断与整合。</w:t>
            </w:r>
          </w:p>
        </w:tc>
        <w:tc>
          <w:tcPr>
            <w:tcW w:w="851"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7F6893" w:rsidRPr="00AF243D" w:rsidTr="00FD2855">
        <w:trPr>
          <w:trHeight w:val="540"/>
        </w:trPr>
        <w:tc>
          <w:tcPr>
            <w:tcW w:w="681" w:type="dxa"/>
            <w:vMerge/>
            <w:tcBorders>
              <w:top w:val="nil"/>
              <w:left w:val="single" w:sz="4" w:space="0" w:color="auto"/>
              <w:bottom w:val="single" w:sz="4" w:space="0" w:color="000000"/>
              <w:right w:val="single" w:sz="4" w:space="0" w:color="auto"/>
            </w:tcBorders>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LO613</w:t>
            </w:r>
          </w:p>
        </w:tc>
        <w:tc>
          <w:tcPr>
            <w:tcW w:w="570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熟练使用计算机，掌握常用办公软件。</w:t>
            </w:r>
          </w:p>
        </w:tc>
        <w:tc>
          <w:tcPr>
            <w:tcW w:w="851" w:type="dxa"/>
            <w:tcBorders>
              <w:top w:val="nil"/>
              <w:left w:val="nil"/>
              <w:bottom w:val="single" w:sz="4" w:space="0" w:color="auto"/>
              <w:right w:val="single" w:sz="4" w:space="0" w:color="auto"/>
            </w:tcBorders>
            <w:shd w:val="clear" w:color="auto" w:fill="auto"/>
            <w:vAlign w:val="center"/>
            <w:hideMark/>
          </w:tcPr>
          <w:p w:rsidR="007F6893" w:rsidRPr="00FC4DDB" w:rsidRDefault="007F6893" w:rsidP="007F6893">
            <w:pPr>
              <w:widowControl/>
              <w:spacing w:line="360" w:lineRule="auto"/>
              <w:jc w:val="left"/>
              <w:rPr>
                <w:rFonts w:asciiTheme="majorBidi" w:eastAsiaTheme="minorEastAsia"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7F6893" w:rsidRPr="00AF243D" w:rsidTr="00FD2855">
        <w:trPr>
          <w:trHeight w:val="615"/>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lastRenderedPageBreak/>
              <w:t>L071</w:t>
            </w:r>
          </w:p>
        </w:tc>
        <w:tc>
          <w:tcPr>
            <w:tcW w:w="99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LO711</w:t>
            </w:r>
          </w:p>
        </w:tc>
        <w:tc>
          <w:tcPr>
            <w:tcW w:w="570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爱党爱国：了解祖国的优秀传统文化和革命历史，构建爱党爱国的理想信念。</w:t>
            </w:r>
          </w:p>
        </w:tc>
        <w:tc>
          <w:tcPr>
            <w:tcW w:w="851" w:type="dxa"/>
            <w:tcBorders>
              <w:top w:val="nil"/>
              <w:left w:val="nil"/>
              <w:bottom w:val="single" w:sz="4" w:space="0" w:color="auto"/>
              <w:right w:val="single" w:sz="4" w:space="0" w:color="auto"/>
            </w:tcBorders>
            <w:shd w:val="clear" w:color="auto" w:fill="auto"/>
            <w:noWrap/>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0"/>
                <w:szCs w:val="20"/>
              </w:rPr>
            </w:pPr>
            <w:r w:rsidRPr="00822E99">
              <w:rPr>
                <w:rFonts w:asciiTheme="minorBidi" w:eastAsia="Helvetica" w:hAnsiTheme="minorBidi" w:cstheme="minorBidi"/>
                <w:color w:val="000000"/>
                <w:kern w:val="0"/>
                <w:sz w:val="28"/>
                <w:szCs w:val="28"/>
              </w:rPr>
              <w:t>●</w:t>
            </w:r>
            <w:r w:rsidRPr="00AF243D">
              <w:rPr>
                <w:rFonts w:asciiTheme="majorBidi" w:hAnsiTheme="majorBidi" w:cstheme="majorBidi"/>
                <w:color w:val="000000" w:themeColor="text1"/>
                <w:kern w:val="0"/>
                <w:sz w:val="20"/>
                <w:szCs w:val="20"/>
              </w:rPr>
              <w:t></w:t>
            </w:r>
          </w:p>
        </w:tc>
      </w:tr>
      <w:tr w:rsidR="007F6893" w:rsidRPr="00AF243D" w:rsidTr="00FD2855">
        <w:trPr>
          <w:trHeight w:val="630"/>
        </w:trPr>
        <w:tc>
          <w:tcPr>
            <w:tcW w:w="681" w:type="dxa"/>
            <w:vMerge/>
            <w:tcBorders>
              <w:top w:val="nil"/>
              <w:left w:val="single" w:sz="4" w:space="0" w:color="auto"/>
              <w:bottom w:val="single" w:sz="4" w:space="0" w:color="000000"/>
              <w:right w:val="single" w:sz="4" w:space="0" w:color="auto"/>
            </w:tcBorders>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LO712</w:t>
            </w:r>
          </w:p>
        </w:tc>
        <w:tc>
          <w:tcPr>
            <w:tcW w:w="570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助人为乐：富于爱心，懂得感恩，具备助人为乐的品质。</w:t>
            </w:r>
          </w:p>
        </w:tc>
        <w:tc>
          <w:tcPr>
            <w:tcW w:w="851"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7F6893" w:rsidRPr="00AF243D" w:rsidTr="00FD2855">
        <w:trPr>
          <w:trHeight w:val="585"/>
        </w:trPr>
        <w:tc>
          <w:tcPr>
            <w:tcW w:w="681" w:type="dxa"/>
            <w:vMerge/>
            <w:tcBorders>
              <w:top w:val="nil"/>
              <w:left w:val="single" w:sz="4" w:space="0" w:color="auto"/>
              <w:bottom w:val="single" w:sz="4" w:space="0" w:color="000000"/>
              <w:right w:val="single" w:sz="4" w:space="0" w:color="auto"/>
            </w:tcBorders>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LO713</w:t>
            </w:r>
          </w:p>
        </w:tc>
        <w:tc>
          <w:tcPr>
            <w:tcW w:w="570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奉献社会：具有服务企业、服务社会的意愿和行为能力。</w:t>
            </w:r>
          </w:p>
        </w:tc>
        <w:tc>
          <w:tcPr>
            <w:tcW w:w="851"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7F6893" w:rsidRPr="00AF243D" w:rsidTr="00FD2855">
        <w:trPr>
          <w:trHeight w:val="660"/>
        </w:trPr>
        <w:tc>
          <w:tcPr>
            <w:tcW w:w="681" w:type="dxa"/>
            <w:vMerge/>
            <w:tcBorders>
              <w:top w:val="nil"/>
              <w:left w:val="single" w:sz="4" w:space="0" w:color="auto"/>
              <w:bottom w:val="single" w:sz="4" w:space="0" w:color="000000"/>
              <w:right w:val="single" w:sz="4" w:space="0" w:color="auto"/>
            </w:tcBorders>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LO714</w:t>
            </w:r>
          </w:p>
        </w:tc>
        <w:tc>
          <w:tcPr>
            <w:tcW w:w="570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爱护环境：具有爱护环境的意识和与自然和谐相处的环保理念。</w:t>
            </w:r>
          </w:p>
        </w:tc>
        <w:tc>
          <w:tcPr>
            <w:tcW w:w="851" w:type="dxa"/>
            <w:tcBorders>
              <w:top w:val="nil"/>
              <w:left w:val="nil"/>
              <w:bottom w:val="single" w:sz="4" w:space="0" w:color="auto"/>
              <w:right w:val="single" w:sz="4" w:space="0" w:color="auto"/>
            </w:tcBorders>
            <w:shd w:val="clear" w:color="auto" w:fill="auto"/>
            <w:noWrap/>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0"/>
                <w:szCs w:val="20"/>
              </w:rPr>
            </w:pPr>
          </w:p>
        </w:tc>
      </w:tr>
      <w:tr w:rsidR="007F6893" w:rsidRPr="00AF243D" w:rsidTr="00FD2855">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L081</w:t>
            </w:r>
          </w:p>
        </w:tc>
        <w:tc>
          <w:tcPr>
            <w:tcW w:w="990" w:type="dxa"/>
            <w:tcBorders>
              <w:top w:val="nil"/>
              <w:left w:val="nil"/>
              <w:bottom w:val="single" w:sz="4" w:space="0" w:color="auto"/>
              <w:right w:val="single" w:sz="4" w:space="0" w:color="auto"/>
            </w:tcBorders>
            <w:shd w:val="clear" w:color="auto" w:fill="auto"/>
            <w:noWrap/>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L0811</w:t>
            </w:r>
          </w:p>
        </w:tc>
        <w:tc>
          <w:tcPr>
            <w:tcW w:w="570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具备外语表达沟通能力，达到本专业的要求。</w:t>
            </w:r>
          </w:p>
        </w:tc>
        <w:tc>
          <w:tcPr>
            <w:tcW w:w="851"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7F6893" w:rsidRPr="00AF243D" w:rsidTr="00FD2855">
        <w:trPr>
          <w:trHeight w:val="540"/>
        </w:trPr>
        <w:tc>
          <w:tcPr>
            <w:tcW w:w="681" w:type="dxa"/>
            <w:vMerge/>
            <w:tcBorders>
              <w:top w:val="nil"/>
              <w:left w:val="single" w:sz="4" w:space="0" w:color="auto"/>
              <w:bottom w:val="single" w:sz="4" w:space="0" w:color="000000"/>
              <w:right w:val="single" w:sz="4" w:space="0" w:color="auto"/>
            </w:tcBorders>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L0812</w:t>
            </w:r>
          </w:p>
        </w:tc>
        <w:tc>
          <w:tcPr>
            <w:tcW w:w="570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理解其他国家历史文化，有跨文化交流能力。</w:t>
            </w:r>
          </w:p>
        </w:tc>
        <w:tc>
          <w:tcPr>
            <w:tcW w:w="851"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7F6893" w:rsidRPr="00AF243D" w:rsidTr="00FD2855">
        <w:trPr>
          <w:trHeight w:val="540"/>
        </w:trPr>
        <w:tc>
          <w:tcPr>
            <w:tcW w:w="681" w:type="dxa"/>
            <w:vMerge/>
            <w:tcBorders>
              <w:top w:val="nil"/>
              <w:left w:val="single" w:sz="4" w:space="0" w:color="auto"/>
              <w:bottom w:val="single" w:sz="4" w:space="0" w:color="000000"/>
              <w:right w:val="single" w:sz="4" w:space="0" w:color="auto"/>
            </w:tcBorders>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hideMark/>
          </w:tcPr>
          <w:p w:rsidR="007F6893" w:rsidRPr="00AF243D" w:rsidRDefault="007F6893" w:rsidP="007F6893">
            <w:pPr>
              <w:widowControl/>
              <w:spacing w:line="360" w:lineRule="auto"/>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L0813</w:t>
            </w:r>
          </w:p>
        </w:tc>
        <w:tc>
          <w:tcPr>
            <w:tcW w:w="5700"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有国际竞争与合作意识。</w:t>
            </w:r>
          </w:p>
        </w:tc>
        <w:tc>
          <w:tcPr>
            <w:tcW w:w="851" w:type="dxa"/>
            <w:tcBorders>
              <w:top w:val="nil"/>
              <w:left w:val="nil"/>
              <w:bottom w:val="single" w:sz="4" w:space="0" w:color="auto"/>
              <w:right w:val="single" w:sz="4" w:space="0" w:color="auto"/>
            </w:tcBorders>
            <w:shd w:val="clear" w:color="auto" w:fill="auto"/>
            <w:vAlign w:val="center"/>
            <w:hideMark/>
          </w:tcPr>
          <w:p w:rsidR="007F6893" w:rsidRPr="00AF243D" w:rsidRDefault="007F6893" w:rsidP="007F6893">
            <w:pPr>
              <w:widowControl/>
              <w:spacing w:line="360" w:lineRule="auto"/>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bl>
    <w:p w:rsidR="007E0106" w:rsidRPr="00822E99" w:rsidRDefault="007E0106" w:rsidP="00822E99">
      <w:pPr>
        <w:spacing w:line="360" w:lineRule="auto"/>
        <w:rPr>
          <w:rFonts w:asciiTheme="minorBidi" w:hAnsiTheme="minorBidi" w:cstheme="minorBidi"/>
        </w:rPr>
      </w:pPr>
    </w:p>
    <w:p w:rsidR="007E0106" w:rsidRPr="00822E99" w:rsidRDefault="0004219A" w:rsidP="00B67C4A">
      <w:pPr>
        <w:widowControl/>
        <w:spacing w:beforeLines="50" w:before="156" w:afterLines="50" w:after="156" w:line="360" w:lineRule="auto"/>
        <w:ind w:firstLineChars="150" w:firstLine="360"/>
        <w:jc w:val="left"/>
        <w:rPr>
          <w:rFonts w:asciiTheme="minorBidi" w:eastAsia="黑体" w:hAnsiTheme="minorBidi" w:cstheme="minorBidi"/>
          <w:sz w:val="24"/>
        </w:rPr>
      </w:pPr>
      <w:r w:rsidRPr="00822E99">
        <w:rPr>
          <w:rFonts w:asciiTheme="minorBidi" w:eastAsia="黑体" w:hAnsiTheme="minorBidi" w:cstheme="minorBidi"/>
          <w:sz w:val="24"/>
        </w:rPr>
        <w:t>五、课程目标</w:t>
      </w:r>
      <w:r w:rsidRPr="00822E99">
        <w:rPr>
          <w:rFonts w:asciiTheme="minorBidi" w:eastAsia="黑体" w:hAnsiTheme="minorBidi" w:cstheme="minorBidi"/>
          <w:sz w:val="24"/>
        </w:rPr>
        <w:t>/</w:t>
      </w:r>
      <w:r w:rsidRPr="00822E99">
        <w:rPr>
          <w:rFonts w:asciiTheme="minorBidi" w:eastAsia="黑体" w:hAnsiTheme="minorBidi" w:cstheme="minorBidi"/>
          <w:sz w:val="24"/>
        </w:rPr>
        <w:t>课程预期学习成果</w:t>
      </w:r>
    </w:p>
    <w:tbl>
      <w:tblPr>
        <w:tblpPr w:leftFromText="180" w:rightFromText="180" w:vertAnchor="text" w:horzAnchor="page" w:tblpX="1987" w:tblpY="152"/>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1559"/>
        <w:gridCol w:w="4471"/>
        <w:gridCol w:w="1559"/>
      </w:tblGrid>
      <w:tr w:rsidR="00F64DA4" w:rsidRPr="0077497F" w:rsidTr="0077497F">
        <w:tc>
          <w:tcPr>
            <w:tcW w:w="599" w:type="dxa"/>
            <w:shd w:val="clear" w:color="auto" w:fill="auto"/>
          </w:tcPr>
          <w:p w:rsidR="00F64DA4" w:rsidRPr="0077497F" w:rsidRDefault="00F64DA4" w:rsidP="00822E99">
            <w:pPr>
              <w:snapToGrid w:val="0"/>
              <w:spacing w:line="360" w:lineRule="auto"/>
              <w:jc w:val="center"/>
              <w:rPr>
                <w:rFonts w:asciiTheme="minorBidi" w:hAnsiTheme="minorBidi" w:cstheme="minorBidi"/>
                <w:b/>
                <w:color w:val="000000"/>
                <w:szCs w:val="21"/>
              </w:rPr>
            </w:pPr>
            <w:r w:rsidRPr="0077497F">
              <w:rPr>
                <w:rFonts w:asciiTheme="minorBidi" w:eastAsia="MS Mincho" w:hAnsiTheme="minorBidi" w:cstheme="minorBidi"/>
                <w:b/>
                <w:color w:val="000000"/>
                <w:szCs w:val="21"/>
              </w:rPr>
              <w:t>序号</w:t>
            </w:r>
          </w:p>
        </w:tc>
        <w:tc>
          <w:tcPr>
            <w:tcW w:w="1559" w:type="dxa"/>
            <w:shd w:val="clear" w:color="auto" w:fill="auto"/>
          </w:tcPr>
          <w:p w:rsidR="00F64DA4" w:rsidRPr="0077497F" w:rsidRDefault="00F64DA4" w:rsidP="00822E99">
            <w:pPr>
              <w:snapToGrid w:val="0"/>
              <w:spacing w:line="360" w:lineRule="auto"/>
              <w:jc w:val="center"/>
              <w:rPr>
                <w:rFonts w:asciiTheme="minorBidi" w:hAnsiTheme="minorBidi" w:cstheme="minorBidi"/>
                <w:b/>
                <w:color w:val="000000"/>
                <w:szCs w:val="21"/>
              </w:rPr>
            </w:pPr>
            <w:r w:rsidRPr="0077497F">
              <w:rPr>
                <w:rFonts w:asciiTheme="minorBidi" w:hAnsiTheme="minorBidi" w:cstheme="minorBidi"/>
                <w:b/>
                <w:color w:val="000000"/>
                <w:szCs w:val="21"/>
              </w:rPr>
              <w:t>课程预期</w:t>
            </w:r>
          </w:p>
          <w:p w:rsidR="00F64DA4" w:rsidRPr="0077497F" w:rsidRDefault="00F64DA4" w:rsidP="00822E99">
            <w:pPr>
              <w:snapToGrid w:val="0"/>
              <w:spacing w:line="360" w:lineRule="auto"/>
              <w:jc w:val="center"/>
              <w:rPr>
                <w:rFonts w:asciiTheme="minorBidi" w:hAnsiTheme="minorBidi" w:cstheme="minorBidi"/>
                <w:b/>
                <w:color w:val="000000"/>
                <w:szCs w:val="21"/>
              </w:rPr>
            </w:pPr>
            <w:r w:rsidRPr="0077497F">
              <w:rPr>
                <w:rFonts w:asciiTheme="minorBidi" w:hAnsiTheme="minorBidi" w:cstheme="minorBidi"/>
                <w:b/>
                <w:color w:val="000000"/>
                <w:szCs w:val="21"/>
              </w:rPr>
              <w:t>学习成果</w:t>
            </w:r>
          </w:p>
        </w:tc>
        <w:tc>
          <w:tcPr>
            <w:tcW w:w="4471" w:type="dxa"/>
            <w:shd w:val="clear" w:color="auto" w:fill="auto"/>
            <w:vAlign w:val="center"/>
          </w:tcPr>
          <w:p w:rsidR="00F64DA4" w:rsidRPr="0077497F" w:rsidRDefault="00F64DA4" w:rsidP="00822E99">
            <w:pPr>
              <w:snapToGrid w:val="0"/>
              <w:spacing w:line="360" w:lineRule="auto"/>
              <w:jc w:val="center"/>
              <w:rPr>
                <w:rFonts w:asciiTheme="minorBidi" w:hAnsiTheme="minorBidi" w:cstheme="minorBidi"/>
                <w:b/>
                <w:color w:val="000000"/>
                <w:szCs w:val="21"/>
              </w:rPr>
            </w:pPr>
            <w:r w:rsidRPr="0077497F">
              <w:rPr>
                <w:rFonts w:asciiTheme="minorBidi" w:hAnsiTheme="minorBidi" w:cstheme="minorBidi"/>
                <w:b/>
                <w:color w:val="000000"/>
                <w:szCs w:val="21"/>
              </w:rPr>
              <w:t>课程目标</w:t>
            </w:r>
          </w:p>
          <w:p w:rsidR="00F64DA4" w:rsidRPr="0077497F" w:rsidRDefault="00F64DA4" w:rsidP="00822E99">
            <w:pPr>
              <w:snapToGrid w:val="0"/>
              <w:spacing w:line="360" w:lineRule="auto"/>
              <w:jc w:val="center"/>
              <w:rPr>
                <w:rFonts w:asciiTheme="minorBidi" w:hAnsiTheme="minorBidi" w:cstheme="minorBidi"/>
                <w:b/>
                <w:color w:val="000000"/>
                <w:szCs w:val="21"/>
              </w:rPr>
            </w:pPr>
            <w:r w:rsidRPr="0077497F">
              <w:rPr>
                <w:rFonts w:asciiTheme="minorBidi" w:hAnsiTheme="minorBidi" w:cstheme="minorBidi"/>
                <w:b/>
                <w:color w:val="000000"/>
                <w:szCs w:val="21"/>
              </w:rPr>
              <w:t>（细化的预期学习成果）</w:t>
            </w:r>
          </w:p>
        </w:tc>
        <w:tc>
          <w:tcPr>
            <w:tcW w:w="1559" w:type="dxa"/>
            <w:shd w:val="clear" w:color="auto" w:fill="auto"/>
            <w:vAlign w:val="center"/>
          </w:tcPr>
          <w:p w:rsidR="00F64DA4" w:rsidRPr="0077497F" w:rsidRDefault="00F64DA4" w:rsidP="00822E99">
            <w:pPr>
              <w:snapToGrid w:val="0"/>
              <w:spacing w:line="360" w:lineRule="auto"/>
              <w:jc w:val="center"/>
              <w:rPr>
                <w:rFonts w:asciiTheme="minorBidi" w:hAnsiTheme="minorBidi" w:cstheme="minorBidi"/>
                <w:b/>
                <w:color w:val="000000"/>
                <w:szCs w:val="21"/>
              </w:rPr>
            </w:pPr>
            <w:r w:rsidRPr="0077497F">
              <w:rPr>
                <w:rFonts w:asciiTheme="minorBidi" w:hAnsiTheme="minorBidi" w:cstheme="minorBidi"/>
                <w:b/>
                <w:color w:val="000000"/>
                <w:szCs w:val="21"/>
              </w:rPr>
              <w:t>评价方</w:t>
            </w:r>
            <w:r w:rsidRPr="0077497F">
              <w:rPr>
                <w:rFonts w:asciiTheme="minorBidi" w:eastAsia="MS Mincho" w:hAnsiTheme="minorBidi" w:cstheme="minorBidi"/>
                <w:b/>
                <w:color w:val="000000"/>
                <w:szCs w:val="21"/>
              </w:rPr>
              <w:t>形式</w:t>
            </w:r>
          </w:p>
        </w:tc>
      </w:tr>
      <w:tr w:rsidR="00F64DA4" w:rsidRPr="0077497F" w:rsidTr="0077497F">
        <w:tc>
          <w:tcPr>
            <w:tcW w:w="599" w:type="dxa"/>
            <w:shd w:val="clear" w:color="auto" w:fill="auto"/>
            <w:vAlign w:val="center"/>
          </w:tcPr>
          <w:p w:rsidR="00F64DA4" w:rsidRPr="0077497F" w:rsidRDefault="00F64DA4" w:rsidP="0077497F">
            <w:pPr>
              <w:spacing w:line="360" w:lineRule="auto"/>
              <w:jc w:val="center"/>
              <w:rPr>
                <w:rFonts w:asciiTheme="minorBidi" w:eastAsia="仿宋" w:hAnsiTheme="minorBidi" w:cstheme="minorBidi"/>
                <w:color w:val="000000"/>
                <w:kern w:val="0"/>
                <w:szCs w:val="21"/>
              </w:rPr>
            </w:pPr>
            <w:r w:rsidRPr="0077497F">
              <w:rPr>
                <w:rFonts w:asciiTheme="minorBidi" w:eastAsia="仿宋" w:hAnsiTheme="minorBidi" w:cstheme="minorBidi"/>
                <w:color w:val="000000"/>
                <w:kern w:val="0"/>
                <w:szCs w:val="21"/>
              </w:rPr>
              <w:t>1</w:t>
            </w:r>
          </w:p>
        </w:tc>
        <w:tc>
          <w:tcPr>
            <w:tcW w:w="1559" w:type="dxa"/>
            <w:shd w:val="clear" w:color="auto" w:fill="auto"/>
            <w:vAlign w:val="center"/>
          </w:tcPr>
          <w:p w:rsidR="00F64DA4" w:rsidRPr="0077497F" w:rsidRDefault="00F64DA4" w:rsidP="0077497F">
            <w:pPr>
              <w:spacing w:line="360" w:lineRule="auto"/>
              <w:jc w:val="center"/>
              <w:rPr>
                <w:rFonts w:asciiTheme="minorBidi" w:eastAsia="仿宋" w:hAnsiTheme="minorBidi" w:cstheme="minorBidi"/>
                <w:color w:val="000000"/>
                <w:kern w:val="0"/>
                <w:szCs w:val="21"/>
              </w:rPr>
            </w:pPr>
            <w:r w:rsidRPr="0077497F">
              <w:rPr>
                <w:rFonts w:asciiTheme="minorBidi" w:hAnsiTheme="minorBidi" w:cstheme="minorBidi"/>
                <w:color w:val="000000"/>
                <w:kern w:val="0"/>
                <w:szCs w:val="21"/>
              </w:rPr>
              <w:t>LO</w:t>
            </w:r>
            <w:r w:rsidR="00FC4DDB">
              <w:rPr>
                <w:rFonts w:asciiTheme="minorBidi" w:hAnsiTheme="minorBidi" w:cstheme="minorBidi" w:hint="eastAsia"/>
                <w:color w:val="000000"/>
                <w:kern w:val="0"/>
                <w:szCs w:val="21"/>
              </w:rPr>
              <w:t>111</w:t>
            </w:r>
          </w:p>
        </w:tc>
        <w:tc>
          <w:tcPr>
            <w:tcW w:w="4471" w:type="dxa"/>
            <w:shd w:val="clear" w:color="auto" w:fill="auto"/>
            <w:vAlign w:val="center"/>
          </w:tcPr>
          <w:p w:rsidR="00F64DA4" w:rsidRPr="0077497F" w:rsidRDefault="00FC4DDB" w:rsidP="00FC4DDB">
            <w:pPr>
              <w:spacing w:line="360" w:lineRule="auto"/>
              <w:rPr>
                <w:rFonts w:asciiTheme="minorEastAsia" w:eastAsiaTheme="minorEastAsia" w:hAnsiTheme="minorEastAsia" w:cstheme="minorBidi"/>
                <w:color w:val="000000"/>
                <w:kern w:val="0"/>
                <w:szCs w:val="21"/>
              </w:rPr>
            </w:pPr>
            <w:r w:rsidRPr="00AF243D">
              <w:rPr>
                <w:rFonts w:asciiTheme="majorBidi" w:hAnsiTheme="majorBidi" w:cstheme="majorBidi"/>
                <w:color w:val="000000" w:themeColor="text1"/>
                <w:kern w:val="0"/>
                <w:sz w:val="20"/>
                <w:szCs w:val="20"/>
              </w:rPr>
              <w:t>倾听他人意见、尊重他人观点、分析他人需求</w:t>
            </w:r>
            <w:r>
              <w:rPr>
                <w:rFonts w:asciiTheme="majorBidi" w:hAnsiTheme="majorBidi" w:cstheme="majorBidi" w:hint="eastAsia"/>
                <w:color w:val="000000" w:themeColor="text1"/>
                <w:kern w:val="0"/>
                <w:sz w:val="20"/>
                <w:szCs w:val="20"/>
              </w:rPr>
              <w:t>：即兴口语表达绝不是单一的说话，更多的时候主持人需要面临的是和合作者一起完成一场语言对话表演，因此他人意见、他人观点、他人需求变得非常重要。</w:t>
            </w:r>
          </w:p>
        </w:tc>
        <w:tc>
          <w:tcPr>
            <w:tcW w:w="1559" w:type="dxa"/>
            <w:shd w:val="clear" w:color="auto" w:fill="auto"/>
          </w:tcPr>
          <w:p w:rsidR="00F64DA4" w:rsidRPr="0077497F" w:rsidRDefault="00FC4DDB" w:rsidP="00822E99">
            <w:pPr>
              <w:snapToGrid w:val="0"/>
              <w:spacing w:line="360" w:lineRule="auto"/>
              <w:jc w:val="center"/>
              <w:rPr>
                <w:rFonts w:asciiTheme="minorEastAsia" w:eastAsiaTheme="minorEastAsia" w:hAnsiTheme="minorEastAsia" w:cstheme="minorBidi"/>
                <w:szCs w:val="21"/>
              </w:rPr>
            </w:pPr>
            <w:r>
              <w:rPr>
                <w:rFonts w:asciiTheme="minorEastAsia" w:eastAsiaTheme="minorEastAsia" w:hAnsiTheme="minorEastAsia" w:cstheme="minorBidi" w:hint="eastAsia"/>
                <w:color w:val="000000"/>
                <w:kern w:val="0"/>
                <w:szCs w:val="21"/>
              </w:rPr>
              <w:t>3次x考核</w:t>
            </w:r>
          </w:p>
        </w:tc>
      </w:tr>
      <w:tr w:rsidR="00F64DA4" w:rsidRPr="0077497F" w:rsidTr="0077497F">
        <w:trPr>
          <w:trHeight w:val="1141"/>
        </w:trPr>
        <w:tc>
          <w:tcPr>
            <w:tcW w:w="599" w:type="dxa"/>
            <w:shd w:val="clear" w:color="auto" w:fill="auto"/>
            <w:vAlign w:val="center"/>
          </w:tcPr>
          <w:p w:rsidR="00F64DA4" w:rsidRPr="0077497F" w:rsidRDefault="00F64DA4" w:rsidP="0077497F">
            <w:pPr>
              <w:spacing w:line="360" w:lineRule="auto"/>
              <w:jc w:val="center"/>
              <w:rPr>
                <w:rFonts w:asciiTheme="minorBidi" w:eastAsia="仿宋" w:hAnsiTheme="minorBidi" w:cstheme="minorBidi"/>
                <w:color w:val="000000"/>
                <w:kern w:val="0"/>
                <w:szCs w:val="21"/>
              </w:rPr>
            </w:pPr>
            <w:r w:rsidRPr="0077497F">
              <w:rPr>
                <w:rFonts w:asciiTheme="minorBidi" w:eastAsia="仿宋" w:hAnsiTheme="minorBidi" w:cstheme="minorBidi"/>
                <w:color w:val="000000"/>
                <w:kern w:val="0"/>
                <w:szCs w:val="21"/>
              </w:rPr>
              <w:t>2</w:t>
            </w:r>
          </w:p>
        </w:tc>
        <w:tc>
          <w:tcPr>
            <w:tcW w:w="1559" w:type="dxa"/>
            <w:shd w:val="clear" w:color="auto" w:fill="auto"/>
            <w:vAlign w:val="center"/>
          </w:tcPr>
          <w:p w:rsidR="00F64DA4" w:rsidRPr="0077497F" w:rsidRDefault="00F64DA4" w:rsidP="0077497F">
            <w:pPr>
              <w:spacing w:line="360" w:lineRule="auto"/>
              <w:jc w:val="center"/>
              <w:rPr>
                <w:rFonts w:asciiTheme="minorBidi" w:eastAsia="仿宋" w:hAnsiTheme="minorBidi" w:cstheme="minorBidi"/>
                <w:color w:val="000000"/>
                <w:kern w:val="0"/>
                <w:szCs w:val="21"/>
              </w:rPr>
            </w:pPr>
            <w:r w:rsidRPr="0077497F">
              <w:rPr>
                <w:rFonts w:asciiTheme="minorBidi" w:hAnsiTheme="minorBidi" w:cstheme="minorBidi"/>
                <w:color w:val="000000"/>
                <w:kern w:val="0"/>
                <w:szCs w:val="21"/>
              </w:rPr>
              <w:t>LO</w:t>
            </w:r>
            <w:r w:rsidR="00FC4DDB">
              <w:rPr>
                <w:rFonts w:asciiTheme="minorBidi" w:hAnsiTheme="minorBidi" w:cstheme="minorBidi" w:hint="eastAsia"/>
                <w:color w:val="000000"/>
                <w:kern w:val="0"/>
                <w:szCs w:val="21"/>
              </w:rPr>
              <w:t>112</w:t>
            </w:r>
          </w:p>
        </w:tc>
        <w:tc>
          <w:tcPr>
            <w:tcW w:w="4471" w:type="dxa"/>
            <w:shd w:val="clear" w:color="auto" w:fill="auto"/>
            <w:vAlign w:val="center"/>
          </w:tcPr>
          <w:p w:rsidR="00F64DA4" w:rsidRPr="0077497F" w:rsidRDefault="00FC4DDB" w:rsidP="00822E99">
            <w:pPr>
              <w:spacing w:line="360" w:lineRule="auto"/>
              <w:rPr>
                <w:rFonts w:asciiTheme="minorEastAsia" w:eastAsiaTheme="minorEastAsia" w:hAnsiTheme="minorEastAsia" w:cstheme="minorBidi"/>
                <w:color w:val="000000"/>
                <w:kern w:val="0"/>
                <w:szCs w:val="21"/>
              </w:rPr>
            </w:pPr>
            <w:r w:rsidRPr="00AF243D">
              <w:rPr>
                <w:rFonts w:asciiTheme="majorBidi" w:hAnsiTheme="majorBidi" w:cstheme="majorBidi"/>
                <w:color w:val="000000" w:themeColor="text1"/>
                <w:kern w:val="0"/>
                <w:sz w:val="20"/>
                <w:szCs w:val="20"/>
              </w:rPr>
              <w:t>应用书面或口头形式，阐释自己的观点，有效沟</w:t>
            </w:r>
            <w:r>
              <w:rPr>
                <w:rFonts w:asciiTheme="majorBidi" w:hAnsiTheme="majorBidi" w:cstheme="majorBidi" w:hint="eastAsia"/>
                <w:color w:val="000000" w:themeColor="text1"/>
                <w:kern w:val="0"/>
                <w:sz w:val="20"/>
                <w:szCs w:val="20"/>
              </w:rPr>
              <w:t>通：主要就是要求学生能够根据话题、图片、段落表达自己的观点，并且能够与观众进行有效沟通。</w:t>
            </w:r>
          </w:p>
        </w:tc>
        <w:tc>
          <w:tcPr>
            <w:tcW w:w="1559" w:type="dxa"/>
            <w:shd w:val="clear" w:color="auto" w:fill="auto"/>
          </w:tcPr>
          <w:p w:rsidR="00F64DA4" w:rsidRPr="0077497F" w:rsidRDefault="00FC4DDB" w:rsidP="00822E99">
            <w:pPr>
              <w:snapToGrid w:val="0"/>
              <w:spacing w:line="360" w:lineRule="auto"/>
              <w:jc w:val="center"/>
              <w:rPr>
                <w:rFonts w:asciiTheme="minorEastAsia" w:eastAsiaTheme="minorEastAsia" w:hAnsiTheme="minorEastAsia" w:cstheme="minorBidi"/>
                <w:szCs w:val="21"/>
              </w:rPr>
            </w:pPr>
            <w:r>
              <w:rPr>
                <w:rFonts w:asciiTheme="minorEastAsia" w:eastAsiaTheme="minorEastAsia" w:hAnsiTheme="minorEastAsia" w:cstheme="minorBidi" w:hint="eastAsia"/>
                <w:color w:val="000000"/>
                <w:kern w:val="0"/>
                <w:szCs w:val="21"/>
              </w:rPr>
              <w:t>3次x考核</w:t>
            </w:r>
          </w:p>
        </w:tc>
      </w:tr>
      <w:tr w:rsidR="00F64DA4" w:rsidRPr="0077497F" w:rsidTr="0077497F">
        <w:trPr>
          <w:trHeight w:val="757"/>
        </w:trPr>
        <w:tc>
          <w:tcPr>
            <w:tcW w:w="599" w:type="dxa"/>
            <w:shd w:val="clear" w:color="auto" w:fill="auto"/>
            <w:vAlign w:val="center"/>
          </w:tcPr>
          <w:p w:rsidR="00F64DA4" w:rsidRPr="0077497F" w:rsidRDefault="00F64DA4" w:rsidP="0077497F">
            <w:pPr>
              <w:spacing w:line="360" w:lineRule="auto"/>
              <w:jc w:val="center"/>
              <w:rPr>
                <w:rFonts w:asciiTheme="minorBidi" w:eastAsia="仿宋" w:hAnsiTheme="minorBidi" w:cstheme="minorBidi"/>
                <w:color w:val="000000"/>
                <w:kern w:val="0"/>
                <w:szCs w:val="21"/>
              </w:rPr>
            </w:pPr>
            <w:r w:rsidRPr="0077497F">
              <w:rPr>
                <w:rFonts w:asciiTheme="minorBidi" w:eastAsia="仿宋" w:hAnsiTheme="minorBidi" w:cstheme="minorBidi"/>
                <w:color w:val="000000"/>
                <w:kern w:val="0"/>
                <w:szCs w:val="21"/>
              </w:rPr>
              <w:t>3</w:t>
            </w:r>
          </w:p>
        </w:tc>
        <w:tc>
          <w:tcPr>
            <w:tcW w:w="1559" w:type="dxa"/>
            <w:shd w:val="clear" w:color="auto" w:fill="auto"/>
            <w:vAlign w:val="center"/>
          </w:tcPr>
          <w:p w:rsidR="00F64DA4" w:rsidRPr="0077497F" w:rsidRDefault="00F64DA4" w:rsidP="0077497F">
            <w:pPr>
              <w:spacing w:line="360" w:lineRule="auto"/>
              <w:jc w:val="center"/>
              <w:rPr>
                <w:rFonts w:asciiTheme="minorBidi" w:eastAsia="仿宋" w:hAnsiTheme="minorBidi" w:cstheme="minorBidi"/>
                <w:color w:val="000000"/>
                <w:kern w:val="0"/>
                <w:szCs w:val="21"/>
              </w:rPr>
            </w:pPr>
            <w:r w:rsidRPr="0077497F">
              <w:rPr>
                <w:rFonts w:asciiTheme="minorBidi" w:hAnsiTheme="minorBidi" w:cstheme="minorBidi"/>
                <w:color w:val="000000"/>
                <w:kern w:val="0"/>
                <w:szCs w:val="21"/>
              </w:rPr>
              <w:t>LO</w:t>
            </w:r>
            <w:r w:rsidR="000C035C">
              <w:rPr>
                <w:rFonts w:asciiTheme="minorBidi" w:hAnsiTheme="minorBidi" w:cstheme="minorBidi" w:hint="eastAsia"/>
                <w:color w:val="000000"/>
                <w:kern w:val="0"/>
                <w:szCs w:val="21"/>
              </w:rPr>
              <w:t>711</w:t>
            </w:r>
          </w:p>
        </w:tc>
        <w:tc>
          <w:tcPr>
            <w:tcW w:w="4471" w:type="dxa"/>
            <w:shd w:val="clear" w:color="auto" w:fill="auto"/>
            <w:vAlign w:val="center"/>
          </w:tcPr>
          <w:p w:rsidR="00F64DA4" w:rsidRPr="0077497F" w:rsidRDefault="000C035C" w:rsidP="00822E99">
            <w:pPr>
              <w:spacing w:line="360" w:lineRule="auto"/>
              <w:rPr>
                <w:rFonts w:asciiTheme="minorEastAsia" w:eastAsiaTheme="minorEastAsia" w:hAnsiTheme="minorEastAsia" w:cstheme="minorBidi"/>
                <w:color w:val="000000"/>
                <w:kern w:val="0"/>
                <w:szCs w:val="21"/>
              </w:rPr>
            </w:pPr>
            <w:r w:rsidRPr="00AF243D">
              <w:rPr>
                <w:rFonts w:asciiTheme="majorBidi" w:hAnsiTheme="majorBidi" w:cstheme="majorBidi"/>
                <w:color w:val="000000" w:themeColor="text1"/>
                <w:kern w:val="0"/>
                <w:sz w:val="20"/>
                <w:szCs w:val="20"/>
              </w:rPr>
              <w:t>爱党爱国：了解祖国的优秀传统文化和革命历史，构建爱党爱国的理想信念</w:t>
            </w:r>
            <w:r>
              <w:rPr>
                <w:rFonts w:asciiTheme="majorBidi" w:hAnsiTheme="majorBidi" w:cstheme="majorBidi" w:hint="eastAsia"/>
                <w:color w:val="000000" w:themeColor="text1"/>
                <w:kern w:val="0"/>
                <w:sz w:val="20"/>
                <w:szCs w:val="20"/>
              </w:rPr>
              <w:t>：播音员与主持人是党和政府的喉舌，所有的学生必须牢记这个观点，并且始终贯彻在即兴评述的始末。</w:t>
            </w:r>
          </w:p>
        </w:tc>
        <w:tc>
          <w:tcPr>
            <w:tcW w:w="1559" w:type="dxa"/>
            <w:shd w:val="clear" w:color="auto" w:fill="auto"/>
          </w:tcPr>
          <w:p w:rsidR="00F64DA4" w:rsidRPr="0077497F" w:rsidRDefault="000C035C" w:rsidP="00822E99">
            <w:pPr>
              <w:snapToGrid w:val="0"/>
              <w:spacing w:line="360" w:lineRule="auto"/>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3次x考核</w:t>
            </w:r>
          </w:p>
        </w:tc>
      </w:tr>
    </w:tbl>
    <w:p w:rsidR="00F64DA4" w:rsidRPr="00822E99" w:rsidRDefault="00F64DA4" w:rsidP="00B67C4A">
      <w:pPr>
        <w:widowControl/>
        <w:spacing w:beforeLines="50" w:before="156" w:afterLines="50" w:after="156" w:line="360" w:lineRule="auto"/>
        <w:jc w:val="left"/>
        <w:rPr>
          <w:rFonts w:asciiTheme="minorBidi" w:eastAsia="黑体" w:hAnsiTheme="minorBidi" w:cstheme="minorBidi"/>
          <w:sz w:val="24"/>
        </w:rPr>
      </w:pPr>
    </w:p>
    <w:p w:rsidR="007E0106" w:rsidRDefault="0004219A" w:rsidP="00B67C4A">
      <w:pPr>
        <w:widowControl/>
        <w:spacing w:beforeLines="50" w:before="156" w:afterLines="50" w:after="156" w:line="360" w:lineRule="auto"/>
        <w:ind w:firstLineChars="150" w:firstLine="360"/>
        <w:jc w:val="left"/>
        <w:rPr>
          <w:rFonts w:asciiTheme="minorBidi" w:eastAsia="黑体" w:hAnsiTheme="minorBidi" w:cstheme="minorBidi"/>
          <w:sz w:val="24"/>
        </w:rPr>
      </w:pPr>
      <w:r w:rsidRPr="00822E99">
        <w:rPr>
          <w:rFonts w:asciiTheme="minorBidi" w:eastAsia="黑体" w:hAnsiTheme="minorBidi" w:cstheme="minorBidi"/>
          <w:sz w:val="24"/>
        </w:rPr>
        <w:lastRenderedPageBreak/>
        <w:t>六、课程内容</w:t>
      </w:r>
    </w:p>
    <w:p w:rsidR="00482021" w:rsidRPr="000C035C" w:rsidRDefault="00491679" w:rsidP="00491679">
      <w:pPr>
        <w:snapToGrid w:val="0"/>
        <w:spacing w:line="288" w:lineRule="auto"/>
        <w:ind w:firstLineChars="200" w:firstLine="400"/>
        <w:rPr>
          <w:rFonts w:ascii="MS Mincho" w:eastAsiaTheme="minorEastAsia" w:hAnsi="MS Mincho" w:cs="MS Mincho"/>
          <w:color w:val="000000"/>
          <w:sz w:val="20"/>
          <w:szCs w:val="20"/>
        </w:rPr>
      </w:pPr>
      <w:r>
        <w:rPr>
          <w:rFonts w:ascii="MS Mincho" w:eastAsia="MS Mincho" w:hAnsi="MS Mincho" w:cs="MS Mincho"/>
          <w:color w:val="000000"/>
          <w:sz w:val="20"/>
          <w:szCs w:val="20"/>
        </w:rPr>
        <w:t>第一</w:t>
      </w:r>
      <w:r>
        <w:rPr>
          <w:rFonts w:hint="eastAsia"/>
          <w:color w:val="000000"/>
          <w:sz w:val="20"/>
          <w:szCs w:val="20"/>
        </w:rPr>
        <w:t>单</w:t>
      </w:r>
      <w:r>
        <w:rPr>
          <w:rFonts w:ascii="MS Mincho" w:eastAsia="MS Mincho" w:hAnsi="MS Mincho" w:cs="MS Mincho"/>
          <w:color w:val="000000"/>
          <w:sz w:val="20"/>
          <w:szCs w:val="20"/>
        </w:rPr>
        <w:t>元：</w:t>
      </w:r>
      <w:r w:rsidR="000C035C">
        <w:rPr>
          <w:rFonts w:ascii="MS Mincho" w:eastAsiaTheme="minorEastAsia" w:hAnsi="MS Mincho" w:cs="MS Mincho" w:hint="eastAsia"/>
          <w:color w:val="000000"/>
          <w:sz w:val="20"/>
          <w:szCs w:val="20"/>
        </w:rPr>
        <w:t>概括</w:t>
      </w:r>
      <w:r w:rsidR="009C5EE6">
        <w:rPr>
          <w:rFonts w:ascii="MS Mincho" w:eastAsiaTheme="minorEastAsia" w:hAnsi="MS Mincho" w:cs="MS Mincho" w:hint="eastAsia"/>
          <w:color w:val="000000"/>
          <w:sz w:val="20"/>
          <w:szCs w:val="20"/>
        </w:rPr>
        <w:t>说话</w:t>
      </w:r>
      <w:r w:rsidR="007F6893">
        <w:rPr>
          <w:rFonts w:ascii="MS Mincho" w:eastAsiaTheme="minorEastAsia" w:hAnsi="MS Mincho" w:cs="MS Mincho" w:hint="eastAsia"/>
          <w:color w:val="000000"/>
          <w:sz w:val="20"/>
          <w:szCs w:val="20"/>
        </w:rPr>
        <w:t>（理论</w:t>
      </w:r>
      <w:r w:rsidR="007F6893">
        <w:rPr>
          <w:rFonts w:ascii="MS Mincho" w:eastAsiaTheme="minorEastAsia" w:hAnsi="MS Mincho" w:cs="MS Mincho" w:hint="eastAsia"/>
          <w:color w:val="000000"/>
          <w:sz w:val="20"/>
          <w:szCs w:val="20"/>
        </w:rPr>
        <w:t>4</w:t>
      </w:r>
      <w:r w:rsidR="007F6893">
        <w:rPr>
          <w:rFonts w:ascii="MS Mincho" w:eastAsiaTheme="minorEastAsia" w:hAnsi="MS Mincho" w:cs="MS Mincho" w:hint="eastAsia"/>
          <w:color w:val="000000"/>
          <w:sz w:val="20"/>
          <w:szCs w:val="20"/>
        </w:rPr>
        <w:t>课时，实践</w:t>
      </w:r>
      <w:r w:rsidR="007F6893">
        <w:rPr>
          <w:rFonts w:ascii="MS Mincho" w:eastAsiaTheme="minorEastAsia" w:hAnsi="MS Mincho" w:cs="MS Mincho" w:hint="eastAsia"/>
          <w:color w:val="000000"/>
          <w:sz w:val="20"/>
          <w:szCs w:val="20"/>
        </w:rPr>
        <w:t>4</w:t>
      </w:r>
      <w:r w:rsidR="007F6893">
        <w:rPr>
          <w:rFonts w:ascii="MS Mincho" w:eastAsiaTheme="minorEastAsia" w:hAnsi="MS Mincho" w:cs="MS Mincho" w:hint="eastAsia"/>
          <w:color w:val="000000"/>
          <w:sz w:val="20"/>
          <w:szCs w:val="20"/>
        </w:rPr>
        <w:t>课时</w:t>
      </w:r>
      <w:bookmarkStart w:id="1" w:name="_GoBack"/>
      <w:bookmarkEnd w:id="1"/>
      <w:r w:rsidR="007F6893">
        <w:rPr>
          <w:rFonts w:ascii="MS Mincho" w:eastAsiaTheme="minorEastAsia" w:hAnsi="MS Mincho" w:cs="MS Mincho" w:hint="eastAsia"/>
          <w:color w:val="000000"/>
          <w:sz w:val="20"/>
          <w:szCs w:val="20"/>
        </w:rPr>
        <w:t>）</w:t>
      </w:r>
    </w:p>
    <w:p w:rsidR="009C5EE6" w:rsidRDefault="009C5EE6" w:rsidP="00B10D49">
      <w:pPr>
        <w:snapToGrid w:val="0"/>
        <w:spacing w:line="288" w:lineRule="auto"/>
        <w:ind w:firstLineChars="200" w:firstLine="400"/>
        <w:rPr>
          <w:rFonts w:ascii="MS Mincho" w:eastAsiaTheme="minorEastAsia" w:hAnsi="MS Mincho" w:cs="MS Mincho"/>
          <w:color w:val="000000"/>
          <w:sz w:val="20"/>
          <w:szCs w:val="20"/>
        </w:rPr>
      </w:pPr>
      <w:r>
        <w:rPr>
          <w:rFonts w:ascii="MS Mincho" w:eastAsiaTheme="minorEastAsia" w:hAnsi="MS Mincho" w:cs="MS Mincho" w:hint="eastAsia"/>
          <w:color w:val="000000"/>
          <w:sz w:val="20"/>
          <w:szCs w:val="20"/>
        </w:rPr>
        <w:t>本单元主要是教授学生如何进行内容陈述。</w:t>
      </w:r>
    </w:p>
    <w:p w:rsidR="00491679" w:rsidRPr="009C5EE6" w:rsidRDefault="00255491" w:rsidP="00B10D49">
      <w:pPr>
        <w:snapToGrid w:val="0"/>
        <w:spacing w:line="288" w:lineRule="auto"/>
        <w:ind w:firstLineChars="200" w:firstLine="400"/>
        <w:rPr>
          <w:rFonts w:eastAsiaTheme="minorEastAsia"/>
          <w:color w:val="000000"/>
          <w:sz w:val="20"/>
          <w:szCs w:val="20"/>
        </w:rPr>
      </w:pPr>
      <w:r>
        <w:rPr>
          <w:rFonts w:ascii="宋体" w:hAnsi="宋体" w:cs="宋体"/>
          <w:color w:val="000000"/>
          <w:sz w:val="20"/>
          <w:szCs w:val="20"/>
        </w:rPr>
        <w:t>围绕</w:t>
      </w:r>
      <w:r w:rsidR="009C5EE6">
        <w:rPr>
          <w:rFonts w:ascii="MS Mincho" w:eastAsiaTheme="minorEastAsia" w:hAnsi="MS Mincho" w:cs="MS Mincho" w:hint="eastAsia"/>
          <w:color w:val="000000"/>
          <w:sz w:val="20"/>
          <w:szCs w:val="20"/>
        </w:rPr>
        <w:t>不同的视频展开，学生首先进行视频的观看，在视频结束之后</w:t>
      </w:r>
      <w:r w:rsidR="00E24FB0">
        <w:rPr>
          <w:rFonts w:ascii="MS Mincho" w:eastAsiaTheme="minorEastAsia" w:hAnsi="MS Mincho" w:cs="MS Mincho" w:hint="eastAsia"/>
          <w:color w:val="000000"/>
          <w:sz w:val="20"/>
          <w:szCs w:val="20"/>
        </w:rPr>
        <w:t>学生将会准备稿件的主要内容，进行视频内容概括。</w:t>
      </w:r>
    </w:p>
    <w:p w:rsidR="00491679" w:rsidRDefault="00B14878" w:rsidP="00E24FB0">
      <w:pPr>
        <w:snapToGrid w:val="0"/>
        <w:spacing w:line="288" w:lineRule="auto"/>
        <w:ind w:firstLine="390"/>
        <w:rPr>
          <w:rFonts w:ascii="MS Mincho" w:eastAsiaTheme="minorEastAsia" w:hAnsi="MS Mincho" w:cs="MS Mincho"/>
          <w:color w:val="000000"/>
          <w:sz w:val="20"/>
          <w:szCs w:val="20"/>
        </w:rPr>
      </w:pPr>
      <w:r>
        <w:rPr>
          <w:rFonts w:ascii="MS Mincho" w:eastAsia="MS Mincho" w:hAnsi="MS Mincho" w:cs="MS Mincho"/>
          <w:color w:val="000000"/>
          <w:sz w:val="20"/>
          <w:szCs w:val="20"/>
        </w:rPr>
        <w:t>主要知</w:t>
      </w:r>
      <w:r>
        <w:rPr>
          <w:rFonts w:hint="eastAsia"/>
          <w:color w:val="000000"/>
          <w:sz w:val="20"/>
          <w:szCs w:val="20"/>
        </w:rPr>
        <w:t>识</w:t>
      </w:r>
      <w:r>
        <w:rPr>
          <w:rFonts w:ascii="MS Mincho" w:eastAsia="MS Mincho" w:hAnsi="MS Mincho" w:cs="MS Mincho"/>
          <w:color w:val="000000"/>
          <w:sz w:val="20"/>
          <w:szCs w:val="20"/>
        </w:rPr>
        <w:t>点</w:t>
      </w:r>
      <w:r>
        <w:rPr>
          <w:rFonts w:hint="eastAsia"/>
          <w:color w:val="000000"/>
          <w:sz w:val="20"/>
          <w:szCs w:val="20"/>
        </w:rPr>
        <w:t>为：</w:t>
      </w:r>
      <w:r w:rsidR="00E24FB0">
        <w:rPr>
          <w:rFonts w:ascii="MS Mincho" w:eastAsiaTheme="minorEastAsia" w:hAnsi="MS Mincho" w:cs="MS Mincho" w:hint="eastAsia"/>
          <w:color w:val="000000"/>
          <w:sz w:val="20"/>
          <w:szCs w:val="20"/>
        </w:rPr>
        <w:t>如何概括并且陈述自己的观点。</w:t>
      </w:r>
    </w:p>
    <w:tbl>
      <w:tblPr>
        <w:tblStyle w:val="a7"/>
        <w:tblW w:w="0" w:type="auto"/>
        <w:tblLook w:val="04A0" w:firstRow="1" w:lastRow="0" w:firstColumn="1" w:lastColumn="0" w:noHBand="0" w:noVBand="1"/>
      </w:tblPr>
      <w:tblGrid>
        <w:gridCol w:w="1526"/>
        <w:gridCol w:w="3260"/>
        <w:gridCol w:w="3736"/>
      </w:tblGrid>
      <w:tr w:rsidR="00E24FB0" w:rsidTr="00E24FB0">
        <w:tc>
          <w:tcPr>
            <w:tcW w:w="1526" w:type="dxa"/>
          </w:tcPr>
          <w:p w:rsidR="00E24FB0" w:rsidRDefault="00E24FB0" w:rsidP="00E24FB0">
            <w:pPr>
              <w:snapToGrid w:val="0"/>
              <w:spacing w:line="288" w:lineRule="auto"/>
              <w:rPr>
                <w:rFonts w:eastAsiaTheme="minorEastAsia"/>
                <w:color w:val="000000"/>
                <w:sz w:val="20"/>
                <w:szCs w:val="20"/>
              </w:rPr>
            </w:pPr>
          </w:p>
        </w:tc>
        <w:tc>
          <w:tcPr>
            <w:tcW w:w="3260" w:type="dxa"/>
          </w:tcPr>
          <w:p w:rsidR="00E24FB0" w:rsidRDefault="00E24FB0" w:rsidP="00E24FB0">
            <w:pPr>
              <w:snapToGrid w:val="0"/>
              <w:spacing w:line="288" w:lineRule="auto"/>
              <w:rPr>
                <w:rFonts w:eastAsiaTheme="minorEastAsia"/>
                <w:color w:val="000000"/>
                <w:sz w:val="20"/>
                <w:szCs w:val="20"/>
              </w:rPr>
            </w:pPr>
            <w:r>
              <w:rPr>
                <w:rFonts w:eastAsiaTheme="minorEastAsia" w:hint="eastAsia"/>
                <w:color w:val="000000"/>
                <w:sz w:val="20"/>
                <w:szCs w:val="20"/>
              </w:rPr>
              <w:t>理论课</w:t>
            </w:r>
          </w:p>
        </w:tc>
        <w:tc>
          <w:tcPr>
            <w:tcW w:w="3736" w:type="dxa"/>
          </w:tcPr>
          <w:p w:rsidR="00E24FB0" w:rsidRDefault="00E24FB0" w:rsidP="00E24FB0">
            <w:pPr>
              <w:snapToGrid w:val="0"/>
              <w:spacing w:line="288" w:lineRule="auto"/>
              <w:rPr>
                <w:rFonts w:eastAsiaTheme="minorEastAsia"/>
                <w:color w:val="000000"/>
                <w:sz w:val="20"/>
                <w:szCs w:val="20"/>
              </w:rPr>
            </w:pPr>
            <w:r>
              <w:rPr>
                <w:rFonts w:eastAsiaTheme="minorEastAsia" w:hint="eastAsia"/>
                <w:color w:val="000000"/>
                <w:sz w:val="20"/>
                <w:szCs w:val="20"/>
              </w:rPr>
              <w:t>实践课</w:t>
            </w:r>
          </w:p>
        </w:tc>
      </w:tr>
      <w:tr w:rsidR="00E24FB0" w:rsidTr="00E24FB0">
        <w:tc>
          <w:tcPr>
            <w:tcW w:w="1526" w:type="dxa"/>
          </w:tcPr>
          <w:p w:rsidR="00E24FB0" w:rsidRDefault="00E24FB0" w:rsidP="00E24FB0">
            <w:pPr>
              <w:snapToGrid w:val="0"/>
              <w:spacing w:line="288" w:lineRule="auto"/>
              <w:rPr>
                <w:rFonts w:eastAsiaTheme="minorEastAsia"/>
                <w:color w:val="000000"/>
                <w:sz w:val="20"/>
                <w:szCs w:val="20"/>
              </w:rPr>
            </w:pPr>
            <w:r>
              <w:rPr>
                <w:rFonts w:eastAsiaTheme="minorEastAsia" w:hint="eastAsia"/>
                <w:color w:val="000000"/>
                <w:sz w:val="20"/>
                <w:szCs w:val="20"/>
              </w:rPr>
              <w:t>第一节</w:t>
            </w:r>
          </w:p>
        </w:tc>
        <w:tc>
          <w:tcPr>
            <w:tcW w:w="3260" w:type="dxa"/>
          </w:tcPr>
          <w:p w:rsidR="00E24FB0" w:rsidRDefault="00E24FB0" w:rsidP="00E24FB0">
            <w:pPr>
              <w:snapToGrid w:val="0"/>
              <w:spacing w:line="288" w:lineRule="auto"/>
              <w:rPr>
                <w:rFonts w:eastAsiaTheme="minorEastAsia"/>
                <w:color w:val="000000"/>
                <w:sz w:val="20"/>
                <w:szCs w:val="20"/>
              </w:rPr>
            </w:pPr>
            <w:r>
              <w:rPr>
                <w:rFonts w:eastAsiaTheme="minorEastAsia" w:hint="eastAsia"/>
                <w:color w:val="000000"/>
                <w:sz w:val="20"/>
                <w:szCs w:val="20"/>
              </w:rPr>
              <w:t>（</w:t>
            </w:r>
            <w:r>
              <w:rPr>
                <w:rFonts w:eastAsiaTheme="minorEastAsia" w:hint="eastAsia"/>
                <w:color w:val="000000"/>
                <w:sz w:val="20"/>
                <w:szCs w:val="20"/>
              </w:rPr>
              <w:t>1</w:t>
            </w:r>
            <w:r>
              <w:rPr>
                <w:rFonts w:eastAsiaTheme="minorEastAsia" w:hint="eastAsia"/>
                <w:color w:val="000000"/>
                <w:sz w:val="20"/>
                <w:szCs w:val="20"/>
              </w:rPr>
              <w:t>）概括的主要理论</w:t>
            </w:r>
          </w:p>
        </w:tc>
        <w:tc>
          <w:tcPr>
            <w:tcW w:w="3736" w:type="dxa"/>
          </w:tcPr>
          <w:p w:rsidR="00E24FB0" w:rsidRDefault="00E24FB0" w:rsidP="00E24FB0">
            <w:pPr>
              <w:snapToGrid w:val="0"/>
              <w:spacing w:line="288" w:lineRule="auto"/>
              <w:rPr>
                <w:rFonts w:eastAsiaTheme="minorEastAsia"/>
                <w:color w:val="000000"/>
                <w:sz w:val="20"/>
                <w:szCs w:val="20"/>
              </w:rPr>
            </w:pPr>
            <w:r>
              <w:rPr>
                <w:rFonts w:eastAsiaTheme="minorEastAsia" w:hint="eastAsia"/>
                <w:color w:val="000000"/>
                <w:sz w:val="20"/>
                <w:szCs w:val="20"/>
              </w:rPr>
              <w:t>（</w:t>
            </w:r>
            <w:r>
              <w:rPr>
                <w:rFonts w:eastAsiaTheme="minorEastAsia" w:hint="eastAsia"/>
                <w:color w:val="000000"/>
                <w:sz w:val="20"/>
                <w:szCs w:val="20"/>
              </w:rPr>
              <w:t>1</w:t>
            </w:r>
            <w:r>
              <w:rPr>
                <w:rFonts w:eastAsiaTheme="minorEastAsia" w:hint="eastAsia"/>
                <w:color w:val="000000"/>
                <w:sz w:val="20"/>
                <w:szCs w:val="20"/>
              </w:rPr>
              <w:t>）文章概括练习</w:t>
            </w:r>
          </w:p>
        </w:tc>
      </w:tr>
      <w:tr w:rsidR="00E24FB0" w:rsidTr="00E24FB0">
        <w:tc>
          <w:tcPr>
            <w:tcW w:w="1526" w:type="dxa"/>
          </w:tcPr>
          <w:p w:rsidR="00E24FB0" w:rsidRDefault="00E24FB0" w:rsidP="00E24FB0">
            <w:pPr>
              <w:snapToGrid w:val="0"/>
              <w:spacing w:line="288" w:lineRule="auto"/>
              <w:rPr>
                <w:rFonts w:eastAsiaTheme="minorEastAsia"/>
                <w:color w:val="000000"/>
                <w:sz w:val="20"/>
                <w:szCs w:val="20"/>
              </w:rPr>
            </w:pPr>
            <w:r>
              <w:rPr>
                <w:rFonts w:eastAsiaTheme="minorEastAsia" w:hint="eastAsia"/>
                <w:color w:val="000000"/>
                <w:sz w:val="20"/>
                <w:szCs w:val="20"/>
              </w:rPr>
              <w:t>第二节</w:t>
            </w:r>
          </w:p>
        </w:tc>
        <w:tc>
          <w:tcPr>
            <w:tcW w:w="3260" w:type="dxa"/>
          </w:tcPr>
          <w:p w:rsidR="00E24FB0" w:rsidRDefault="00E24FB0" w:rsidP="00E24FB0">
            <w:pPr>
              <w:snapToGrid w:val="0"/>
              <w:spacing w:line="288" w:lineRule="auto"/>
              <w:rPr>
                <w:rFonts w:eastAsiaTheme="minorEastAsia"/>
                <w:color w:val="000000"/>
                <w:sz w:val="20"/>
                <w:szCs w:val="20"/>
              </w:rPr>
            </w:pPr>
            <w:r>
              <w:rPr>
                <w:rFonts w:eastAsiaTheme="minorEastAsia" w:hint="eastAsia"/>
                <w:color w:val="000000"/>
                <w:sz w:val="20"/>
                <w:szCs w:val="20"/>
              </w:rPr>
              <w:t>（</w:t>
            </w:r>
            <w:r>
              <w:rPr>
                <w:rFonts w:eastAsiaTheme="minorEastAsia" w:hint="eastAsia"/>
                <w:color w:val="000000"/>
                <w:sz w:val="20"/>
                <w:szCs w:val="20"/>
              </w:rPr>
              <w:t>1</w:t>
            </w:r>
            <w:r>
              <w:rPr>
                <w:rFonts w:eastAsiaTheme="minorEastAsia" w:hint="eastAsia"/>
                <w:color w:val="000000"/>
                <w:sz w:val="20"/>
                <w:szCs w:val="20"/>
              </w:rPr>
              <w:t>）如何概括</w:t>
            </w:r>
          </w:p>
        </w:tc>
        <w:tc>
          <w:tcPr>
            <w:tcW w:w="3736" w:type="dxa"/>
          </w:tcPr>
          <w:p w:rsidR="00E24FB0" w:rsidRDefault="00E24FB0" w:rsidP="00E24FB0">
            <w:pPr>
              <w:snapToGrid w:val="0"/>
              <w:spacing w:line="288" w:lineRule="auto"/>
              <w:rPr>
                <w:rFonts w:eastAsiaTheme="minorEastAsia"/>
                <w:color w:val="000000"/>
                <w:sz w:val="20"/>
                <w:szCs w:val="20"/>
              </w:rPr>
            </w:pPr>
            <w:r>
              <w:rPr>
                <w:rFonts w:eastAsiaTheme="minorEastAsia" w:hint="eastAsia"/>
                <w:color w:val="000000"/>
                <w:sz w:val="20"/>
                <w:szCs w:val="20"/>
              </w:rPr>
              <w:t>（</w:t>
            </w:r>
            <w:r>
              <w:rPr>
                <w:rFonts w:eastAsiaTheme="minorEastAsia" w:hint="eastAsia"/>
                <w:color w:val="000000"/>
                <w:sz w:val="20"/>
                <w:szCs w:val="20"/>
              </w:rPr>
              <w:t>1</w:t>
            </w:r>
            <w:r>
              <w:rPr>
                <w:rFonts w:eastAsiaTheme="minorEastAsia" w:hint="eastAsia"/>
                <w:color w:val="000000"/>
                <w:sz w:val="20"/>
                <w:szCs w:val="20"/>
              </w:rPr>
              <w:t>）概括步骤练习</w:t>
            </w:r>
          </w:p>
        </w:tc>
      </w:tr>
      <w:tr w:rsidR="00E24FB0" w:rsidTr="00E24FB0">
        <w:tc>
          <w:tcPr>
            <w:tcW w:w="1526" w:type="dxa"/>
          </w:tcPr>
          <w:p w:rsidR="00E24FB0" w:rsidRDefault="00E24FB0" w:rsidP="00E24FB0">
            <w:pPr>
              <w:snapToGrid w:val="0"/>
              <w:spacing w:line="288" w:lineRule="auto"/>
              <w:rPr>
                <w:rFonts w:eastAsiaTheme="minorEastAsia"/>
                <w:color w:val="000000"/>
                <w:sz w:val="20"/>
                <w:szCs w:val="20"/>
              </w:rPr>
            </w:pPr>
            <w:r>
              <w:rPr>
                <w:rFonts w:eastAsiaTheme="minorEastAsia" w:hint="eastAsia"/>
                <w:color w:val="000000"/>
                <w:sz w:val="20"/>
                <w:szCs w:val="20"/>
              </w:rPr>
              <w:t>第三节</w:t>
            </w:r>
          </w:p>
        </w:tc>
        <w:tc>
          <w:tcPr>
            <w:tcW w:w="3260" w:type="dxa"/>
          </w:tcPr>
          <w:p w:rsidR="00E24FB0" w:rsidRDefault="00E24FB0" w:rsidP="00E24FB0">
            <w:pPr>
              <w:snapToGrid w:val="0"/>
              <w:spacing w:line="288" w:lineRule="auto"/>
              <w:rPr>
                <w:rFonts w:eastAsiaTheme="minorEastAsia"/>
                <w:color w:val="000000"/>
                <w:sz w:val="20"/>
                <w:szCs w:val="20"/>
              </w:rPr>
            </w:pPr>
            <w:r>
              <w:rPr>
                <w:rFonts w:eastAsiaTheme="minorEastAsia" w:hint="eastAsia"/>
                <w:color w:val="000000"/>
                <w:sz w:val="20"/>
                <w:szCs w:val="20"/>
              </w:rPr>
              <w:t>（</w:t>
            </w:r>
            <w:r>
              <w:rPr>
                <w:rFonts w:eastAsiaTheme="minorEastAsia" w:hint="eastAsia"/>
                <w:color w:val="000000"/>
                <w:sz w:val="20"/>
                <w:szCs w:val="20"/>
              </w:rPr>
              <w:t>1</w:t>
            </w:r>
            <w:r>
              <w:rPr>
                <w:rFonts w:eastAsiaTheme="minorEastAsia" w:hint="eastAsia"/>
                <w:color w:val="000000"/>
                <w:sz w:val="20"/>
                <w:szCs w:val="20"/>
              </w:rPr>
              <w:t>）段落概括</w:t>
            </w:r>
          </w:p>
        </w:tc>
        <w:tc>
          <w:tcPr>
            <w:tcW w:w="3736" w:type="dxa"/>
          </w:tcPr>
          <w:p w:rsidR="00E24FB0" w:rsidRDefault="00E24FB0" w:rsidP="00E24FB0">
            <w:pPr>
              <w:snapToGrid w:val="0"/>
              <w:spacing w:line="288" w:lineRule="auto"/>
              <w:rPr>
                <w:rFonts w:eastAsiaTheme="minorEastAsia"/>
                <w:color w:val="000000"/>
                <w:sz w:val="20"/>
                <w:szCs w:val="20"/>
              </w:rPr>
            </w:pPr>
            <w:r>
              <w:rPr>
                <w:rFonts w:eastAsiaTheme="minorEastAsia" w:hint="eastAsia"/>
                <w:color w:val="000000"/>
                <w:sz w:val="20"/>
                <w:szCs w:val="20"/>
              </w:rPr>
              <w:t>（</w:t>
            </w:r>
            <w:r>
              <w:rPr>
                <w:rFonts w:eastAsiaTheme="minorEastAsia" w:hint="eastAsia"/>
                <w:color w:val="000000"/>
                <w:sz w:val="20"/>
                <w:szCs w:val="20"/>
              </w:rPr>
              <w:t>1</w:t>
            </w:r>
            <w:r>
              <w:rPr>
                <w:rFonts w:eastAsiaTheme="minorEastAsia" w:hint="eastAsia"/>
                <w:color w:val="000000"/>
                <w:sz w:val="20"/>
                <w:szCs w:val="20"/>
              </w:rPr>
              <w:t>）段落概括练习</w:t>
            </w:r>
          </w:p>
        </w:tc>
      </w:tr>
      <w:tr w:rsidR="00E24FB0" w:rsidTr="00E24FB0">
        <w:tc>
          <w:tcPr>
            <w:tcW w:w="1526" w:type="dxa"/>
          </w:tcPr>
          <w:p w:rsidR="00E24FB0" w:rsidRDefault="00E24FB0" w:rsidP="00E24FB0">
            <w:pPr>
              <w:snapToGrid w:val="0"/>
              <w:spacing w:line="288" w:lineRule="auto"/>
              <w:rPr>
                <w:rFonts w:eastAsiaTheme="minorEastAsia"/>
                <w:color w:val="000000"/>
                <w:sz w:val="20"/>
                <w:szCs w:val="20"/>
              </w:rPr>
            </w:pPr>
            <w:r>
              <w:rPr>
                <w:rFonts w:eastAsiaTheme="minorEastAsia" w:hint="eastAsia"/>
                <w:color w:val="000000"/>
                <w:sz w:val="20"/>
                <w:szCs w:val="20"/>
              </w:rPr>
              <w:t>第四节</w:t>
            </w:r>
          </w:p>
        </w:tc>
        <w:tc>
          <w:tcPr>
            <w:tcW w:w="3260" w:type="dxa"/>
          </w:tcPr>
          <w:p w:rsidR="00E24FB0" w:rsidRDefault="00E24FB0" w:rsidP="00E24FB0">
            <w:pPr>
              <w:snapToGrid w:val="0"/>
              <w:spacing w:line="288" w:lineRule="auto"/>
              <w:rPr>
                <w:rFonts w:eastAsiaTheme="minorEastAsia"/>
                <w:color w:val="000000"/>
                <w:sz w:val="20"/>
                <w:szCs w:val="20"/>
              </w:rPr>
            </w:pPr>
          </w:p>
        </w:tc>
        <w:tc>
          <w:tcPr>
            <w:tcW w:w="3736" w:type="dxa"/>
          </w:tcPr>
          <w:p w:rsidR="00E24FB0" w:rsidRDefault="00E24FB0" w:rsidP="00E24FB0">
            <w:pPr>
              <w:snapToGrid w:val="0"/>
              <w:spacing w:line="288" w:lineRule="auto"/>
              <w:rPr>
                <w:rFonts w:eastAsiaTheme="minorEastAsia"/>
                <w:color w:val="000000"/>
                <w:sz w:val="20"/>
                <w:szCs w:val="20"/>
              </w:rPr>
            </w:pPr>
            <w:r>
              <w:rPr>
                <w:rFonts w:eastAsiaTheme="minorEastAsia" w:hint="eastAsia"/>
                <w:color w:val="000000"/>
                <w:sz w:val="20"/>
                <w:szCs w:val="20"/>
              </w:rPr>
              <w:t>（</w:t>
            </w:r>
            <w:r>
              <w:rPr>
                <w:rFonts w:eastAsiaTheme="minorEastAsia" w:hint="eastAsia"/>
                <w:color w:val="000000"/>
                <w:sz w:val="20"/>
                <w:szCs w:val="20"/>
              </w:rPr>
              <w:t>2</w:t>
            </w:r>
            <w:r>
              <w:rPr>
                <w:rFonts w:eastAsiaTheme="minorEastAsia" w:hint="eastAsia"/>
                <w:color w:val="000000"/>
                <w:sz w:val="20"/>
                <w:szCs w:val="20"/>
              </w:rPr>
              <w:t>）考核</w:t>
            </w:r>
          </w:p>
        </w:tc>
      </w:tr>
    </w:tbl>
    <w:p w:rsidR="00E24FB0" w:rsidRPr="00E24FB0" w:rsidRDefault="00E24FB0" w:rsidP="00E24FB0">
      <w:pPr>
        <w:snapToGrid w:val="0"/>
        <w:spacing w:line="288" w:lineRule="auto"/>
        <w:ind w:firstLine="390"/>
        <w:rPr>
          <w:rFonts w:eastAsiaTheme="minorEastAsia"/>
          <w:color w:val="000000"/>
          <w:sz w:val="20"/>
          <w:szCs w:val="20"/>
        </w:rPr>
      </w:pPr>
    </w:p>
    <w:p w:rsidR="00491679" w:rsidRDefault="00491679" w:rsidP="00491679">
      <w:pPr>
        <w:snapToGrid w:val="0"/>
        <w:spacing w:line="288" w:lineRule="auto"/>
        <w:ind w:firstLineChars="200" w:firstLine="400"/>
        <w:rPr>
          <w:color w:val="000000"/>
          <w:sz w:val="20"/>
          <w:szCs w:val="20"/>
        </w:rPr>
      </w:pPr>
    </w:p>
    <w:p w:rsidR="00491679" w:rsidRPr="00E24FB0" w:rsidRDefault="00491679" w:rsidP="00491679">
      <w:pPr>
        <w:snapToGrid w:val="0"/>
        <w:spacing w:line="288" w:lineRule="auto"/>
        <w:ind w:firstLineChars="200" w:firstLine="400"/>
        <w:rPr>
          <w:rFonts w:ascii="宋体" w:eastAsiaTheme="minorEastAsia" w:hAnsi="宋体" w:cs="宋体"/>
          <w:color w:val="000000"/>
          <w:sz w:val="20"/>
          <w:szCs w:val="20"/>
        </w:rPr>
      </w:pPr>
      <w:r>
        <w:rPr>
          <w:rFonts w:ascii="MS Mincho" w:eastAsia="MS Mincho" w:hAnsi="MS Mincho" w:cs="MS Mincho"/>
          <w:color w:val="000000"/>
          <w:sz w:val="20"/>
          <w:szCs w:val="20"/>
        </w:rPr>
        <w:t>第</w:t>
      </w:r>
      <w:r w:rsidR="00482021">
        <w:rPr>
          <w:rFonts w:ascii="MS Mincho" w:eastAsia="MS Mincho" w:hAnsi="MS Mincho" w:cs="MS Mincho" w:hint="eastAsia"/>
          <w:color w:val="000000"/>
          <w:sz w:val="20"/>
          <w:szCs w:val="20"/>
        </w:rPr>
        <w:t>二</w:t>
      </w:r>
      <w:r>
        <w:rPr>
          <w:rFonts w:hint="eastAsia"/>
          <w:color w:val="000000"/>
          <w:sz w:val="20"/>
          <w:szCs w:val="20"/>
        </w:rPr>
        <w:t>单</w:t>
      </w:r>
      <w:r>
        <w:rPr>
          <w:rFonts w:ascii="MS Mincho" w:eastAsia="MS Mincho" w:hAnsi="MS Mincho" w:cs="MS Mincho"/>
          <w:color w:val="000000"/>
          <w:sz w:val="20"/>
          <w:szCs w:val="20"/>
        </w:rPr>
        <w:t>元</w:t>
      </w:r>
      <w:r>
        <w:rPr>
          <w:rFonts w:ascii="MS Mincho" w:eastAsia="MS Mincho" w:hAnsi="MS Mincho" w:cs="MS Mincho" w:hint="eastAsia"/>
          <w:color w:val="000000"/>
          <w:sz w:val="20"/>
          <w:szCs w:val="20"/>
        </w:rPr>
        <w:t>：</w:t>
      </w:r>
      <w:r w:rsidR="00E24FB0">
        <w:rPr>
          <w:rFonts w:ascii="宋体" w:eastAsiaTheme="minorEastAsia" w:hAnsi="宋体" w:cs="宋体" w:hint="eastAsia"/>
          <w:color w:val="000000"/>
          <w:sz w:val="20"/>
          <w:szCs w:val="20"/>
        </w:rPr>
        <w:t>看图说话</w:t>
      </w:r>
      <w:r w:rsidR="007F6893">
        <w:rPr>
          <w:rFonts w:ascii="宋体" w:eastAsiaTheme="minorEastAsia" w:hAnsi="宋体" w:cs="宋体" w:hint="eastAsia"/>
          <w:color w:val="000000"/>
          <w:sz w:val="20"/>
          <w:szCs w:val="20"/>
        </w:rPr>
        <w:t>（理论4课时，实践4课时）</w:t>
      </w:r>
    </w:p>
    <w:p w:rsidR="003641C1" w:rsidRDefault="005B1858" w:rsidP="00491679">
      <w:pPr>
        <w:snapToGrid w:val="0"/>
        <w:spacing w:line="288" w:lineRule="auto"/>
        <w:ind w:firstLineChars="200" w:firstLine="400"/>
        <w:rPr>
          <w:rFonts w:ascii="宋体" w:eastAsiaTheme="minorEastAsia" w:hAnsi="宋体" w:cs="宋体"/>
          <w:color w:val="000000"/>
          <w:sz w:val="20"/>
          <w:szCs w:val="20"/>
        </w:rPr>
      </w:pPr>
      <w:r>
        <w:rPr>
          <w:rFonts w:ascii="宋体" w:eastAsiaTheme="minorEastAsia" w:hAnsi="宋体" w:cs="宋体" w:hint="eastAsia"/>
          <w:color w:val="000000"/>
          <w:sz w:val="20"/>
          <w:szCs w:val="20"/>
        </w:rPr>
        <w:t>通过</w:t>
      </w:r>
      <w:r w:rsidR="00305BD6">
        <w:rPr>
          <w:rFonts w:ascii="宋体" w:eastAsiaTheme="minorEastAsia" w:hAnsi="宋体" w:cs="宋体" w:hint="eastAsia"/>
          <w:color w:val="000000"/>
          <w:sz w:val="20"/>
          <w:szCs w:val="20"/>
        </w:rPr>
        <w:t>看图说话来帮助学生框外思考，培养</w:t>
      </w:r>
      <w:r w:rsidR="00EE65FD">
        <w:rPr>
          <w:rFonts w:ascii="宋体" w:eastAsiaTheme="minorEastAsia" w:hAnsi="宋体" w:cs="宋体" w:hint="eastAsia"/>
          <w:color w:val="000000"/>
          <w:sz w:val="20"/>
          <w:szCs w:val="20"/>
        </w:rPr>
        <w:t>学生的思维能力和话题处理能力</w:t>
      </w:r>
      <w:r>
        <w:rPr>
          <w:rFonts w:ascii="宋体" w:eastAsiaTheme="minorEastAsia" w:hAnsi="宋体" w:cs="宋体" w:hint="eastAsia"/>
          <w:color w:val="000000"/>
          <w:sz w:val="20"/>
          <w:szCs w:val="20"/>
        </w:rPr>
        <w:t>。</w:t>
      </w:r>
    </w:p>
    <w:p w:rsidR="00EE65FD" w:rsidRDefault="00EE65FD" w:rsidP="00491679">
      <w:pPr>
        <w:snapToGrid w:val="0"/>
        <w:spacing w:line="288" w:lineRule="auto"/>
        <w:ind w:firstLineChars="200" w:firstLine="400"/>
        <w:rPr>
          <w:rFonts w:ascii="宋体" w:eastAsiaTheme="minorEastAsia" w:hAnsi="宋体" w:cs="宋体"/>
          <w:color w:val="000000"/>
          <w:sz w:val="20"/>
          <w:szCs w:val="20"/>
        </w:rPr>
      </w:pPr>
      <w:r>
        <w:rPr>
          <w:rFonts w:ascii="宋体" w:eastAsiaTheme="minorEastAsia" w:hAnsi="宋体" w:cs="宋体" w:hint="eastAsia"/>
          <w:color w:val="000000"/>
          <w:sz w:val="20"/>
          <w:szCs w:val="20"/>
        </w:rPr>
        <w:t>主要就是利用图片让学生尽可能多的找出可以评述表达的话题，然后顺利用自己的语言将话题概括出来。</w:t>
      </w:r>
    </w:p>
    <w:p w:rsidR="00EE65FD" w:rsidRDefault="00E4697A" w:rsidP="00491679">
      <w:pPr>
        <w:snapToGrid w:val="0"/>
        <w:spacing w:line="288" w:lineRule="auto"/>
        <w:ind w:firstLineChars="200" w:firstLine="400"/>
        <w:rPr>
          <w:rFonts w:ascii="宋体" w:eastAsiaTheme="minorEastAsia" w:hAnsi="宋体" w:cs="宋体"/>
          <w:color w:val="000000"/>
          <w:sz w:val="20"/>
          <w:szCs w:val="20"/>
        </w:rPr>
      </w:pPr>
      <w:r>
        <w:rPr>
          <w:rFonts w:ascii="宋体" w:eastAsiaTheme="minorEastAsia" w:hAnsi="宋体" w:cs="宋体" w:hint="eastAsia"/>
          <w:color w:val="000000"/>
          <w:sz w:val="20"/>
          <w:szCs w:val="20"/>
        </w:rPr>
        <w:t>主要的知识点：</w:t>
      </w:r>
      <w:r w:rsidR="00EE65FD">
        <w:rPr>
          <w:rFonts w:ascii="宋体" w:eastAsiaTheme="minorEastAsia" w:hAnsi="宋体" w:cs="宋体" w:hint="eastAsia"/>
          <w:color w:val="000000"/>
          <w:sz w:val="20"/>
          <w:szCs w:val="20"/>
        </w:rPr>
        <w:t>框外思维、找到独特的话题。</w:t>
      </w:r>
    </w:p>
    <w:tbl>
      <w:tblPr>
        <w:tblStyle w:val="a7"/>
        <w:tblW w:w="0" w:type="auto"/>
        <w:tblLook w:val="04A0" w:firstRow="1" w:lastRow="0" w:firstColumn="1" w:lastColumn="0" w:noHBand="0" w:noVBand="1"/>
      </w:tblPr>
      <w:tblGrid>
        <w:gridCol w:w="1526"/>
        <w:gridCol w:w="3260"/>
        <w:gridCol w:w="3736"/>
      </w:tblGrid>
      <w:tr w:rsidR="00EE65FD" w:rsidTr="00EE65FD">
        <w:tc>
          <w:tcPr>
            <w:tcW w:w="1526" w:type="dxa"/>
          </w:tcPr>
          <w:p w:rsidR="00EE65FD" w:rsidRDefault="00EE65FD" w:rsidP="00491679">
            <w:pPr>
              <w:snapToGrid w:val="0"/>
              <w:spacing w:line="288" w:lineRule="auto"/>
              <w:rPr>
                <w:rFonts w:ascii="宋体" w:eastAsiaTheme="minorEastAsia" w:hAnsi="宋体" w:cs="宋体"/>
                <w:color w:val="000000"/>
                <w:sz w:val="20"/>
                <w:szCs w:val="20"/>
              </w:rPr>
            </w:pPr>
          </w:p>
        </w:tc>
        <w:tc>
          <w:tcPr>
            <w:tcW w:w="3260" w:type="dxa"/>
          </w:tcPr>
          <w:p w:rsidR="00EE65FD" w:rsidRDefault="00EE65FD" w:rsidP="00491679">
            <w:pPr>
              <w:snapToGrid w:val="0"/>
              <w:spacing w:line="288" w:lineRule="auto"/>
              <w:rPr>
                <w:rFonts w:ascii="宋体" w:eastAsiaTheme="minorEastAsia" w:hAnsi="宋体" w:cs="宋体"/>
                <w:color w:val="000000"/>
                <w:sz w:val="20"/>
                <w:szCs w:val="20"/>
              </w:rPr>
            </w:pPr>
            <w:r>
              <w:rPr>
                <w:rFonts w:ascii="宋体" w:eastAsiaTheme="minorEastAsia" w:hAnsi="宋体" w:cs="宋体" w:hint="eastAsia"/>
                <w:color w:val="000000"/>
                <w:sz w:val="20"/>
                <w:szCs w:val="20"/>
              </w:rPr>
              <w:t>理论课</w:t>
            </w:r>
          </w:p>
        </w:tc>
        <w:tc>
          <w:tcPr>
            <w:tcW w:w="3736" w:type="dxa"/>
          </w:tcPr>
          <w:p w:rsidR="00EE65FD" w:rsidRDefault="00EE65FD" w:rsidP="00491679">
            <w:pPr>
              <w:snapToGrid w:val="0"/>
              <w:spacing w:line="288" w:lineRule="auto"/>
              <w:rPr>
                <w:rFonts w:ascii="宋体" w:eastAsiaTheme="minorEastAsia" w:hAnsi="宋体" w:cs="宋体"/>
                <w:color w:val="000000"/>
                <w:sz w:val="20"/>
                <w:szCs w:val="20"/>
              </w:rPr>
            </w:pPr>
            <w:r>
              <w:rPr>
                <w:rFonts w:ascii="宋体" w:eastAsiaTheme="minorEastAsia" w:hAnsi="宋体" w:cs="宋体" w:hint="eastAsia"/>
                <w:color w:val="000000"/>
                <w:sz w:val="20"/>
                <w:szCs w:val="20"/>
              </w:rPr>
              <w:t>实践课</w:t>
            </w:r>
          </w:p>
        </w:tc>
      </w:tr>
      <w:tr w:rsidR="00EE65FD" w:rsidTr="00EE65FD">
        <w:tc>
          <w:tcPr>
            <w:tcW w:w="1526" w:type="dxa"/>
          </w:tcPr>
          <w:p w:rsidR="00EE65FD" w:rsidRDefault="00EE65FD" w:rsidP="00491679">
            <w:pPr>
              <w:snapToGrid w:val="0"/>
              <w:spacing w:line="288" w:lineRule="auto"/>
              <w:rPr>
                <w:rFonts w:ascii="宋体" w:eastAsiaTheme="minorEastAsia" w:hAnsi="宋体" w:cs="宋体"/>
                <w:color w:val="000000"/>
                <w:sz w:val="20"/>
                <w:szCs w:val="20"/>
              </w:rPr>
            </w:pPr>
            <w:r>
              <w:rPr>
                <w:rFonts w:ascii="宋体" w:eastAsiaTheme="minorEastAsia" w:hAnsi="宋体" w:cs="宋体" w:hint="eastAsia"/>
                <w:color w:val="000000"/>
                <w:sz w:val="20"/>
                <w:szCs w:val="20"/>
              </w:rPr>
              <w:t>第一节</w:t>
            </w:r>
          </w:p>
        </w:tc>
        <w:tc>
          <w:tcPr>
            <w:tcW w:w="3260" w:type="dxa"/>
          </w:tcPr>
          <w:p w:rsidR="00EE65FD" w:rsidRDefault="00EE65FD" w:rsidP="00491679">
            <w:pPr>
              <w:snapToGrid w:val="0"/>
              <w:spacing w:line="288" w:lineRule="auto"/>
              <w:rPr>
                <w:rFonts w:ascii="宋体" w:eastAsiaTheme="minorEastAsia" w:hAnsi="宋体" w:cs="宋体"/>
                <w:color w:val="000000"/>
                <w:sz w:val="20"/>
                <w:szCs w:val="20"/>
              </w:rPr>
            </w:pPr>
            <w:r>
              <w:rPr>
                <w:rFonts w:ascii="宋体" w:eastAsiaTheme="minorEastAsia" w:hAnsi="宋体" w:cs="宋体" w:hint="eastAsia"/>
                <w:color w:val="000000"/>
                <w:sz w:val="20"/>
                <w:szCs w:val="20"/>
              </w:rPr>
              <w:t>（1）哪些话题是独特的</w:t>
            </w:r>
          </w:p>
        </w:tc>
        <w:tc>
          <w:tcPr>
            <w:tcW w:w="3736" w:type="dxa"/>
          </w:tcPr>
          <w:p w:rsidR="00EE65FD" w:rsidRDefault="00FB1614" w:rsidP="00491679">
            <w:pPr>
              <w:snapToGrid w:val="0"/>
              <w:spacing w:line="288" w:lineRule="auto"/>
              <w:rPr>
                <w:rFonts w:ascii="宋体" w:eastAsiaTheme="minorEastAsia" w:hAnsi="宋体" w:cs="宋体"/>
                <w:color w:val="000000"/>
                <w:sz w:val="20"/>
                <w:szCs w:val="20"/>
              </w:rPr>
            </w:pPr>
            <w:r>
              <w:rPr>
                <w:rFonts w:ascii="宋体" w:eastAsiaTheme="minorEastAsia" w:hAnsi="宋体" w:cs="宋体" w:hint="eastAsia"/>
                <w:color w:val="000000"/>
                <w:sz w:val="20"/>
                <w:szCs w:val="20"/>
              </w:rPr>
              <w:t>（1）框</w:t>
            </w:r>
            <w:proofErr w:type="gramStart"/>
            <w:r>
              <w:rPr>
                <w:rFonts w:ascii="宋体" w:eastAsiaTheme="minorEastAsia" w:hAnsi="宋体" w:cs="宋体" w:hint="eastAsia"/>
                <w:color w:val="000000"/>
                <w:sz w:val="20"/>
                <w:szCs w:val="20"/>
              </w:rPr>
              <w:t>外思考</w:t>
            </w:r>
            <w:proofErr w:type="gramEnd"/>
            <w:r>
              <w:rPr>
                <w:rFonts w:ascii="宋体" w:eastAsiaTheme="minorEastAsia" w:hAnsi="宋体" w:cs="宋体" w:hint="eastAsia"/>
                <w:color w:val="000000"/>
                <w:sz w:val="20"/>
                <w:szCs w:val="20"/>
              </w:rPr>
              <w:t>练习</w:t>
            </w:r>
          </w:p>
        </w:tc>
      </w:tr>
      <w:tr w:rsidR="00EE65FD" w:rsidTr="00EE65FD">
        <w:tc>
          <w:tcPr>
            <w:tcW w:w="1526" w:type="dxa"/>
          </w:tcPr>
          <w:p w:rsidR="00EE65FD" w:rsidRDefault="00EE65FD" w:rsidP="00491679">
            <w:pPr>
              <w:snapToGrid w:val="0"/>
              <w:spacing w:line="288" w:lineRule="auto"/>
              <w:rPr>
                <w:rFonts w:ascii="宋体" w:eastAsiaTheme="minorEastAsia" w:hAnsi="宋体" w:cs="宋体"/>
                <w:color w:val="000000"/>
                <w:sz w:val="20"/>
                <w:szCs w:val="20"/>
              </w:rPr>
            </w:pPr>
            <w:r>
              <w:rPr>
                <w:rFonts w:ascii="宋体" w:eastAsiaTheme="minorEastAsia" w:hAnsi="宋体" w:cs="宋体" w:hint="eastAsia"/>
                <w:color w:val="000000"/>
                <w:sz w:val="20"/>
                <w:szCs w:val="20"/>
              </w:rPr>
              <w:t>第二节</w:t>
            </w:r>
          </w:p>
        </w:tc>
        <w:tc>
          <w:tcPr>
            <w:tcW w:w="3260" w:type="dxa"/>
          </w:tcPr>
          <w:p w:rsidR="00EE65FD" w:rsidRDefault="00FB1614" w:rsidP="00491679">
            <w:pPr>
              <w:snapToGrid w:val="0"/>
              <w:spacing w:line="288" w:lineRule="auto"/>
              <w:rPr>
                <w:rFonts w:ascii="宋体" w:eastAsiaTheme="minorEastAsia" w:hAnsi="宋体" w:cs="宋体"/>
                <w:color w:val="000000"/>
                <w:sz w:val="20"/>
                <w:szCs w:val="20"/>
              </w:rPr>
            </w:pPr>
            <w:r>
              <w:rPr>
                <w:rFonts w:ascii="宋体" w:eastAsiaTheme="minorEastAsia" w:hAnsi="宋体" w:cs="宋体" w:hint="eastAsia"/>
                <w:color w:val="000000"/>
                <w:sz w:val="20"/>
                <w:szCs w:val="20"/>
              </w:rPr>
              <w:t>（1）看图说话的要点</w:t>
            </w:r>
          </w:p>
        </w:tc>
        <w:tc>
          <w:tcPr>
            <w:tcW w:w="3736" w:type="dxa"/>
          </w:tcPr>
          <w:p w:rsidR="00EE65FD" w:rsidRDefault="00FB1614" w:rsidP="00491679">
            <w:pPr>
              <w:snapToGrid w:val="0"/>
              <w:spacing w:line="288" w:lineRule="auto"/>
              <w:rPr>
                <w:rFonts w:ascii="宋体" w:eastAsiaTheme="minorEastAsia" w:hAnsi="宋体" w:cs="宋体"/>
                <w:color w:val="000000"/>
                <w:sz w:val="20"/>
                <w:szCs w:val="20"/>
              </w:rPr>
            </w:pPr>
            <w:r>
              <w:rPr>
                <w:rFonts w:ascii="宋体" w:eastAsiaTheme="minorEastAsia" w:hAnsi="宋体" w:cs="宋体" w:hint="eastAsia"/>
                <w:color w:val="000000"/>
                <w:sz w:val="20"/>
                <w:szCs w:val="20"/>
              </w:rPr>
              <w:t>（1）看图说话内容</w:t>
            </w:r>
          </w:p>
        </w:tc>
      </w:tr>
      <w:tr w:rsidR="00EE65FD" w:rsidTr="00EE65FD">
        <w:tc>
          <w:tcPr>
            <w:tcW w:w="1526" w:type="dxa"/>
          </w:tcPr>
          <w:p w:rsidR="00EE65FD" w:rsidRDefault="00EE65FD" w:rsidP="00491679">
            <w:pPr>
              <w:snapToGrid w:val="0"/>
              <w:spacing w:line="288" w:lineRule="auto"/>
              <w:rPr>
                <w:rFonts w:ascii="宋体" w:eastAsiaTheme="minorEastAsia" w:hAnsi="宋体" w:cs="宋体"/>
                <w:color w:val="000000"/>
                <w:sz w:val="20"/>
                <w:szCs w:val="20"/>
              </w:rPr>
            </w:pPr>
            <w:r>
              <w:rPr>
                <w:rFonts w:ascii="宋体" w:eastAsiaTheme="minorEastAsia" w:hAnsi="宋体" w:cs="宋体" w:hint="eastAsia"/>
                <w:color w:val="000000"/>
                <w:sz w:val="20"/>
                <w:szCs w:val="20"/>
              </w:rPr>
              <w:t>第三节</w:t>
            </w:r>
          </w:p>
        </w:tc>
        <w:tc>
          <w:tcPr>
            <w:tcW w:w="3260" w:type="dxa"/>
          </w:tcPr>
          <w:p w:rsidR="00EE65FD" w:rsidRDefault="00FB1614" w:rsidP="00491679">
            <w:pPr>
              <w:snapToGrid w:val="0"/>
              <w:spacing w:line="288" w:lineRule="auto"/>
              <w:rPr>
                <w:rFonts w:ascii="宋体" w:eastAsiaTheme="minorEastAsia" w:hAnsi="宋体" w:cs="宋体"/>
                <w:color w:val="000000"/>
                <w:sz w:val="20"/>
                <w:szCs w:val="20"/>
              </w:rPr>
            </w:pPr>
            <w:r>
              <w:rPr>
                <w:rFonts w:ascii="宋体" w:eastAsiaTheme="minorEastAsia" w:hAnsi="宋体" w:cs="宋体" w:hint="eastAsia"/>
                <w:color w:val="000000"/>
                <w:sz w:val="20"/>
                <w:szCs w:val="20"/>
              </w:rPr>
              <w:t>（1）独特的话题</w:t>
            </w:r>
          </w:p>
        </w:tc>
        <w:tc>
          <w:tcPr>
            <w:tcW w:w="3736" w:type="dxa"/>
          </w:tcPr>
          <w:p w:rsidR="00EE65FD" w:rsidRDefault="00FB1614" w:rsidP="00491679">
            <w:pPr>
              <w:snapToGrid w:val="0"/>
              <w:spacing w:line="288" w:lineRule="auto"/>
              <w:rPr>
                <w:rFonts w:ascii="宋体" w:eastAsiaTheme="minorEastAsia" w:hAnsi="宋体" w:cs="宋体"/>
                <w:color w:val="000000"/>
                <w:sz w:val="20"/>
                <w:szCs w:val="20"/>
              </w:rPr>
            </w:pPr>
            <w:r>
              <w:rPr>
                <w:rFonts w:ascii="宋体" w:eastAsiaTheme="minorEastAsia" w:hAnsi="宋体" w:cs="宋体" w:hint="eastAsia"/>
                <w:color w:val="000000"/>
                <w:sz w:val="20"/>
                <w:szCs w:val="20"/>
              </w:rPr>
              <w:t>（1）看图说话练习</w:t>
            </w:r>
          </w:p>
        </w:tc>
      </w:tr>
      <w:tr w:rsidR="00EE65FD" w:rsidTr="00EE65FD">
        <w:tc>
          <w:tcPr>
            <w:tcW w:w="1526" w:type="dxa"/>
          </w:tcPr>
          <w:p w:rsidR="00EE65FD" w:rsidRDefault="00EE65FD" w:rsidP="00491679">
            <w:pPr>
              <w:snapToGrid w:val="0"/>
              <w:spacing w:line="288" w:lineRule="auto"/>
              <w:rPr>
                <w:rFonts w:ascii="宋体" w:eastAsiaTheme="minorEastAsia" w:hAnsi="宋体" w:cs="宋体"/>
                <w:color w:val="000000"/>
                <w:sz w:val="20"/>
                <w:szCs w:val="20"/>
              </w:rPr>
            </w:pPr>
            <w:r>
              <w:rPr>
                <w:rFonts w:ascii="宋体" w:eastAsiaTheme="minorEastAsia" w:hAnsi="宋体" w:cs="宋体" w:hint="eastAsia"/>
                <w:color w:val="000000"/>
                <w:sz w:val="20"/>
                <w:szCs w:val="20"/>
              </w:rPr>
              <w:t>第四节</w:t>
            </w:r>
          </w:p>
        </w:tc>
        <w:tc>
          <w:tcPr>
            <w:tcW w:w="3260" w:type="dxa"/>
          </w:tcPr>
          <w:p w:rsidR="00EE65FD" w:rsidRDefault="00EE65FD" w:rsidP="00491679">
            <w:pPr>
              <w:snapToGrid w:val="0"/>
              <w:spacing w:line="288" w:lineRule="auto"/>
              <w:rPr>
                <w:rFonts w:ascii="宋体" w:eastAsiaTheme="minorEastAsia" w:hAnsi="宋体" w:cs="宋体"/>
                <w:color w:val="000000"/>
                <w:sz w:val="20"/>
                <w:szCs w:val="20"/>
              </w:rPr>
            </w:pPr>
          </w:p>
        </w:tc>
        <w:tc>
          <w:tcPr>
            <w:tcW w:w="3736" w:type="dxa"/>
          </w:tcPr>
          <w:p w:rsidR="00EE65FD" w:rsidRDefault="00FB1614" w:rsidP="00491679">
            <w:pPr>
              <w:snapToGrid w:val="0"/>
              <w:spacing w:line="288" w:lineRule="auto"/>
              <w:rPr>
                <w:rFonts w:ascii="宋体" w:eastAsiaTheme="minorEastAsia" w:hAnsi="宋体" w:cs="宋体"/>
                <w:color w:val="000000"/>
                <w:sz w:val="20"/>
                <w:szCs w:val="20"/>
              </w:rPr>
            </w:pPr>
            <w:r>
              <w:rPr>
                <w:rFonts w:ascii="宋体" w:eastAsiaTheme="minorEastAsia" w:hAnsi="宋体" w:cs="宋体" w:hint="eastAsia"/>
                <w:color w:val="000000"/>
                <w:sz w:val="20"/>
                <w:szCs w:val="20"/>
              </w:rPr>
              <w:t>（2）考核</w:t>
            </w:r>
          </w:p>
        </w:tc>
      </w:tr>
    </w:tbl>
    <w:p w:rsidR="00E4697A" w:rsidRPr="005B1858" w:rsidRDefault="00EE65FD" w:rsidP="00491679">
      <w:pPr>
        <w:snapToGrid w:val="0"/>
        <w:spacing w:line="288" w:lineRule="auto"/>
        <w:ind w:firstLineChars="200" w:firstLine="400"/>
        <w:rPr>
          <w:rFonts w:ascii="宋体" w:eastAsiaTheme="minorEastAsia" w:hAnsi="宋体" w:cs="宋体"/>
          <w:color w:val="000000"/>
          <w:sz w:val="20"/>
          <w:szCs w:val="20"/>
        </w:rPr>
      </w:pPr>
      <w:r w:rsidRPr="005B1858">
        <w:rPr>
          <w:rFonts w:ascii="宋体" w:eastAsiaTheme="minorEastAsia" w:hAnsi="宋体" w:cs="宋体" w:hint="eastAsia"/>
          <w:color w:val="000000"/>
          <w:sz w:val="20"/>
          <w:szCs w:val="20"/>
        </w:rPr>
        <w:t xml:space="preserve"> </w:t>
      </w:r>
    </w:p>
    <w:p w:rsidR="003641C1" w:rsidRPr="00FB1614" w:rsidRDefault="003641C1" w:rsidP="00491679">
      <w:pPr>
        <w:snapToGrid w:val="0"/>
        <w:spacing w:line="288" w:lineRule="auto"/>
        <w:ind w:firstLineChars="200" w:firstLine="400"/>
        <w:rPr>
          <w:rFonts w:ascii="MS Mincho" w:eastAsiaTheme="minorEastAsia" w:hAnsi="MS Mincho" w:cs="MS Mincho"/>
          <w:color w:val="000000"/>
          <w:sz w:val="20"/>
          <w:szCs w:val="20"/>
        </w:rPr>
      </w:pPr>
      <w:r>
        <w:rPr>
          <w:rFonts w:ascii="MS Mincho" w:eastAsia="MS Mincho" w:hAnsi="MS Mincho" w:cs="MS Mincho"/>
          <w:color w:val="000000"/>
          <w:sz w:val="20"/>
          <w:szCs w:val="20"/>
        </w:rPr>
        <w:t>第</w:t>
      </w:r>
      <w:r w:rsidR="00482021">
        <w:rPr>
          <w:rFonts w:ascii="MS Mincho" w:eastAsia="MS Mincho" w:hAnsi="MS Mincho" w:cs="MS Mincho" w:hint="eastAsia"/>
          <w:color w:val="000000"/>
          <w:sz w:val="20"/>
          <w:szCs w:val="20"/>
        </w:rPr>
        <w:t>三</w:t>
      </w:r>
      <w:r>
        <w:rPr>
          <w:rFonts w:ascii="宋体" w:hAnsi="宋体" w:cs="宋体" w:hint="eastAsia"/>
          <w:color w:val="000000"/>
          <w:sz w:val="20"/>
          <w:szCs w:val="20"/>
        </w:rPr>
        <w:t>单</w:t>
      </w:r>
      <w:r>
        <w:rPr>
          <w:rFonts w:ascii="MS Mincho" w:eastAsia="MS Mincho" w:hAnsi="MS Mincho" w:cs="MS Mincho"/>
          <w:color w:val="000000"/>
          <w:sz w:val="20"/>
          <w:szCs w:val="20"/>
        </w:rPr>
        <w:t>元：</w:t>
      </w:r>
      <w:r w:rsidR="00FB1614">
        <w:rPr>
          <w:rFonts w:ascii="MS Mincho" w:eastAsiaTheme="minorEastAsia" w:hAnsi="MS Mincho" w:cs="MS Mincho" w:hint="eastAsia"/>
          <w:color w:val="000000"/>
          <w:sz w:val="20"/>
          <w:szCs w:val="20"/>
        </w:rPr>
        <w:t>模拟主持</w:t>
      </w:r>
      <w:r w:rsidR="007F6893">
        <w:rPr>
          <w:rFonts w:ascii="MS Mincho" w:eastAsiaTheme="minorEastAsia" w:hAnsi="MS Mincho" w:cs="MS Mincho" w:hint="eastAsia"/>
          <w:color w:val="000000"/>
          <w:sz w:val="20"/>
          <w:szCs w:val="20"/>
        </w:rPr>
        <w:t>（理论</w:t>
      </w:r>
      <w:r w:rsidR="007F6893">
        <w:rPr>
          <w:rFonts w:ascii="MS Mincho" w:eastAsiaTheme="minorEastAsia" w:hAnsi="MS Mincho" w:cs="MS Mincho" w:hint="eastAsia"/>
          <w:color w:val="000000"/>
          <w:sz w:val="20"/>
          <w:szCs w:val="20"/>
        </w:rPr>
        <w:t>8</w:t>
      </w:r>
      <w:r w:rsidR="007F6893">
        <w:rPr>
          <w:rFonts w:ascii="MS Mincho" w:eastAsiaTheme="minorEastAsia" w:hAnsi="MS Mincho" w:cs="MS Mincho" w:hint="eastAsia"/>
          <w:color w:val="000000"/>
          <w:sz w:val="20"/>
          <w:szCs w:val="20"/>
        </w:rPr>
        <w:t>课时，实践</w:t>
      </w:r>
      <w:r w:rsidR="007F6893">
        <w:rPr>
          <w:rFonts w:ascii="MS Mincho" w:eastAsiaTheme="minorEastAsia" w:hAnsi="MS Mincho" w:cs="MS Mincho" w:hint="eastAsia"/>
          <w:color w:val="000000"/>
          <w:sz w:val="20"/>
          <w:szCs w:val="20"/>
        </w:rPr>
        <w:t>8</w:t>
      </w:r>
      <w:r w:rsidR="007F6893">
        <w:rPr>
          <w:rFonts w:ascii="MS Mincho" w:eastAsiaTheme="minorEastAsia" w:hAnsi="MS Mincho" w:cs="MS Mincho" w:hint="eastAsia"/>
          <w:color w:val="000000"/>
          <w:sz w:val="20"/>
          <w:szCs w:val="20"/>
        </w:rPr>
        <w:t>课时）</w:t>
      </w:r>
    </w:p>
    <w:p w:rsidR="00B10D49" w:rsidRPr="00FB1614" w:rsidRDefault="00FB1614" w:rsidP="00491679">
      <w:pPr>
        <w:snapToGrid w:val="0"/>
        <w:spacing w:line="288" w:lineRule="auto"/>
        <w:ind w:firstLineChars="200" w:firstLine="400"/>
        <w:rPr>
          <w:rFonts w:ascii="宋体" w:eastAsiaTheme="minorEastAsia" w:hAnsi="宋体" w:cs="宋体"/>
          <w:color w:val="000000"/>
          <w:sz w:val="20"/>
          <w:szCs w:val="20"/>
        </w:rPr>
      </w:pPr>
      <w:r>
        <w:rPr>
          <w:rFonts w:ascii="宋体" w:eastAsiaTheme="minorEastAsia" w:hAnsi="宋体" w:cs="宋体" w:hint="eastAsia"/>
          <w:color w:val="000000"/>
          <w:sz w:val="20"/>
          <w:szCs w:val="20"/>
        </w:rPr>
        <w:t>本单元主要根据以上单元的学习内容</w:t>
      </w:r>
      <w:r w:rsidR="00C41ADB">
        <w:rPr>
          <w:rFonts w:ascii="宋体" w:eastAsiaTheme="minorEastAsia" w:hAnsi="宋体" w:cs="宋体" w:hint="eastAsia"/>
          <w:color w:val="000000"/>
          <w:sz w:val="20"/>
          <w:szCs w:val="20"/>
        </w:rPr>
        <w:t>，来进行话题的阐述、整合、陈述。</w:t>
      </w:r>
    </w:p>
    <w:p w:rsidR="00C41ADB" w:rsidRDefault="00C41ADB" w:rsidP="00491679">
      <w:pPr>
        <w:snapToGrid w:val="0"/>
        <w:spacing w:line="288" w:lineRule="auto"/>
        <w:ind w:firstLineChars="200" w:firstLine="400"/>
        <w:rPr>
          <w:rFonts w:ascii="宋体" w:eastAsiaTheme="minorEastAsia" w:hAnsi="宋体" w:cs="宋体"/>
          <w:color w:val="000000"/>
          <w:sz w:val="20"/>
          <w:szCs w:val="20"/>
        </w:rPr>
      </w:pPr>
      <w:r>
        <w:rPr>
          <w:rFonts w:ascii="宋体" w:eastAsiaTheme="minorEastAsia" w:hAnsi="宋体" w:cs="宋体" w:hint="eastAsia"/>
          <w:color w:val="000000"/>
          <w:sz w:val="20"/>
          <w:szCs w:val="20"/>
        </w:rPr>
        <w:t>本单元主要是前两个单元内容的整合，也是一个优秀的播音员主持人应该做到的内容。</w:t>
      </w:r>
    </w:p>
    <w:p w:rsidR="002E1974" w:rsidRPr="00C41ADB" w:rsidRDefault="002E1974" w:rsidP="00491679">
      <w:pPr>
        <w:snapToGrid w:val="0"/>
        <w:spacing w:line="288" w:lineRule="auto"/>
        <w:ind w:firstLineChars="200" w:firstLine="400"/>
        <w:rPr>
          <w:rFonts w:ascii="宋体" w:eastAsiaTheme="minorEastAsia" w:hAnsi="宋体" w:cs="宋体"/>
          <w:color w:val="000000"/>
          <w:sz w:val="20"/>
          <w:szCs w:val="20"/>
        </w:rPr>
      </w:pPr>
      <w:r>
        <w:rPr>
          <w:rFonts w:ascii="MS Mincho" w:eastAsia="MS Mincho" w:hAnsi="MS Mincho" w:cs="MS Mincho" w:hint="eastAsia"/>
          <w:color w:val="000000"/>
          <w:sz w:val="20"/>
          <w:szCs w:val="20"/>
        </w:rPr>
        <w:t>主要知</w:t>
      </w:r>
      <w:r>
        <w:rPr>
          <w:rFonts w:ascii="宋体" w:hAnsi="宋体" w:cs="宋体"/>
          <w:color w:val="000000"/>
          <w:sz w:val="20"/>
          <w:szCs w:val="20"/>
        </w:rPr>
        <w:t>识</w:t>
      </w:r>
      <w:r>
        <w:rPr>
          <w:rFonts w:ascii="MS Mincho" w:eastAsia="MS Mincho" w:hAnsi="MS Mincho" w:cs="MS Mincho" w:hint="eastAsia"/>
          <w:color w:val="000000"/>
          <w:sz w:val="20"/>
          <w:szCs w:val="20"/>
        </w:rPr>
        <w:t>点</w:t>
      </w:r>
      <w:r>
        <w:rPr>
          <w:rFonts w:ascii="宋体" w:hAnsi="宋体" w:cs="宋体"/>
          <w:color w:val="000000"/>
          <w:sz w:val="20"/>
          <w:szCs w:val="20"/>
        </w:rPr>
        <w:t>为</w:t>
      </w:r>
      <w:r>
        <w:rPr>
          <w:rFonts w:ascii="MS Mincho" w:eastAsia="MS Mincho" w:hAnsi="MS Mincho" w:cs="MS Mincho" w:hint="eastAsia"/>
          <w:color w:val="000000"/>
          <w:sz w:val="20"/>
          <w:szCs w:val="20"/>
        </w:rPr>
        <w:t>：</w:t>
      </w:r>
      <w:r w:rsidR="00C41ADB">
        <w:rPr>
          <w:rFonts w:ascii="MS Mincho" w:eastAsiaTheme="minorEastAsia" w:hAnsi="MS Mincho" w:cs="MS Mincho" w:hint="eastAsia"/>
          <w:color w:val="000000"/>
          <w:sz w:val="20"/>
          <w:szCs w:val="20"/>
        </w:rPr>
        <w:t>进行口语表达。</w:t>
      </w:r>
    </w:p>
    <w:tbl>
      <w:tblPr>
        <w:tblStyle w:val="a7"/>
        <w:tblW w:w="0" w:type="auto"/>
        <w:tblLook w:val="04A0" w:firstRow="1" w:lastRow="0" w:firstColumn="1" w:lastColumn="0" w:noHBand="0" w:noVBand="1"/>
      </w:tblPr>
      <w:tblGrid>
        <w:gridCol w:w="1526"/>
        <w:gridCol w:w="3260"/>
        <w:gridCol w:w="3736"/>
      </w:tblGrid>
      <w:tr w:rsidR="00C41ADB" w:rsidTr="00C41ADB">
        <w:tc>
          <w:tcPr>
            <w:tcW w:w="1526" w:type="dxa"/>
          </w:tcPr>
          <w:p w:rsidR="00C41ADB" w:rsidRDefault="00C41ADB" w:rsidP="00482021">
            <w:pPr>
              <w:snapToGrid w:val="0"/>
              <w:spacing w:line="288" w:lineRule="auto"/>
              <w:rPr>
                <w:color w:val="000000"/>
                <w:sz w:val="20"/>
                <w:szCs w:val="20"/>
              </w:rPr>
            </w:pPr>
          </w:p>
        </w:tc>
        <w:tc>
          <w:tcPr>
            <w:tcW w:w="3260" w:type="dxa"/>
          </w:tcPr>
          <w:p w:rsidR="00C41ADB" w:rsidRDefault="0006706A" w:rsidP="00482021">
            <w:pPr>
              <w:snapToGrid w:val="0"/>
              <w:spacing w:line="288" w:lineRule="auto"/>
              <w:rPr>
                <w:color w:val="000000"/>
                <w:sz w:val="20"/>
                <w:szCs w:val="20"/>
              </w:rPr>
            </w:pPr>
            <w:r>
              <w:rPr>
                <w:rFonts w:hint="eastAsia"/>
                <w:color w:val="000000"/>
                <w:sz w:val="20"/>
                <w:szCs w:val="20"/>
              </w:rPr>
              <w:t>理论课</w:t>
            </w:r>
          </w:p>
        </w:tc>
        <w:tc>
          <w:tcPr>
            <w:tcW w:w="3736" w:type="dxa"/>
          </w:tcPr>
          <w:p w:rsidR="00C41ADB" w:rsidRDefault="0006706A" w:rsidP="00482021">
            <w:pPr>
              <w:snapToGrid w:val="0"/>
              <w:spacing w:line="288" w:lineRule="auto"/>
              <w:rPr>
                <w:color w:val="000000"/>
                <w:sz w:val="20"/>
                <w:szCs w:val="20"/>
              </w:rPr>
            </w:pPr>
            <w:r>
              <w:rPr>
                <w:rFonts w:hint="eastAsia"/>
                <w:color w:val="000000"/>
                <w:sz w:val="20"/>
                <w:szCs w:val="20"/>
              </w:rPr>
              <w:t>实践课</w:t>
            </w:r>
          </w:p>
        </w:tc>
      </w:tr>
      <w:tr w:rsidR="00C41ADB" w:rsidTr="00C41ADB">
        <w:tc>
          <w:tcPr>
            <w:tcW w:w="1526" w:type="dxa"/>
          </w:tcPr>
          <w:p w:rsidR="00C41ADB" w:rsidRDefault="00F62D88" w:rsidP="00482021">
            <w:pPr>
              <w:snapToGrid w:val="0"/>
              <w:spacing w:line="288" w:lineRule="auto"/>
              <w:rPr>
                <w:color w:val="000000"/>
                <w:sz w:val="20"/>
                <w:szCs w:val="20"/>
              </w:rPr>
            </w:pPr>
            <w:r>
              <w:rPr>
                <w:rFonts w:hint="eastAsia"/>
                <w:color w:val="000000"/>
                <w:sz w:val="20"/>
                <w:szCs w:val="20"/>
              </w:rPr>
              <w:t>第一节</w:t>
            </w:r>
          </w:p>
        </w:tc>
        <w:tc>
          <w:tcPr>
            <w:tcW w:w="3260" w:type="dxa"/>
          </w:tcPr>
          <w:p w:rsidR="00C41ADB" w:rsidRDefault="0006706A" w:rsidP="00482021">
            <w:pPr>
              <w:snapToGrid w:val="0"/>
              <w:spacing w:line="288" w:lineRule="auto"/>
              <w:rPr>
                <w:color w:val="000000"/>
                <w:sz w:val="20"/>
                <w:szCs w:val="20"/>
              </w:rPr>
            </w:pPr>
            <w:r>
              <w:rPr>
                <w:rFonts w:hint="eastAsia"/>
                <w:color w:val="000000"/>
                <w:sz w:val="20"/>
                <w:szCs w:val="20"/>
              </w:rPr>
              <w:t>（</w:t>
            </w:r>
            <w:r>
              <w:rPr>
                <w:rFonts w:hint="eastAsia"/>
                <w:color w:val="000000"/>
                <w:sz w:val="20"/>
                <w:szCs w:val="20"/>
              </w:rPr>
              <w:t>1</w:t>
            </w:r>
            <w:r>
              <w:rPr>
                <w:rFonts w:hint="eastAsia"/>
                <w:color w:val="000000"/>
                <w:sz w:val="20"/>
                <w:szCs w:val="20"/>
              </w:rPr>
              <w:t>）即兴口语表达技巧</w:t>
            </w:r>
          </w:p>
        </w:tc>
        <w:tc>
          <w:tcPr>
            <w:tcW w:w="3736" w:type="dxa"/>
          </w:tcPr>
          <w:p w:rsidR="00C41ADB" w:rsidRDefault="0006706A" w:rsidP="00482021">
            <w:pPr>
              <w:snapToGrid w:val="0"/>
              <w:spacing w:line="288" w:lineRule="auto"/>
              <w:rPr>
                <w:color w:val="000000"/>
                <w:sz w:val="20"/>
                <w:szCs w:val="20"/>
              </w:rPr>
            </w:pPr>
            <w:r>
              <w:rPr>
                <w:rFonts w:hint="eastAsia"/>
                <w:color w:val="000000"/>
                <w:sz w:val="20"/>
                <w:szCs w:val="20"/>
              </w:rPr>
              <w:t>（</w:t>
            </w:r>
            <w:r>
              <w:rPr>
                <w:rFonts w:hint="eastAsia"/>
                <w:color w:val="000000"/>
                <w:sz w:val="20"/>
                <w:szCs w:val="20"/>
              </w:rPr>
              <w:t>1</w:t>
            </w:r>
            <w:r>
              <w:rPr>
                <w:rFonts w:hint="eastAsia"/>
                <w:color w:val="000000"/>
                <w:sz w:val="20"/>
                <w:szCs w:val="20"/>
              </w:rPr>
              <w:t>）小</w:t>
            </w:r>
            <w:proofErr w:type="gramStart"/>
            <w:r>
              <w:rPr>
                <w:rFonts w:hint="eastAsia"/>
                <w:color w:val="000000"/>
                <w:sz w:val="20"/>
                <w:szCs w:val="20"/>
              </w:rPr>
              <w:t>话题演习</w:t>
            </w:r>
            <w:proofErr w:type="gramEnd"/>
          </w:p>
        </w:tc>
      </w:tr>
      <w:tr w:rsidR="00C41ADB" w:rsidTr="00C41ADB">
        <w:tc>
          <w:tcPr>
            <w:tcW w:w="1526" w:type="dxa"/>
          </w:tcPr>
          <w:p w:rsidR="00C41ADB" w:rsidRDefault="00F62D88" w:rsidP="00482021">
            <w:pPr>
              <w:snapToGrid w:val="0"/>
              <w:spacing w:line="288" w:lineRule="auto"/>
              <w:rPr>
                <w:color w:val="000000"/>
                <w:sz w:val="20"/>
                <w:szCs w:val="20"/>
              </w:rPr>
            </w:pPr>
            <w:r>
              <w:rPr>
                <w:rFonts w:hint="eastAsia"/>
                <w:color w:val="000000"/>
                <w:sz w:val="20"/>
                <w:szCs w:val="20"/>
              </w:rPr>
              <w:t>第二节</w:t>
            </w:r>
          </w:p>
        </w:tc>
        <w:tc>
          <w:tcPr>
            <w:tcW w:w="3260" w:type="dxa"/>
          </w:tcPr>
          <w:p w:rsidR="00C41ADB" w:rsidRDefault="0006706A" w:rsidP="00482021">
            <w:pPr>
              <w:snapToGrid w:val="0"/>
              <w:spacing w:line="288" w:lineRule="auto"/>
              <w:rPr>
                <w:color w:val="000000"/>
                <w:sz w:val="20"/>
                <w:szCs w:val="20"/>
              </w:rPr>
            </w:pPr>
            <w:r>
              <w:rPr>
                <w:rFonts w:hint="eastAsia"/>
                <w:color w:val="000000"/>
                <w:sz w:val="20"/>
                <w:szCs w:val="20"/>
              </w:rPr>
              <w:t>（</w:t>
            </w:r>
            <w:r>
              <w:rPr>
                <w:rFonts w:hint="eastAsia"/>
                <w:color w:val="000000"/>
                <w:sz w:val="20"/>
                <w:szCs w:val="20"/>
              </w:rPr>
              <w:t>1</w:t>
            </w:r>
            <w:r>
              <w:rPr>
                <w:rFonts w:hint="eastAsia"/>
                <w:color w:val="000000"/>
                <w:sz w:val="20"/>
                <w:szCs w:val="20"/>
              </w:rPr>
              <w:t>）即兴口语表达技巧</w:t>
            </w:r>
          </w:p>
        </w:tc>
        <w:tc>
          <w:tcPr>
            <w:tcW w:w="3736" w:type="dxa"/>
          </w:tcPr>
          <w:p w:rsidR="00C41ADB" w:rsidRDefault="0006706A" w:rsidP="00482021">
            <w:pPr>
              <w:snapToGrid w:val="0"/>
              <w:spacing w:line="288" w:lineRule="auto"/>
              <w:rPr>
                <w:color w:val="000000"/>
                <w:sz w:val="20"/>
                <w:szCs w:val="20"/>
              </w:rPr>
            </w:pPr>
            <w:r>
              <w:rPr>
                <w:rFonts w:hint="eastAsia"/>
                <w:color w:val="000000"/>
                <w:sz w:val="20"/>
                <w:szCs w:val="20"/>
              </w:rPr>
              <w:t>（</w:t>
            </w:r>
            <w:r>
              <w:rPr>
                <w:rFonts w:hint="eastAsia"/>
                <w:color w:val="000000"/>
                <w:sz w:val="20"/>
                <w:szCs w:val="20"/>
              </w:rPr>
              <w:t>1</w:t>
            </w:r>
            <w:r>
              <w:rPr>
                <w:rFonts w:hint="eastAsia"/>
                <w:color w:val="000000"/>
                <w:sz w:val="20"/>
                <w:szCs w:val="20"/>
              </w:rPr>
              <w:t>）小话题练习</w:t>
            </w:r>
          </w:p>
        </w:tc>
      </w:tr>
      <w:tr w:rsidR="00C41ADB" w:rsidTr="00C41ADB">
        <w:tc>
          <w:tcPr>
            <w:tcW w:w="1526" w:type="dxa"/>
          </w:tcPr>
          <w:p w:rsidR="00C41ADB" w:rsidRDefault="00F62D88" w:rsidP="00482021">
            <w:pPr>
              <w:snapToGrid w:val="0"/>
              <w:spacing w:line="288" w:lineRule="auto"/>
              <w:rPr>
                <w:color w:val="000000"/>
                <w:sz w:val="20"/>
                <w:szCs w:val="20"/>
              </w:rPr>
            </w:pPr>
            <w:r>
              <w:rPr>
                <w:rFonts w:hint="eastAsia"/>
                <w:color w:val="000000"/>
                <w:sz w:val="20"/>
                <w:szCs w:val="20"/>
              </w:rPr>
              <w:t>第三节</w:t>
            </w:r>
          </w:p>
        </w:tc>
        <w:tc>
          <w:tcPr>
            <w:tcW w:w="3260" w:type="dxa"/>
          </w:tcPr>
          <w:p w:rsidR="00C41ADB" w:rsidRDefault="0007374C" w:rsidP="00482021">
            <w:pPr>
              <w:snapToGrid w:val="0"/>
              <w:spacing w:line="288" w:lineRule="auto"/>
              <w:rPr>
                <w:color w:val="000000"/>
                <w:sz w:val="20"/>
                <w:szCs w:val="20"/>
              </w:rPr>
            </w:pPr>
            <w:r>
              <w:rPr>
                <w:rFonts w:hint="eastAsia"/>
                <w:color w:val="000000"/>
                <w:sz w:val="20"/>
                <w:szCs w:val="20"/>
              </w:rPr>
              <w:t>（</w:t>
            </w:r>
            <w:r>
              <w:rPr>
                <w:rFonts w:hint="eastAsia"/>
                <w:color w:val="000000"/>
                <w:sz w:val="20"/>
                <w:szCs w:val="20"/>
              </w:rPr>
              <w:t>1</w:t>
            </w:r>
            <w:r>
              <w:rPr>
                <w:rFonts w:hint="eastAsia"/>
                <w:color w:val="000000"/>
                <w:sz w:val="20"/>
                <w:szCs w:val="20"/>
              </w:rPr>
              <w:t>）模拟主持合作技巧</w:t>
            </w:r>
          </w:p>
        </w:tc>
        <w:tc>
          <w:tcPr>
            <w:tcW w:w="3736" w:type="dxa"/>
          </w:tcPr>
          <w:p w:rsidR="00C41ADB" w:rsidRDefault="0007374C" w:rsidP="00482021">
            <w:pPr>
              <w:snapToGrid w:val="0"/>
              <w:spacing w:line="288" w:lineRule="auto"/>
              <w:rPr>
                <w:color w:val="000000"/>
                <w:sz w:val="20"/>
                <w:szCs w:val="20"/>
              </w:rPr>
            </w:pPr>
            <w:r>
              <w:rPr>
                <w:rFonts w:hint="eastAsia"/>
                <w:color w:val="000000"/>
                <w:sz w:val="20"/>
                <w:szCs w:val="20"/>
              </w:rPr>
              <w:t>（</w:t>
            </w:r>
            <w:r>
              <w:rPr>
                <w:rFonts w:hint="eastAsia"/>
                <w:color w:val="000000"/>
                <w:sz w:val="20"/>
                <w:szCs w:val="20"/>
              </w:rPr>
              <w:t>1</w:t>
            </w:r>
            <w:r>
              <w:rPr>
                <w:rFonts w:hint="eastAsia"/>
                <w:color w:val="000000"/>
                <w:sz w:val="20"/>
                <w:szCs w:val="20"/>
              </w:rPr>
              <w:t>）模拟主持</w:t>
            </w:r>
          </w:p>
        </w:tc>
      </w:tr>
      <w:tr w:rsidR="00C41ADB" w:rsidTr="00C41ADB">
        <w:tc>
          <w:tcPr>
            <w:tcW w:w="1526" w:type="dxa"/>
          </w:tcPr>
          <w:p w:rsidR="00C41ADB" w:rsidRDefault="00F62D88" w:rsidP="00482021">
            <w:pPr>
              <w:snapToGrid w:val="0"/>
              <w:spacing w:line="288" w:lineRule="auto"/>
              <w:rPr>
                <w:color w:val="000000"/>
                <w:sz w:val="20"/>
                <w:szCs w:val="20"/>
              </w:rPr>
            </w:pPr>
            <w:r>
              <w:rPr>
                <w:rFonts w:hint="eastAsia"/>
                <w:color w:val="000000"/>
                <w:sz w:val="20"/>
                <w:szCs w:val="20"/>
              </w:rPr>
              <w:t>第四节</w:t>
            </w:r>
          </w:p>
        </w:tc>
        <w:tc>
          <w:tcPr>
            <w:tcW w:w="3260" w:type="dxa"/>
          </w:tcPr>
          <w:p w:rsidR="00C41ADB" w:rsidRDefault="0007374C" w:rsidP="00482021">
            <w:pPr>
              <w:snapToGrid w:val="0"/>
              <w:spacing w:line="288" w:lineRule="auto"/>
              <w:rPr>
                <w:color w:val="000000"/>
                <w:sz w:val="20"/>
                <w:szCs w:val="20"/>
              </w:rPr>
            </w:pPr>
            <w:r>
              <w:rPr>
                <w:rFonts w:hint="eastAsia"/>
                <w:color w:val="000000"/>
                <w:sz w:val="20"/>
                <w:szCs w:val="20"/>
              </w:rPr>
              <w:t>（</w:t>
            </w:r>
            <w:r>
              <w:rPr>
                <w:rFonts w:hint="eastAsia"/>
                <w:color w:val="000000"/>
                <w:sz w:val="20"/>
                <w:szCs w:val="20"/>
              </w:rPr>
              <w:t>1</w:t>
            </w:r>
            <w:r>
              <w:rPr>
                <w:rFonts w:hint="eastAsia"/>
                <w:color w:val="000000"/>
                <w:sz w:val="20"/>
                <w:szCs w:val="20"/>
              </w:rPr>
              <w:t>）模拟主持技巧</w:t>
            </w:r>
          </w:p>
        </w:tc>
        <w:tc>
          <w:tcPr>
            <w:tcW w:w="3736" w:type="dxa"/>
          </w:tcPr>
          <w:p w:rsidR="00C41ADB" w:rsidRDefault="0007374C" w:rsidP="00482021">
            <w:pPr>
              <w:snapToGrid w:val="0"/>
              <w:spacing w:line="288" w:lineRule="auto"/>
              <w:rPr>
                <w:color w:val="000000"/>
                <w:sz w:val="20"/>
                <w:szCs w:val="20"/>
              </w:rPr>
            </w:pPr>
            <w:r>
              <w:rPr>
                <w:rFonts w:hint="eastAsia"/>
                <w:color w:val="000000"/>
                <w:sz w:val="20"/>
                <w:szCs w:val="20"/>
              </w:rPr>
              <w:t>（</w:t>
            </w:r>
            <w:r>
              <w:rPr>
                <w:rFonts w:hint="eastAsia"/>
                <w:color w:val="000000"/>
                <w:sz w:val="20"/>
                <w:szCs w:val="20"/>
              </w:rPr>
              <w:t>1</w:t>
            </w:r>
            <w:r>
              <w:rPr>
                <w:rFonts w:hint="eastAsia"/>
                <w:color w:val="000000"/>
                <w:sz w:val="20"/>
                <w:szCs w:val="20"/>
              </w:rPr>
              <w:t>）模拟主持练习</w:t>
            </w:r>
          </w:p>
        </w:tc>
      </w:tr>
      <w:tr w:rsidR="00C41ADB" w:rsidTr="00C41ADB">
        <w:tc>
          <w:tcPr>
            <w:tcW w:w="1526" w:type="dxa"/>
          </w:tcPr>
          <w:p w:rsidR="00C41ADB" w:rsidRDefault="00F62D88" w:rsidP="00482021">
            <w:pPr>
              <w:snapToGrid w:val="0"/>
              <w:spacing w:line="288" w:lineRule="auto"/>
              <w:rPr>
                <w:color w:val="000000"/>
                <w:sz w:val="20"/>
                <w:szCs w:val="20"/>
              </w:rPr>
            </w:pPr>
            <w:r>
              <w:rPr>
                <w:rFonts w:hint="eastAsia"/>
                <w:color w:val="000000"/>
                <w:sz w:val="20"/>
                <w:szCs w:val="20"/>
              </w:rPr>
              <w:t>第五届</w:t>
            </w:r>
          </w:p>
        </w:tc>
        <w:tc>
          <w:tcPr>
            <w:tcW w:w="3260" w:type="dxa"/>
          </w:tcPr>
          <w:p w:rsidR="00C41ADB" w:rsidRDefault="0007374C" w:rsidP="00482021">
            <w:pPr>
              <w:snapToGrid w:val="0"/>
              <w:spacing w:line="288" w:lineRule="auto"/>
              <w:rPr>
                <w:color w:val="000000"/>
                <w:sz w:val="20"/>
                <w:szCs w:val="20"/>
              </w:rPr>
            </w:pPr>
            <w:r>
              <w:rPr>
                <w:rFonts w:hint="eastAsia"/>
                <w:color w:val="000000"/>
                <w:sz w:val="20"/>
                <w:szCs w:val="20"/>
              </w:rPr>
              <w:t>（</w:t>
            </w:r>
            <w:r>
              <w:rPr>
                <w:rFonts w:hint="eastAsia"/>
                <w:color w:val="000000"/>
                <w:sz w:val="20"/>
                <w:szCs w:val="20"/>
              </w:rPr>
              <w:t>2</w:t>
            </w:r>
            <w:r>
              <w:rPr>
                <w:rFonts w:hint="eastAsia"/>
                <w:color w:val="000000"/>
                <w:sz w:val="20"/>
                <w:szCs w:val="20"/>
              </w:rPr>
              <w:t>）话题主题</w:t>
            </w:r>
          </w:p>
        </w:tc>
        <w:tc>
          <w:tcPr>
            <w:tcW w:w="3736" w:type="dxa"/>
          </w:tcPr>
          <w:p w:rsidR="00C41ADB" w:rsidRDefault="00C41ADB" w:rsidP="00482021">
            <w:pPr>
              <w:snapToGrid w:val="0"/>
              <w:spacing w:line="288" w:lineRule="auto"/>
              <w:rPr>
                <w:color w:val="000000"/>
                <w:sz w:val="20"/>
                <w:szCs w:val="20"/>
              </w:rPr>
            </w:pPr>
          </w:p>
        </w:tc>
      </w:tr>
      <w:tr w:rsidR="00C41ADB" w:rsidTr="00C41ADB">
        <w:tc>
          <w:tcPr>
            <w:tcW w:w="1526" w:type="dxa"/>
          </w:tcPr>
          <w:p w:rsidR="00C41ADB" w:rsidRDefault="00F62D88" w:rsidP="00482021">
            <w:pPr>
              <w:snapToGrid w:val="0"/>
              <w:spacing w:line="288" w:lineRule="auto"/>
              <w:rPr>
                <w:color w:val="000000"/>
                <w:sz w:val="20"/>
                <w:szCs w:val="20"/>
              </w:rPr>
            </w:pPr>
            <w:r>
              <w:rPr>
                <w:rFonts w:hint="eastAsia"/>
                <w:color w:val="000000"/>
                <w:sz w:val="20"/>
                <w:szCs w:val="20"/>
              </w:rPr>
              <w:t>第六届</w:t>
            </w:r>
          </w:p>
        </w:tc>
        <w:tc>
          <w:tcPr>
            <w:tcW w:w="3260" w:type="dxa"/>
          </w:tcPr>
          <w:p w:rsidR="00C41ADB" w:rsidRDefault="00C41ADB" w:rsidP="00482021">
            <w:pPr>
              <w:snapToGrid w:val="0"/>
              <w:spacing w:line="288" w:lineRule="auto"/>
              <w:rPr>
                <w:color w:val="000000"/>
                <w:sz w:val="20"/>
                <w:szCs w:val="20"/>
              </w:rPr>
            </w:pPr>
          </w:p>
        </w:tc>
        <w:tc>
          <w:tcPr>
            <w:tcW w:w="3736" w:type="dxa"/>
          </w:tcPr>
          <w:p w:rsidR="00C41ADB" w:rsidRDefault="0007374C" w:rsidP="00482021">
            <w:pPr>
              <w:snapToGrid w:val="0"/>
              <w:spacing w:line="288" w:lineRule="auto"/>
              <w:rPr>
                <w:color w:val="000000"/>
                <w:sz w:val="20"/>
                <w:szCs w:val="20"/>
              </w:rPr>
            </w:pPr>
            <w:r>
              <w:rPr>
                <w:rFonts w:hint="eastAsia"/>
                <w:color w:val="000000"/>
                <w:sz w:val="20"/>
                <w:szCs w:val="20"/>
              </w:rPr>
              <w:t>（</w:t>
            </w:r>
            <w:r>
              <w:rPr>
                <w:rFonts w:hint="eastAsia"/>
                <w:color w:val="000000"/>
                <w:sz w:val="20"/>
                <w:szCs w:val="20"/>
              </w:rPr>
              <w:t>2</w:t>
            </w:r>
            <w:r>
              <w:rPr>
                <w:rFonts w:hint="eastAsia"/>
                <w:color w:val="000000"/>
                <w:sz w:val="20"/>
                <w:szCs w:val="20"/>
              </w:rPr>
              <w:t>）话题主题练习</w:t>
            </w:r>
          </w:p>
        </w:tc>
      </w:tr>
    </w:tbl>
    <w:p w:rsidR="00491679" w:rsidRPr="00065712" w:rsidRDefault="00491679" w:rsidP="00482021">
      <w:pPr>
        <w:snapToGrid w:val="0"/>
        <w:spacing w:line="288" w:lineRule="auto"/>
        <w:rPr>
          <w:color w:val="000000"/>
          <w:sz w:val="20"/>
          <w:szCs w:val="20"/>
        </w:rPr>
      </w:pPr>
    </w:p>
    <w:p w:rsidR="007E0106" w:rsidRPr="0077497F" w:rsidRDefault="008E0614" w:rsidP="00B67C4A">
      <w:pPr>
        <w:widowControl/>
        <w:spacing w:beforeLines="50" w:before="156" w:afterLines="50" w:after="156" w:line="360" w:lineRule="auto"/>
        <w:ind w:firstLineChars="150" w:firstLine="360"/>
        <w:jc w:val="left"/>
        <w:rPr>
          <w:rFonts w:asciiTheme="minorBidi" w:eastAsia="黑体" w:hAnsiTheme="minorBidi" w:cstheme="minorBidi"/>
          <w:sz w:val="24"/>
        </w:rPr>
      </w:pPr>
      <w:r w:rsidRPr="00822E99">
        <w:rPr>
          <w:rFonts w:asciiTheme="minorBidi" w:eastAsia="黑体" w:hAnsiTheme="minorBidi" w:cstheme="minorBidi"/>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7E0106" w:rsidRPr="0077497F">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E0106" w:rsidRPr="0077497F" w:rsidRDefault="0004219A" w:rsidP="00822E99">
            <w:pPr>
              <w:snapToGrid w:val="0"/>
              <w:spacing w:line="360" w:lineRule="auto"/>
              <w:jc w:val="center"/>
              <w:rPr>
                <w:rFonts w:asciiTheme="minorBidi" w:eastAsiaTheme="minorEastAsia" w:hAnsiTheme="minorBidi" w:cstheme="minorBidi"/>
                <w:szCs w:val="21"/>
              </w:rPr>
            </w:pPr>
            <w:r w:rsidRPr="0077497F">
              <w:rPr>
                <w:rFonts w:asciiTheme="minorBidi" w:eastAsiaTheme="minorEastAsia" w:hAnsiTheme="minorBidi" w:cstheme="minorBidi"/>
                <w:szCs w:val="21"/>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E0106" w:rsidRPr="0077497F" w:rsidRDefault="0004219A" w:rsidP="00822E99">
            <w:pPr>
              <w:snapToGrid w:val="0"/>
              <w:spacing w:line="360" w:lineRule="auto"/>
              <w:jc w:val="center"/>
              <w:rPr>
                <w:rFonts w:asciiTheme="minorBidi" w:eastAsiaTheme="minorEastAsia" w:hAnsiTheme="minorBidi" w:cstheme="minorBidi"/>
                <w:szCs w:val="21"/>
              </w:rPr>
            </w:pPr>
            <w:r w:rsidRPr="0077497F">
              <w:rPr>
                <w:rFonts w:asciiTheme="minorBidi" w:eastAsiaTheme="minorEastAsia" w:hAnsiTheme="minorBidi" w:cstheme="minorBidi"/>
                <w:szCs w:val="21"/>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7E0106" w:rsidRPr="0077497F" w:rsidRDefault="0004219A" w:rsidP="00822E99">
            <w:pPr>
              <w:snapToGrid w:val="0"/>
              <w:spacing w:line="360" w:lineRule="auto"/>
              <w:jc w:val="center"/>
              <w:rPr>
                <w:rFonts w:asciiTheme="minorBidi" w:eastAsiaTheme="minorEastAsia" w:hAnsiTheme="minorBidi" w:cstheme="minorBidi"/>
                <w:szCs w:val="21"/>
              </w:rPr>
            </w:pPr>
            <w:r w:rsidRPr="0077497F">
              <w:rPr>
                <w:rFonts w:asciiTheme="minorBidi" w:eastAsiaTheme="minorEastAsia" w:hAnsiTheme="minorBidi" w:cstheme="minorBidi"/>
                <w:szCs w:val="21"/>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0106" w:rsidRPr="0077497F" w:rsidRDefault="0004219A" w:rsidP="00822E99">
            <w:pPr>
              <w:snapToGrid w:val="0"/>
              <w:spacing w:line="360" w:lineRule="auto"/>
              <w:jc w:val="center"/>
              <w:rPr>
                <w:rFonts w:asciiTheme="minorBidi" w:eastAsiaTheme="minorEastAsia" w:hAnsiTheme="minorBidi" w:cstheme="minorBidi"/>
                <w:szCs w:val="21"/>
              </w:rPr>
            </w:pPr>
            <w:r w:rsidRPr="0077497F">
              <w:rPr>
                <w:rFonts w:asciiTheme="minorBidi" w:eastAsiaTheme="minorEastAsia" w:hAnsiTheme="minorBidi" w:cstheme="minorBidi"/>
                <w:szCs w:val="21"/>
              </w:rPr>
              <w:t>实验</w:t>
            </w:r>
          </w:p>
          <w:p w:rsidR="007E0106" w:rsidRPr="0077497F" w:rsidRDefault="0004219A" w:rsidP="00822E99">
            <w:pPr>
              <w:snapToGrid w:val="0"/>
              <w:spacing w:line="360" w:lineRule="auto"/>
              <w:jc w:val="center"/>
              <w:rPr>
                <w:rFonts w:asciiTheme="minorBidi" w:eastAsiaTheme="minorEastAsia" w:hAnsiTheme="minorBidi" w:cstheme="minorBidi"/>
                <w:szCs w:val="21"/>
              </w:rPr>
            </w:pPr>
            <w:r w:rsidRPr="0077497F">
              <w:rPr>
                <w:rFonts w:asciiTheme="minorBidi" w:eastAsiaTheme="minorEastAsia" w:hAnsiTheme="minorBidi" w:cstheme="minorBidi"/>
                <w:szCs w:val="21"/>
              </w:rPr>
              <w:t>时数</w:t>
            </w:r>
          </w:p>
        </w:tc>
        <w:tc>
          <w:tcPr>
            <w:tcW w:w="1057" w:type="dxa"/>
            <w:tcBorders>
              <w:top w:val="single" w:sz="4" w:space="0" w:color="auto"/>
              <w:left w:val="single" w:sz="4" w:space="0" w:color="auto"/>
              <w:right w:val="single" w:sz="4" w:space="0" w:color="auto"/>
            </w:tcBorders>
            <w:shd w:val="clear" w:color="auto" w:fill="auto"/>
            <w:vAlign w:val="center"/>
          </w:tcPr>
          <w:p w:rsidR="007E0106" w:rsidRPr="0077497F" w:rsidRDefault="0004219A" w:rsidP="00822E99">
            <w:pPr>
              <w:snapToGrid w:val="0"/>
              <w:spacing w:line="360" w:lineRule="auto"/>
              <w:jc w:val="center"/>
              <w:rPr>
                <w:rFonts w:asciiTheme="minorBidi" w:eastAsiaTheme="minorEastAsia" w:hAnsiTheme="minorBidi" w:cstheme="minorBidi"/>
                <w:szCs w:val="21"/>
              </w:rPr>
            </w:pPr>
            <w:r w:rsidRPr="0077497F">
              <w:rPr>
                <w:rFonts w:asciiTheme="minorBidi" w:eastAsiaTheme="minorEastAsia" w:hAnsiTheme="minorBidi" w:cstheme="minorBidi"/>
                <w:szCs w:val="21"/>
              </w:rPr>
              <w:t>实验类型</w:t>
            </w:r>
          </w:p>
        </w:tc>
        <w:tc>
          <w:tcPr>
            <w:tcW w:w="1715" w:type="dxa"/>
            <w:tcBorders>
              <w:top w:val="single" w:sz="4" w:space="0" w:color="auto"/>
              <w:left w:val="single" w:sz="4" w:space="0" w:color="auto"/>
              <w:right w:val="single" w:sz="4" w:space="0" w:color="auto"/>
            </w:tcBorders>
            <w:shd w:val="clear" w:color="auto" w:fill="auto"/>
            <w:vAlign w:val="center"/>
          </w:tcPr>
          <w:p w:rsidR="007E0106" w:rsidRPr="0077497F" w:rsidRDefault="0004219A" w:rsidP="00822E99">
            <w:pPr>
              <w:snapToGrid w:val="0"/>
              <w:spacing w:line="360" w:lineRule="auto"/>
              <w:jc w:val="center"/>
              <w:rPr>
                <w:rFonts w:asciiTheme="minorBidi" w:eastAsiaTheme="minorEastAsia" w:hAnsiTheme="minorBidi" w:cstheme="minorBidi"/>
                <w:szCs w:val="21"/>
              </w:rPr>
            </w:pPr>
            <w:r w:rsidRPr="0077497F">
              <w:rPr>
                <w:rFonts w:asciiTheme="minorBidi" w:eastAsiaTheme="minorEastAsia" w:hAnsiTheme="minorBidi" w:cstheme="minorBidi"/>
                <w:szCs w:val="21"/>
              </w:rPr>
              <w:t>备注</w:t>
            </w:r>
          </w:p>
        </w:tc>
      </w:tr>
      <w:tr w:rsidR="008304A6" w:rsidRPr="0077497F" w:rsidTr="007F6893">
        <w:trPr>
          <w:trHeight w:hRule="exact" w:val="71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304A6" w:rsidRPr="0077497F" w:rsidRDefault="007B3803" w:rsidP="00B67C4A">
            <w:pPr>
              <w:snapToGrid w:val="0"/>
              <w:spacing w:beforeLines="50" w:before="156" w:afterLines="50" w:after="156" w:line="360" w:lineRule="auto"/>
              <w:jc w:val="center"/>
              <w:rPr>
                <w:rFonts w:asciiTheme="minorBidi" w:eastAsiaTheme="minorEastAsia" w:hAnsiTheme="minorBidi" w:cstheme="minorBidi"/>
                <w:szCs w:val="21"/>
              </w:rPr>
            </w:pPr>
            <w:r>
              <w:rPr>
                <w:rFonts w:asciiTheme="minorBidi" w:eastAsiaTheme="minorEastAsia" w:hAnsiTheme="minorBidi" w:cstheme="minorBidi" w:hint="eastAsia"/>
                <w:szCs w:val="21"/>
              </w:rPr>
              <w:lastRenderedPageBreak/>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304A6" w:rsidRPr="0077497F" w:rsidRDefault="0007374C" w:rsidP="00491679">
            <w:pPr>
              <w:widowControl/>
              <w:spacing w:line="360" w:lineRule="auto"/>
              <w:jc w:val="left"/>
              <w:rPr>
                <w:rFonts w:asciiTheme="minorBidi" w:eastAsiaTheme="minorEastAsia" w:hAnsiTheme="minorBidi" w:cstheme="minorBidi"/>
                <w:szCs w:val="21"/>
              </w:rPr>
            </w:pPr>
            <w:r>
              <w:rPr>
                <w:rFonts w:asciiTheme="minorBidi" w:eastAsiaTheme="minorEastAsia" w:hAnsiTheme="minorBidi" w:cstheme="minorBidi" w:hint="eastAsia"/>
                <w:szCs w:val="21"/>
              </w:rPr>
              <w:t>概括说话</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8304A6" w:rsidRPr="007F6893" w:rsidRDefault="0007374C" w:rsidP="007F6893">
            <w:pPr>
              <w:widowControl/>
              <w:spacing w:line="360" w:lineRule="auto"/>
              <w:jc w:val="left"/>
              <w:rPr>
                <w:rFonts w:asciiTheme="minorBidi" w:eastAsiaTheme="minorEastAsia" w:hAnsiTheme="minorBidi" w:cstheme="minorBidi" w:hint="eastAsia"/>
                <w:kern w:val="0"/>
                <w:szCs w:val="21"/>
              </w:rPr>
            </w:pPr>
            <w:r>
              <w:rPr>
                <w:rFonts w:asciiTheme="minorBidi" w:eastAsiaTheme="minorEastAsia" w:hAnsiTheme="minorBidi" w:cstheme="minorBidi" w:hint="eastAsia"/>
                <w:kern w:val="0"/>
                <w:szCs w:val="21"/>
              </w:rPr>
              <w:t>段落概括</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304A6" w:rsidRPr="0077497F" w:rsidRDefault="0007374C" w:rsidP="00B67C4A">
            <w:pPr>
              <w:snapToGrid w:val="0"/>
              <w:spacing w:beforeLines="50" w:before="156" w:afterLines="50" w:after="156" w:line="360" w:lineRule="auto"/>
              <w:jc w:val="center"/>
              <w:rPr>
                <w:rFonts w:asciiTheme="minorBidi" w:eastAsiaTheme="minorEastAsia" w:hAnsiTheme="minorBidi" w:cstheme="minorBidi"/>
                <w:szCs w:val="21"/>
              </w:rPr>
            </w:pPr>
            <w:r>
              <w:rPr>
                <w:rFonts w:asciiTheme="minorBidi" w:eastAsiaTheme="minorEastAsia" w:hAnsiTheme="minorBidi" w:cstheme="minorBidi" w:hint="eastAsia"/>
                <w:szCs w:val="21"/>
              </w:rPr>
              <w:t>5</w:t>
            </w:r>
          </w:p>
        </w:tc>
        <w:tc>
          <w:tcPr>
            <w:tcW w:w="1057" w:type="dxa"/>
            <w:tcBorders>
              <w:left w:val="single" w:sz="4" w:space="0" w:color="auto"/>
              <w:right w:val="single" w:sz="4" w:space="0" w:color="auto"/>
            </w:tcBorders>
            <w:shd w:val="clear" w:color="auto" w:fill="auto"/>
            <w:vAlign w:val="center"/>
          </w:tcPr>
          <w:p w:rsidR="008304A6" w:rsidRPr="0077497F" w:rsidRDefault="007B3803" w:rsidP="00B67C4A">
            <w:pPr>
              <w:snapToGrid w:val="0"/>
              <w:spacing w:beforeLines="50" w:before="156" w:afterLines="50" w:after="156" w:line="360" w:lineRule="auto"/>
              <w:jc w:val="center"/>
              <w:rPr>
                <w:rFonts w:asciiTheme="minorBidi" w:eastAsiaTheme="minorEastAsia" w:hAnsiTheme="minorBidi" w:cstheme="minorBidi"/>
                <w:szCs w:val="21"/>
              </w:rPr>
            </w:pPr>
            <w:r>
              <w:rPr>
                <w:rFonts w:asciiTheme="minorBidi" w:eastAsiaTheme="minorEastAsia" w:hAnsiTheme="minorBidi" w:cstheme="minorBidi" w:hint="eastAsia"/>
                <w:szCs w:val="21"/>
              </w:rPr>
              <w:t>综合</w:t>
            </w:r>
          </w:p>
        </w:tc>
        <w:tc>
          <w:tcPr>
            <w:tcW w:w="1715" w:type="dxa"/>
            <w:tcBorders>
              <w:left w:val="single" w:sz="4" w:space="0" w:color="auto"/>
              <w:right w:val="single" w:sz="4" w:space="0" w:color="auto"/>
            </w:tcBorders>
            <w:shd w:val="clear" w:color="auto" w:fill="auto"/>
            <w:vAlign w:val="center"/>
          </w:tcPr>
          <w:p w:rsidR="008304A6" w:rsidRPr="0077497F" w:rsidRDefault="008304A6" w:rsidP="00B67C4A">
            <w:pPr>
              <w:snapToGrid w:val="0"/>
              <w:spacing w:beforeLines="50" w:before="156" w:afterLines="50" w:after="156" w:line="360" w:lineRule="auto"/>
              <w:jc w:val="center"/>
              <w:rPr>
                <w:rFonts w:asciiTheme="minorBidi" w:eastAsiaTheme="minorEastAsia" w:hAnsiTheme="minorBidi" w:cstheme="minorBidi"/>
                <w:szCs w:val="21"/>
              </w:rPr>
            </w:pPr>
          </w:p>
        </w:tc>
      </w:tr>
      <w:tr w:rsidR="0007374C" w:rsidRPr="0077497F" w:rsidTr="007F6893">
        <w:trPr>
          <w:trHeight w:hRule="exact" w:val="7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374C" w:rsidRDefault="0007374C" w:rsidP="00B67C4A">
            <w:pPr>
              <w:snapToGrid w:val="0"/>
              <w:spacing w:beforeLines="50" w:before="156" w:afterLines="50" w:after="156" w:line="360" w:lineRule="auto"/>
              <w:jc w:val="center"/>
              <w:rPr>
                <w:rFonts w:asciiTheme="minorBidi" w:eastAsiaTheme="minorEastAsia" w:hAnsiTheme="minorBidi" w:cstheme="minorBidi"/>
                <w:szCs w:val="21"/>
              </w:rPr>
            </w:pPr>
            <w:r>
              <w:rPr>
                <w:rFonts w:asciiTheme="minorBidi" w:eastAsiaTheme="minorEastAsia" w:hAnsiTheme="minorBidi" w:cstheme="minorBidi" w:hint="eastAsia"/>
                <w:szCs w:val="21"/>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374C" w:rsidRPr="0077497F" w:rsidRDefault="0007374C" w:rsidP="00491679">
            <w:pPr>
              <w:widowControl/>
              <w:spacing w:line="360" w:lineRule="auto"/>
              <w:jc w:val="left"/>
              <w:rPr>
                <w:rFonts w:asciiTheme="minorBidi" w:eastAsiaTheme="minorEastAsia" w:hAnsiTheme="minorBidi" w:cstheme="minorBidi"/>
                <w:szCs w:val="21"/>
              </w:rPr>
            </w:pPr>
            <w:r>
              <w:rPr>
                <w:rFonts w:asciiTheme="minorBidi" w:eastAsiaTheme="minorEastAsia" w:hAnsiTheme="minorBidi" w:cstheme="minorBidi" w:hint="eastAsia"/>
                <w:szCs w:val="21"/>
              </w:rPr>
              <w:t>看图说话</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07374C" w:rsidRDefault="0007374C" w:rsidP="00822E99">
            <w:pPr>
              <w:widowControl/>
              <w:spacing w:line="360" w:lineRule="auto"/>
              <w:jc w:val="left"/>
              <w:rPr>
                <w:rFonts w:asciiTheme="minorBidi" w:eastAsiaTheme="minorEastAsia" w:hAnsiTheme="minorBidi" w:cstheme="minorBidi"/>
                <w:kern w:val="0"/>
                <w:szCs w:val="21"/>
              </w:rPr>
            </w:pPr>
            <w:r>
              <w:rPr>
                <w:rFonts w:asciiTheme="minorBidi" w:eastAsiaTheme="minorEastAsia" w:hAnsiTheme="minorBidi" w:cstheme="minorBidi" w:hint="eastAsia"/>
                <w:kern w:val="0"/>
                <w:szCs w:val="21"/>
              </w:rPr>
              <w:t>看图说话</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7374C" w:rsidRDefault="0007374C" w:rsidP="00B67C4A">
            <w:pPr>
              <w:snapToGrid w:val="0"/>
              <w:spacing w:beforeLines="50" w:before="156" w:afterLines="50" w:after="156" w:line="360" w:lineRule="auto"/>
              <w:jc w:val="center"/>
              <w:rPr>
                <w:rFonts w:asciiTheme="minorBidi" w:eastAsiaTheme="minorEastAsia" w:hAnsiTheme="minorBidi" w:cstheme="minorBidi"/>
                <w:szCs w:val="21"/>
              </w:rPr>
            </w:pPr>
            <w:r>
              <w:rPr>
                <w:rFonts w:asciiTheme="minorBidi" w:eastAsiaTheme="minorEastAsia" w:hAnsiTheme="minorBidi" w:cstheme="minorBidi" w:hint="eastAsia"/>
                <w:szCs w:val="21"/>
              </w:rPr>
              <w:t>5</w:t>
            </w:r>
          </w:p>
        </w:tc>
        <w:tc>
          <w:tcPr>
            <w:tcW w:w="1057" w:type="dxa"/>
            <w:tcBorders>
              <w:left w:val="single" w:sz="4" w:space="0" w:color="auto"/>
              <w:right w:val="single" w:sz="4" w:space="0" w:color="auto"/>
            </w:tcBorders>
            <w:shd w:val="clear" w:color="auto" w:fill="auto"/>
            <w:vAlign w:val="center"/>
          </w:tcPr>
          <w:p w:rsidR="0007374C" w:rsidRDefault="0007374C" w:rsidP="00B67C4A">
            <w:pPr>
              <w:snapToGrid w:val="0"/>
              <w:spacing w:beforeLines="50" w:before="156" w:afterLines="50" w:after="156" w:line="360" w:lineRule="auto"/>
              <w:jc w:val="center"/>
              <w:rPr>
                <w:rFonts w:asciiTheme="minorBidi" w:eastAsiaTheme="minorEastAsia" w:hAnsiTheme="minorBidi" w:cstheme="minorBidi"/>
                <w:szCs w:val="21"/>
              </w:rPr>
            </w:pPr>
            <w:r>
              <w:rPr>
                <w:rFonts w:asciiTheme="minorBidi" w:eastAsiaTheme="minorEastAsia" w:hAnsiTheme="minorBidi" w:cstheme="minorBidi" w:hint="eastAsia"/>
                <w:szCs w:val="21"/>
              </w:rPr>
              <w:t>综合</w:t>
            </w:r>
          </w:p>
        </w:tc>
        <w:tc>
          <w:tcPr>
            <w:tcW w:w="1715" w:type="dxa"/>
            <w:tcBorders>
              <w:left w:val="single" w:sz="4" w:space="0" w:color="auto"/>
              <w:right w:val="single" w:sz="4" w:space="0" w:color="auto"/>
            </w:tcBorders>
            <w:shd w:val="clear" w:color="auto" w:fill="auto"/>
            <w:vAlign w:val="center"/>
          </w:tcPr>
          <w:p w:rsidR="0007374C" w:rsidRPr="0077497F" w:rsidRDefault="0007374C" w:rsidP="00B67C4A">
            <w:pPr>
              <w:snapToGrid w:val="0"/>
              <w:spacing w:beforeLines="50" w:before="156" w:afterLines="50" w:after="156" w:line="360" w:lineRule="auto"/>
              <w:jc w:val="center"/>
              <w:rPr>
                <w:rFonts w:asciiTheme="minorBidi" w:eastAsiaTheme="minorEastAsia" w:hAnsiTheme="minorBidi" w:cstheme="minorBidi"/>
                <w:szCs w:val="21"/>
              </w:rPr>
            </w:pPr>
          </w:p>
        </w:tc>
      </w:tr>
      <w:tr w:rsidR="0007374C" w:rsidRPr="0077497F" w:rsidTr="007F6893">
        <w:trPr>
          <w:trHeight w:hRule="exact" w:val="5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374C" w:rsidRDefault="0007374C" w:rsidP="00B67C4A">
            <w:pPr>
              <w:snapToGrid w:val="0"/>
              <w:spacing w:beforeLines="50" w:before="156" w:afterLines="50" w:after="156" w:line="360" w:lineRule="auto"/>
              <w:jc w:val="center"/>
              <w:rPr>
                <w:rFonts w:asciiTheme="minorBidi" w:eastAsiaTheme="minorEastAsia" w:hAnsiTheme="minorBidi" w:cstheme="minorBidi"/>
                <w:szCs w:val="21"/>
              </w:rPr>
            </w:pPr>
            <w:r>
              <w:rPr>
                <w:rFonts w:asciiTheme="minorBidi" w:eastAsiaTheme="minorEastAsia" w:hAnsiTheme="minorBidi" w:cstheme="minorBidi" w:hint="eastAsia"/>
                <w:szCs w:val="21"/>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374C" w:rsidRPr="0077497F" w:rsidRDefault="0007374C" w:rsidP="00491679">
            <w:pPr>
              <w:widowControl/>
              <w:spacing w:line="360" w:lineRule="auto"/>
              <w:jc w:val="left"/>
              <w:rPr>
                <w:rFonts w:asciiTheme="minorBidi" w:eastAsiaTheme="minorEastAsia" w:hAnsiTheme="minorBidi" w:cstheme="minorBidi"/>
                <w:szCs w:val="21"/>
              </w:rPr>
            </w:pPr>
            <w:r>
              <w:rPr>
                <w:rFonts w:asciiTheme="minorBidi" w:eastAsiaTheme="minorEastAsia" w:hAnsiTheme="minorBidi" w:cstheme="minorBidi" w:hint="eastAsia"/>
                <w:szCs w:val="21"/>
              </w:rPr>
              <w:t>模拟主持</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07374C" w:rsidRDefault="0007374C" w:rsidP="00822E99">
            <w:pPr>
              <w:widowControl/>
              <w:spacing w:line="360" w:lineRule="auto"/>
              <w:jc w:val="left"/>
              <w:rPr>
                <w:rFonts w:asciiTheme="minorBidi" w:eastAsiaTheme="minorEastAsia" w:hAnsiTheme="minorBidi" w:cstheme="minorBidi"/>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7374C" w:rsidRDefault="0007374C" w:rsidP="00B67C4A">
            <w:pPr>
              <w:snapToGrid w:val="0"/>
              <w:spacing w:beforeLines="50" w:before="156" w:afterLines="50" w:after="156" w:line="360" w:lineRule="auto"/>
              <w:jc w:val="center"/>
              <w:rPr>
                <w:rFonts w:asciiTheme="minorBidi" w:eastAsiaTheme="minorEastAsia" w:hAnsiTheme="minorBidi" w:cstheme="minorBidi"/>
                <w:szCs w:val="21"/>
              </w:rPr>
            </w:pPr>
            <w:r>
              <w:rPr>
                <w:rFonts w:asciiTheme="minorBidi" w:eastAsiaTheme="minorEastAsia" w:hAnsiTheme="minorBidi" w:cstheme="minorBidi" w:hint="eastAsia"/>
                <w:szCs w:val="21"/>
              </w:rPr>
              <w:t>6</w:t>
            </w:r>
          </w:p>
        </w:tc>
        <w:tc>
          <w:tcPr>
            <w:tcW w:w="1057" w:type="dxa"/>
            <w:tcBorders>
              <w:left w:val="single" w:sz="4" w:space="0" w:color="auto"/>
              <w:right w:val="single" w:sz="4" w:space="0" w:color="auto"/>
            </w:tcBorders>
            <w:shd w:val="clear" w:color="auto" w:fill="auto"/>
            <w:vAlign w:val="center"/>
          </w:tcPr>
          <w:p w:rsidR="0007374C" w:rsidRDefault="0007374C" w:rsidP="00B67C4A">
            <w:pPr>
              <w:snapToGrid w:val="0"/>
              <w:spacing w:beforeLines="50" w:before="156" w:afterLines="50" w:after="156" w:line="360" w:lineRule="auto"/>
              <w:jc w:val="center"/>
              <w:rPr>
                <w:rFonts w:asciiTheme="minorBidi" w:eastAsiaTheme="minorEastAsia" w:hAnsiTheme="minorBidi" w:cstheme="minorBidi"/>
                <w:szCs w:val="21"/>
              </w:rPr>
            </w:pPr>
            <w:r>
              <w:rPr>
                <w:rFonts w:asciiTheme="minorBidi" w:eastAsiaTheme="minorEastAsia" w:hAnsiTheme="minorBidi" w:cstheme="minorBidi" w:hint="eastAsia"/>
                <w:szCs w:val="21"/>
              </w:rPr>
              <w:t>综合</w:t>
            </w:r>
          </w:p>
        </w:tc>
        <w:tc>
          <w:tcPr>
            <w:tcW w:w="1715" w:type="dxa"/>
            <w:tcBorders>
              <w:left w:val="single" w:sz="4" w:space="0" w:color="auto"/>
              <w:right w:val="single" w:sz="4" w:space="0" w:color="auto"/>
            </w:tcBorders>
            <w:shd w:val="clear" w:color="auto" w:fill="auto"/>
            <w:vAlign w:val="center"/>
          </w:tcPr>
          <w:p w:rsidR="0007374C" w:rsidRPr="0077497F" w:rsidRDefault="0007374C" w:rsidP="00B67C4A">
            <w:pPr>
              <w:snapToGrid w:val="0"/>
              <w:spacing w:beforeLines="50" w:before="156" w:afterLines="50" w:after="156" w:line="360" w:lineRule="auto"/>
              <w:jc w:val="center"/>
              <w:rPr>
                <w:rFonts w:asciiTheme="minorBidi" w:eastAsiaTheme="minorEastAsia" w:hAnsiTheme="minorBidi" w:cstheme="minorBidi"/>
                <w:szCs w:val="21"/>
              </w:rPr>
            </w:pPr>
          </w:p>
        </w:tc>
      </w:tr>
    </w:tbl>
    <w:p w:rsidR="007E0106" w:rsidRPr="00822E99" w:rsidRDefault="007E0106" w:rsidP="00822E99">
      <w:pPr>
        <w:snapToGrid w:val="0"/>
        <w:spacing w:line="360" w:lineRule="auto"/>
        <w:ind w:right="2520"/>
        <w:rPr>
          <w:rFonts w:asciiTheme="minorBidi" w:eastAsia="黑体" w:hAnsiTheme="minorBidi" w:cstheme="minorBidi"/>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7E0106" w:rsidRPr="0077497F">
        <w:tc>
          <w:tcPr>
            <w:tcW w:w="1809" w:type="dxa"/>
            <w:shd w:val="clear" w:color="auto" w:fill="auto"/>
          </w:tcPr>
          <w:p w:rsidR="007E0106" w:rsidRPr="0077497F" w:rsidRDefault="0004219A" w:rsidP="00B67C4A">
            <w:pPr>
              <w:snapToGrid w:val="0"/>
              <w:spacing w:beforeLines="50" w:before="156" w:afterLines="50" w:after="156" w:line="360" w:lineRule="auto"/>
              <w:rPr>
                <w:rFonts w:asciiTheme="minorBidi" w:eastAsiaTheme="minorEastAsia" w:hAnsiTheme="minorBidi" w:cstheme="minorBidi"/>
                <w:bCs/>
                <w:color w:val="000000"/>
                <w:szCs w:val="20"/>
              </w:rPr>
            </w:pPr>
            <w:r w:rsidRPr="0077497F">
              <w:rPr>
                <w:rFonts w:asciiTheme="minorBidi" w:eastAsiaTheme="minorEastAsia" w:hAnsiTheme="minorBidi" w:cstheme="minorBidi"/>
                <w:bCs/>
                <w:color w:val="000000"/>
                <w:szCs w:val="20"/>
              </w:rPr>
              <w:t>总评构成（</w:t>
            </w:r>
            <w:r w:rsidRPr="0077497F">
              <w:rPr>
                <w:rFonts w:asciiTheme="minorBidi" w:eastAsiaTheme="minorEastAsia" w:hAnsiTheme="minorBidi" w:cstheme="minorBidi"/>
                <w:bCs/>
                <w:color w:val="000000"/>
                <w:szCs w:val="20"/>
              </w:rPr>
              <w:t>X</w:t>
            </w:r>
            <w:r w:rsidRPr="0077497F">
              <w:rPr>
                <w:rFonts w:asciiTheme="minorBidi" w:eastAsiaTheme="minorEastAsia" w:hAnsiTheme="minorBidi" w:cstheme="minorBidi"/>
                <w:bCs/>
                <w:color w:val="000000"/>
                <w:szCs w:val="20"/>
              </w:rPr>
              <w:t>）</w:t>
            </w:r>
          </w:p>
        </w:tc>
        <w:tc>
          <w:tcPr>
            <w:tcW w:w="5103" w:type="dxa"/>
            <w:shd w:val="clear" w:color="auto" w:fill="auto"/>
          </w:tcPr>
          <w:p w:rsidR="007E0106" w:rsidRPr="0077497F" w:rsidRDefault="0004219A" w:rsidP="00B67C4A">
            <w:pPr>
              <w:snapToGrid w:val="0"/>
              <w:spacing w:beforeLines="50" w:before="156" w:afterLines="50" w:after="156" w:line="360" w:lineRule="auto"/>
              <w:jc w:val="center"/>
              <w:rPr>
                <w:rFonts w:asciiTheme="minorBidi" w:eastAsiaTheme="minorEastAsia" w:hAnsiTheme="minorBidi" w:cstheme="minorBidi"/>
                <w:bCs/>
                <w:color w:val="000000"/>
                <w:szCs w:val="20"/>
              </w:rPr>
            </w:pPr>
            <w:r w:rsidRPr="0077497F">
              <w:rPr>
                <w:rFonts w:asciiTheme="minorBidi" w:eastAsiaTheme="minorEastAsia" w:hAnsiTheme="minorBidi" w:cstheme="minorBidi"/>
                <w:bCs/>
                <w:color w:val="000000"/>
                <w:szCs w:val="20"/>
              </w:rPr>
              <w:t>评价方式</w:t>
            </w:r>
          </w:p>
        </w:tc>
        <w:tc>
          <w:tcPr>
            <w:tcW w:w="1843" w:type="dxa"/>
            <w:shd w:val="clear" w:color="auto" w:fill="auto"/>
          </w:tcPr>
          <w:p w:rsidR="007E0106" w:rsidRPr="0077497F" w:rsidRDefault="0004219A" w:rsidP="00B67C4A">
            <w:pPr>
              <w:snapToGrid w:val="0"/>
              <w:spacing w:beforeLines="50" w:before="156" w:afterLines="50" w:after="156" w:line="360" w:lineRule="auto"/>
              <w:jc w:val="center"/>
              <w:rPr>
                <w:rFonts w:asciiTheme="minorBidi" w:eastAsiaTheme="minorEastAsia" w:hAnsiTheme="minorBidi" w:cstheme="minorBidi"/>
                <w:bCs/>
                <w:color w:val="000000"/>
                <w:szCs w:val="20"/>
              </w:rPr>
            </w:pPr>
            <w:r w:rsidRPr="0077497F">
              <w:rPr>
                <w:rFonts w:asciiTheme="minorBidi" w:eastAsiaTheme="minorEastAsia" w:hAnsiTheme="minorBidi" w:cstheme="minorBidi"/>
                <w:bCs/>
                <w:color w:val="000000"/>
                <w:szCs w:val="20"/>
              </w:rPr>
              <w:t>占比</w:t>
            </w:r>
          </w:p>
        </w:tc>
      </w:tr>
      <w:tr w:rsidR="0007374C" w:rsidRPr="0077497F" w:rsidTr="00BA60E9">
        <w:tc>
          <w:tcPr>
            <w:tcW w:w="1809" w:type="dxa"/>
            <w:shd w:val="clear" w:color="auto" w:fill="auto"/>
          </w:tcPr>
          <w:p w:rsidR="0007374C" w:rsidRPr="0077497F" w:rsidRDefault="0007374C" w:rsidP="00B67C4A">
            <w:pPr>
              <w:snapToGrid w:val="0"/>
              <w:spacing w:beforeLines="50" w:before="156" w:afterLines="50" w:after="156" w:line="360" w:lineRule="auto"/>
              <w:jc w:val="center"/>
              <w:rPr>
                <w:rFonts w:asciiTheme="minorBidi" w:eastAsiaTheme="minorEastAsia" w:hAnsiTheme="minorBidi" w:cstheme="minorBidi"/>
                <w:bCs/>
                <w:color w:val="000000"/>
                <w:szCs w:val="20"/>
                <w:highlight w:val="yellow"/>
              </w:rPr>
            </w:pPr>
            <w:r w:rsidRPr="0077497F">
              <w:rPr>
                <w:rFonts w:asciiTheme="minorBidi" w:eastAsiaTheme="minorEastAsia" w:hAnsiTheme="minorBidi" w:cstheme="minorBidi"/>
                <w:bCs/>
                <w:color w:val="000000"/>
                <w:szCs w:val="20"/>
              </w:rPr>
              <w:t>X1</w:t>
            </w:r>
          </w:p>
        </w:tc>
        <w:tc>
          <w:tcPr>
            <w:tcW w:w="5103" w:type="dxa"/>
            <w:shd w:val="clear" w:color="auto" w:fill="auto"/>
            <w:vAlign w:val="center"/>
          </w:tcPr>
          <w:p w:rsidR="0007374C" w:rsidRPr="0077497F" w:rsidRDefault="0007374C" w:rsidP="00B43568">
            <w:pPr>
              <w:widowControl/>
              <w:spacing w:line="360" w:lineRule="auto"/>
              <w:jc w:val="left"/>
              <w:rPr>
                <w:rFonts w:asciiTheme="minorBidi" w:eastAsiaTheme="minorEastAsia" w:hAnsiTheme="minorBidi" w:cstheme="minorBidi"/>
                <w:szCs w:val="21"/>
              </w:rPr>
            </w:pPr>
            <w:r>
              <w:rPr>
                <w:rFonts w:asciiTheme="minorBidi" w:eastAsiaTheme="minorEastAsia" w:hAnsiTheme="minorBidi" w:cstheme="minorBidi" w:hint="eastAsia"/>
                <w:szCs w:val="21"/>
              </w:rPr>
              <w:t>概括说话</w:t>
            </w:r>
          </w:p>
        </w:tc>
        <w:tc>
          <w:tcPr>
            <w:tcW w:w="1843" w:type="dxa"/>
            <w:shd w:val="clear" w:color="auto" w:fill="auto"/>
          </w:tcPr>
          <w:p w:rsidR="0007374C" w:rsidRPr="0077497F" w:rsidRDefault="0007374C" w:rsidP="00B67C4A">
            <w:pPr>
              <w:snapToGrid w:val="0"/>
              <w:spacing w:beforeLines="50" w:before="156" w:afterLines="50" w:after="156" w:line="360" w:lineRule="auto"/>
              <w:jc w:val="center"/>
              <w:rPr>
                <w:rFonts w:asciiTheme="minorBidi" w:eastAsiaTheme="minorEastAsia" w:hAnsiTheme="minorBidi" w:cstheme="minorBidi"/>
                <w:bCs/>
                <w:color w:val="000000"/>
                <w:szCs w:val="20"/>
              </w:rPr>
            </w:pPr>
            <w:r>
              <w:rPr>
                <w:rFonts w:asciiTheme="minorBidi" w:eastAsiaTheme="minorEastAsia" w:hAnsiTheme="minorBidi" w:cstheme="minorBidi"/>
                <w:color w:val="000000"/>
              </w:rPr>
              <w:t>3</w:t>
            </w:r>
            <w:r w:rsidRPr="0077497F">
              <w:rPr>
                <w:rFonts w:asciiTheme="minorBidi" w:eastAsiaTheme="minorEastAsia" w:hAnsiTheme="minorBidi" w:cstheme="minorBidi"/>
                <w:color w:val="000000"/>
              </w:rPr>
              <w:t>0%</w:t>
            </w:r>
          </w:p>
        </w:tc>
      </w:tr>
      <w:tr w:rsidR="0007374C" w:rsidRPr="0077497F" w:rsidTr="00BA60E9">
        <w:tc>
          <w:tcPr>
            <w:tcW w:w="1809" w:type="dxa"/>
            <w:shd w:val="clear" w:color="auto" w:fill="auto"/>
          </w:tcPr>
          <w:p w:rsidR="0007374C" w:rsidRPr="0077497F" w:rsidRDefault="0007374C" w:rsidP="00B67C4A">
            <w:pPr>
              <w:snapToGrid w:val="0"/>
              <w:spacing w:beforeLines="50" w:before="156" w:afterLines="50" w:after="156" w:line="360" w:lineRule="auto"/>
              <w:jc w:val="center"/>
              <w:rPr>
                <w:rFonts w:asciiTheme="minorBidi" w:eastAsiaTheme="minorEastAsia" w:hAnsiTheme="minorBidi" w:cstheme="minorBidi"/>
                <w:bCs/>
                <w:color w:val="000000"/>
                <w:szCs w:val="20"/>
                <w:highlight w:val="yellow"/>
              </w:rPr>
            </w:pPr>
            <w:r w:rsidRPr="0077497F">
              <w:rPr>
                <w:rFonts w:asciiTheme="minorBidi" w:eastAsiaTheme="minorEastAsia" w:hAnsiTheme="minorBidi" w:cstheme="minorBidi"/>
                <w:bCs/>
                <w:color w:val="000000"/>
                <w:szCs w:val="20"/>
              </w:rPr>
              <w:t>X</w:t>
            </w:r>
            <w:r>
              <w:rPr>
                <w:rFonts w:asciiTheme="minorBidi" w:eastAsiaTheme="minorEastAsia" w:hAnsiTheme="minorBidi" w:cstheme="minorBidi"/>
                <w:bCs/>
                <w:color w:val="000000"/>
                <w:szCs w:val="20"/>
              </w:rPr>
              <w:t>2</w:t>
            </w:r>
          </w:p>
        </w:tc>
        <w:tc>
          <w:tcPr>
            <w:tcW w:w="5103" w:type="dxa"/>
            <w:shd w:val="clear" w:color="auto" w:fill="auto"/>
            <w:vAlign w:val="center"/>
          </w:tcPr>
          <w:p w:rsidR="0007374C" w:rsidRPr="0077497F" w:rsidRDefault="0007374C" w:rsidP="00B43568">
            <w:pPr>
              <w:widowControl/>
              <w:spacing w:line="360" w:lineRule="auto"/>
              <w:jc w:val="left"/>
              <w:rPr>
                <w:rFonts w:asciiTheme="minorBidi" w:eastAsiaTheme="minorEastAsia" w:hAnsiTheme="minorBidi" w:cstheme="minorBidi"/>
                <w:szCs w:val="21"/>
              </w:rPr>
            </w:pPr>
            <w:r>
              <w:rPr>
                <w:rFonts w:asciiTheme="minorBidi" w:eastAsiaTheme="minorEastAsia" w:hAnsiTheme="minorBidi" w:cstheme="minorBidi" w:hint="eastAsia"/>
                <w:szCs w:val="21"/>
              </w:rPr>
              <w:t>看图说话</w:t>
            </w:r>
          </w:p>
        </w:tc>
        <w:tc>
          <w:tcPr>
            <w:tcW w:w="1843" w:type="dxa"/>
            <w:shd w:val="clear" w:color="auto" w:fill="auto"/>
          </w:tcPr>
          <w:p w:rsidR="0007374C" w:rsidRPr="0077497F" w:rsidRDefault="0007374C" w:rsidP="00B67C4A">
            <w:pPr>
              <w:snapToGrid w:val="0"/>
              <w:spacing w:beforeLines="50" w:before="156" w:afterLines="50" w:after="156" w:line="360" w:lineRule="auto"/>
              <w:jc w:val="center"/>
              <w:rPr>
                <w:rFonts w:asciiTheme="minorBidi" w:eastAsiaTheme="minorEastAsia" w:hAnsiTheme="minorBidi" w:cstheme="minorBidi"/>
                <w:bCs/>
                <w:color w:val="000000"/>
                <w:szCs w:val="20"/>
              </w:rPr>
            </w:pPr>
            <w:r>
              <w:rPr>
                <w:rFonts w:asciiTheme="minorBidi" w:eastAsiaTheme="minorEastAsia" w:hAnsiTheme="minorBidi" w:cstheme="minorBidi"/>
                <w:color w:val="000000"/>
              </w:rPr>
              <w:t>3</w:t>
            </w:r>
            <w:r w:rsidRPr="0077497F">
              <w:rPr>
                <w:rFonts w:asciiTheme="minorBidi" w:eastAsiaTheme="minorEastAsia" w:hAnsiTheme="minorBidi" w:cstheme="minorBidi"/>
                <w:color w:val="000000"/>
              </w:rPr>
              <w:t>0%</w:t>
            </w:r>
          </w:p>
        </w:tc>
      </w:tr>
      <w:tr w:rsidR="0007374C" w:rsidRPr="0077497F" w:rsidTr="00BA60E9">
        <w:tc>
          <w:tcPr>
            <w:tcW w:w="1809" w:type="dxa"/>
            <w:shd w:val="clear" w:color="auto" w:fill="auto"/>
          </w:tcPr>
          <w:p w:rsidR="0007374C" w:rsidRPr="0077497F" w:rsidRDefault="0007374C" w:rsidP="00B67C4A">
            <w:pPr>
              <w:snapToGrid w:val="0"/>
              <w:spacing w:beforeLines="50" w:before="156" w:afterLines="50" w:after="156" w:line="360" w:lineRule="auto"/>
              <w:jc w:val="center"/>
              <w:rPr>
                <w:rFonts w:asciiTheme="minorBidi" w:eastAsiaTheme="minorEastAsia" w:hAnsiTheme="minorBidi" w:cstheme="minorBidi"/>
                <w:bCs/>
                <w:color w:val="000000"/>
                <w:szCs w:val="20"/>
                <w:highlight w:val="yellow"/>
              </w:rPr>
            </w:pPr>
            <w:r w:rsidRPr="0077497F">
              <w:rPr>
                <w:rFonts w:asciiTheme="minorBidi" w:eastAsiaTheme="minorEastAsia" w:hAnsiTheme="minorBidi" w:cstheme="minorBidi"/>
                <w:bCs/>
                <w:color w:val="000000"/>
                <w:szCs w:val="20"/>
              </w:rPr>
              <w:t>X3</w:t>
            </w:r>
          </w:p>
        </w:tc>
        <w:tc>
          <w:tcPr>
            <w:tcW w:w="5103" w:type="dxa"/>
            <w:shd w:val="clear" w:color="auto" w:fill="auto"/>
            <w:vAlign w:val="center"/>
          </w:tcPr>
          <w:p w:rsidR="0007374C" w:rsidRPr="0077497F" w:rsidRDefault="0007374C" w:rsidP="00B43568">
            <w:pPr>
              <w:widowControl/>
              <w:spacing w:line="360" w:lineRule="auto"/>
              <w:jc w:val="left"/>
              <w:rPr>
                <w:rFonts w:asciiTheme="minorBidi" w:eastAsiaTheme="minorEastAsia" w:hAnsiTheme="minorBidi" w:cstheme="minorBidi"/>
                <w:szCs w:val="21"/>
              </w:rPr>
            </w:pPr>
            <w:r>
              <w:rPr>
                <w:rFonts w:asciiTheme="minorBidi" w:eastAsiaTheme="minorEastAsia" w:hAnsiTheme="minorBidi" w:cstheme="minorBidi" w:hint="eastAsia"/>
                <w:szCs w:val="21"/>
              </w:rPr>
              <w:t>模拟主持</w:t>
            </w:r>
          </w:p>
        </w:tc>
        <w:tc>
          <w:tcPr>
            <w:tcW w:w="1843" w:type="dxa"/>
            <w:shd w:val="clear" w:color="auto" w:fill="auto"/>
          </w:tcPr>
          <w:p w:rsidR="0007374C" w:rsidRPr="0077497F" w:rsidRDefault="0007374C" w:rsidP="00B67C4A">
            <w:pPr>
              <w:snapToGrid w:val="0"/>
              <w:spacing w:beforeLines="50" w:before="156" w:afterLines="50" w:after="156" w:line="360" w:lineRule="auto"/>
              <w:jc w:val="center"/>
              <w:rPr>
                <w:rFonts w:asciiTheme="minorBidi" w:eastAsiaTheme="minorEastAsia" w:hAnsiTheme="minorBidi" w:cstheme="minorBidi"/>
                <w:bCs/>
                <w:color w:val="000000"/>
                <w:szCs w:val="20"/>
              </w:rPr>
            </w:pPr>
            <w:r>
              <w:rPr>
                <w:rFonts w:asciiTheme="minorBidi" w:eastAsiaTheme="minorEastAsia" w:hAnsiTheme="minorBidi" w:cstheme="minorBidi"/>
                <w:bCs/>
                <w:color w:val="000000"/>
                <w:szCs w:val="20"/>
              </w:rPr>
              <w:t>4</w:t>
            </w:r>
            <w:r w:rsidRPr="0077497F">
              <w:rPr>
                <w:rFonts w:asciiTheme="minorBidi" w:eastAsiaTheme="minorEastAsia" w:hAnsiTheme="minorBidi" w:cstheme="minorBidi"/>
                <w:bCs/>
                <w:color w:val="000000"/>
                <w:szCs w:val="20"/>
              </w:rPr>
              <w:t>0%</w:t>
            </w:r>
          </w:p>
        </w:tc>
      </w:tr>
    </w:tbl>
    <w:p w:rsidR="0077497F" w:rsidRPr="009B5DD4" w:rsidRDefault="0077497F" w:rsidP="0077497F">
      <w:pPr>
        <w:snapToGrid w:val="0"/>
        <w:spacing w:line="360" w:lineRule="auto"/>
        <w:ind w:right="2520" w:firstLineChars="200" w:firstLine="480"/>
        <w:rPr>
          <w:rFonts w:asciiTheme="majorBidi" w:hAnsiTheme="majorBidi" w:cstheme="majorBidi"/>
          <w:sz w:val="20"/>
          <w:szCs w:val="20"/>
        </w:rPr>
      </w:pPr>
      <w:r>
        <w:rPr>
          <w:rFonts w:asciiTheme="majorBidi" w:eastAsia="黑体" w:hAnsiTheme="majorBidi" w:cstheme="majorBidi" w:hint="eastAsia"/>
          <w:sz w:val="24"/>
        </w:rPr>
        <w:t>八</w:t>
      </w:r>
      <w:r w:rsidRPr="000A0660">
        <w:rPr>
          <w:rFonts w:asciiTheme="majorBidi" w:eastAsia="黑体" w:hAnsiTheme="majorBidi" w:cstheme="majorBidi"/>
          <w:sz w:val="24"/>
        </w:rPr>
        <w:t>、评价方式与成绩</w:t>
      </w:r>
    </w:p>
    <w:p w:rsidR="007E0106" w:rsidRDefault="007E0106" w:rsidP="00822E99">
      <w:pPr>
        <w:snapToGrid w:val="0"/>
        <w:spacing w:before="120" w:after="120" w:line="360" w:lineRule="auto"/>
        <w:rPr>
          <w:rFonts w:asciiTheme="minorBidi" w:hAnsiTheme="minorBidi" w:cstheme="minorBidi"/>
          <w:sz w:val="20"/>
          <w:szCs w:val="20"/>
          <w:highlight w:val="yellow"/>
        </w:rPr>
      </w:pPr>
    </w:p>
    <w:p w:rsidR="0077497F" w:rsidRPr="00822E99" w:rsidRDefault="0077497F" w:rsidP="00822E99">
      <w:pPr>
        <w:snapToGrid w:val="0"/>
        <w:spacing w:before="120" w:after="120" w:line="360" w:lineRule="auto"/>
        <w:rPr>
          <w:rFonts w:asciiTheme="minorBidi" w:hAnsiTheme="minorBidi" w:cstheme="minorBidi"/>
          <w:sz w:val="20"/>
          <w:szCs w:val="20"/>
          <w:highlight w:val="yellow"/>
        </w:rPr>
      </w:pPr>
    </w:p>
    <w:p w:rsidR="007E0106" w:rsidRPr="007F6893" w:rsidRDefault="0004219A" w:rsidP="007F6893">
      <w:pPr>
        <w:snapToGrid w:val="0"/>
        <w:spacing w:line="360" w:lineRule="auto"/>
        <w:ind w:firstLineChars="300" w:firstLine="720"/>
        <w:rPr>
          <w:rFonts w:asciiTheme="minorBidi" w:hAnsiTheme="minorBidi" w:cstheme="minorBidi"/>
          <w:sz w:val="24"/>
          <w:szCs w:val="24"/>
        </w:rPr>
      </w:pPr>
      <w:r w:rsidRPr="0077497F">
        <w:rPr>
          <w:rFonts w:asciiTheme="minorBidi" w:hAnsiTheme="minorBidi" w:cstheme="minorBidi"/>
          <w:sz w:val="24"/>
          <w:szCs w:val="24"/>
        </w:rPr>
        <w:t>撰写人：</w:t>
      </w:r>
      <w:r w:rsidR="001F323E">
        <w:rPr>
          <w:rFonts w:asciiTheme="minorBidi" w:hAnsiTheme="minorBidi" w:cstheme="minorBidi" w:hint="eastAsia"/>
          <w:sz w:val="24"/>
          <w:szCs w:val="24"/>
        </w:rPr>
        <w:t>潘昱彤</w:t>
      </w:r>
      <w:r w:rsidR="00332E7D">
        <w:rPr>
          <w:rFonts w:asciiTheme="minorBidi" w:hAnsiTheme="minorBidi" w:cstheme="minorBidi" w:hint="eastAsia"/>
          <w:sz w:val="24"/>
          <w:szCs w:val="24"/>
        </w:rPr>
        <w:t xml:space="preserve">  </w:t>
      </w:r>
      <w:r w:rsidR="007F6893">
        <w:rPr>
          <w:rFonts w:asciiTheme="minorBidi" w:hAnsiTheme="minorBidi" w:cstheme="minorBidi"/>
          <w:sz w:val="24"/>
          <w:szCs w:val="24"/>
        </w:rPr>
        <w:t xml:space="preserve">     </w:t>
      </w:r>
      <w:r w:rsidRPr="0077497F">
        <w:rPr>
          <w:rFonts w:asciiTheme="minorBidi" w:hAnsiTheme="minorBidi" w:cstheme="minorBidi"/>
          <w:sz w:val="24"/>
          <w:szCs w:val="24"/>
        </w:rPr>
        <w:t>系主任审核签名：</w:t>
      </w:r>
      <w:proofErr w:type="gramStart"/>
      <w:r w:rsidR="0077497F" w:rsidRPr="0077497F">
        <w:rPr>
          <w:rFonts w:asciiTheme="minorBidi" w:hAnsiTheme="minorBidi" w:cstheme="minorBidi" w:hint="eastAsia"/>
          <w:sz w:val="24"/>
          <w:szCs w:val="24"/>
        </w:rPr>
        <w:t>沈慧萍</w:t>
      </w:r>
      <w:proofErr w:type="gramEnd"/>
      <w:r w:rsidR="007F6893">
        <w:rPr>
          <w:rFonts w:asciiTheme="minorBidi" w:hAnsiTheme="minorBidi" w:cstheme="minorBidi" w:hint="eastAsia"/>
          <w:sz w:val="24"/>
          <w:szCs w:val="24"/>
        </w:rPr>
        <w:t xml:space="preserve"> </w:t>
      </w:r>
      <w:r w:rsidR="007F6893">
        <w:rPr>
          <w:rFonts w:asciiTheme="minorBidi" w:hAnsiTheme="minorBidi" w:cstheme="minorBidi"/>
          <w:sz w:val="24"/>
          <w:szCs w:val="24"/>
        </w:rPr>
        <w:t xml:space="preserve">      </w:t>
      </w:r>
      <w:r w:rsidRPr="0077497F">
        <w:rPr>
          <w:rFonts w:asciiTheme="minorBidi" w:hAnsiTheme="minorBidi" w:cstheme="minorBidi"/>
          <w:sz w:val="24"/>
          <w:szCs w:val="24"/>
        </w:rPr>
        <w:t>审核时间：</w:t>
      </w:r>
      <w:r w:rsidR="0007374C">
        <w:rPr>
          <w:rFonts w:asciiTheme="minorBidi" w:hAnsiTheme="minorBidi" w:cstheme="minorBidi" w:hint="eastAsia"/>
          <w:sz w:val="24"/>
          <w:szCs w:val="24"/>
        </w:rPr>
        <w:t>2019</w:t>
      </w:r>
      <w:r w:rsidR="0077497F" w:rsidRPr="0077497F">
        <w:rPr>
          <w:rFonts w:asciiTheme="minorBidi" w:hAnsiTheme="minorBidi" w:cstheme="minorBidi" w:hint="eastAsia"/>
          <w:sz w:val="24"/>
          <w:szCs w:val="24"/>
        </w:rPr>
        <w:t>.</w:t>
      </w:r>
      <w:r w:rsidR="007F6893">
        <w:rPr>
          <w:rFonts w:asciiTheme="minorBidi" w:hAnsiTheme="minorBidi" w:cstheme="minorBidi"/>
          <w:sz w:val="24"/>
          <w:szCs w:val="24"/>
        </w:rPr>
        <w:t>2</w:t>
      </w:r>
    </w:p>
    <w:sectPr w:rsidR="007E0106" w:rsidRPr="007F6893" w:rsidSect="00623A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8D3" w:rsidRDefault="00A448D3" w:rsidP="007827CD">
      <w:r>
        <w:separator/>
      </w:r>
    </w:p>
  </w:endnote>
  <w:endnote w:type="continuationSeparator" w:id="0">
    <w:p w:rsidR="00A448D3" w:rsidRDefault="00A448D3" w:rsidP="0078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8D3" w:rsidRDefault="00A448D3" w:rsidP="007827CD">
      <w:r>
        <w:separator/>
      </w:r>
    </w:p>
  </w:footnote>
  <w:footnote w:type="continuationSeparator" w:id="0">
    <w:p w:rsidR="00A448D3" w:rsidRDefault="00A448D3" w:rsidP="00782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4219A"/>
    <w:rsid w:val="00065712"/>
    <w:rsid w:val="0006706A"/>
    <w:rsid w:val="0007374C"/>
    <w:rsid w:val="000876D3"/>
    <w:rsid w:val="000C035C"/>
    <w:rsid w:val="000F5174"/>
    <w:rsid w:val="001072BC"/>
    <w:rsid w:val="001F323E"/>
    <w:rsid w:val="00227FA9"/>
    <w:rsid w:val="00255491"/>
    <w:rsid w:val="00256B39"/>
    <w:rsid w:val="0026033C"/>
    <w:rsid w:val="002937E4"/>
    <w:rsid w:val="002E1974"/>
    <w:rsid w:val="002E3721"/>
    <w:rsid w:val="002F537C"/>
    <w:rsid w:val="00304A54"/>
    <w:rsid w:val="00305BD6"/>
    <w:rsid w:val="00313BBA"/>
    <w:rsid w:val="0032602E"/>
    <w:rsid w:val="00332E7D"/>
    <w:rsid w:val="003367AE"/>
    <w:rsid w:val="003370C3"/>
    <w:rsid w:val="003641C1"/>
    <w:rsid w:val="003B1258"/>
    <w:rsid w:val="004100B0"/>
    <w:rsid w:val="00482021"/>
    <w:rsid w:val="00491679"/>
    <w:rsid w:val="004A6600"/>
    <w:rsid w:val="005467DC"/>
    <w:rsid w:val="00553D03"/>
    <w:rsid w:val="005621E4"/>
    <w:rsid w:val="00586C2A"/>
    <w:rsid w:val="005B1858"/>
    <w:rsid w:val="005B2B6D"/>
    <w:rsid w:val="005B4B4E"/>
    <w:rsid w:val="006060EE"/>
    <w:rsid w:val="0061463B"/>
    <w:rsid w:val="00623AE7"/>
    <w:rsid w:val="00624FE1"/>
    <w:rsid w:val="00653C52"/>
    <w:rsid w:val="00685216"/>
    <w:rsid w:val="007208D6"/>
    <w:rsid w:val="007350EE"/>
    <w:rsid w:val="0074578C"/>
    <w:rsid w:val="0077497F"/>
    <w:rsid w:val="007827CD"/>
    <w:rsid w:val="007B3803"/>
    <w:rsid w:val="007E0106"/>
    <w:rsid w:val="007F1D55"/>
    <w:rsid w:val="007F6893"/>
    <w:rsid w:val="00822E99"/>
    <w:rsid w:val="008304A6"/>
    <w:rsid w:val="00837F34"/>
    <w:rsid w:val="008A54B2"/>
    <w:rsid w:val="008B397C"/>
    <w:rsid w:val="008B47F4"/>
    <w:rsid w:val="008B54E2"/>
    <w:rsid w:val="008E0614"/>
    <w:rsid w:val="00900019"/>
    <w:rsid w:val="0099063E"/>
    <w:rsid w:val="009B126A"/>
    <w:rsid w:val="009C5EE6"/>
    <w:rsid w:val="00A360EF"/>
    <w:rsid w:val="00A448D3"/>
    <w:rsid w:val="00A546D9"/>
    <w:rsid w:val="00A769B1"/>
    <w:rsid w:val="00A837D5"/>
    <w:rsid w:val="00AA049A"/>
    <w:rsid w:val="00AC4C45"/>
    <w:rsid w:val="00B10D49"/>
    <w:rsid w:val="00B14878"/>
    <w:rsid w:val="00B3658C"/>
    <w:rsid w:val="00B46F21"/>
    <w:rsid w:val="00B511A5"/>
    <w:rsid w:val="00B67C4A"/>
    <w:rsid w:val="00B736A7"/>
    <w:rsid w:val="00B7651F"/>
    <w:rsid w:val="00C41ADB"/>
    <w:rsid w:val="00C56E09"/>
    <w:rsid w:val="00C72C0A"/>
    <w:rsid w:val="00C757C4"/>
    <w:rsid w:val="00CE51C3"/>
    <w:rsid w:val="00CF04D7"/>
    <w:rsid w:val="00CF096B"/>
    <w:rsid w:val="00DB7BA9"/>
    <w:rsid w:val="00E16D30"/>
    <w:rsid w:val="00E24FB0"/>
    <w:rsid w:val="00E2511E"/>
    <w:rsid w:val="00E33169"/>
    <w:rsid w:val="00E4697A"/>
    <w:rsid w:val="00E70904"/>
    <w:rsid w:val="00EB05D9"/>
    <w:rsid w:val="00ED2974"/>
    <w:rsid w:val="00EE65FD"/>
    <w:rsid w:val="00EF44B1"/>
    <w:rsid w:val="00F00879"/>
    <w:rsid w:val="00F23B3B"/>
    <w:rsid w:val="00F35AA0"/>
    <w:rsid w:val="00F62D88"/>
    <w:rsid w:val="00F64DA4"/>
    <w:rsid w:val="00FB1614"/>
    <w:rsid w:val="00FC4DDB"/>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FB780F0"/>
  <w15:docId w15:val="{BABEDE26-3ACC-4AC1-8069-1CD4CB68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3AE7"/>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623AE7"/>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623A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623AE7"/>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623AE7"/>
    <w:rPr>
      <w:sz w:val="18"/>
      <w:szCs w:val="18"/>
    </w:rPr>
  </w:style>
  <w:style w:type="character" w:customStyle="1" w:styleId="a4">
    <w:name w:val="页脚 字符"/>
    <w:basedOn w:val="a0"/>
    <w:link w:val="a3"/>
    <w:uiPriority w:val="99"/>
    <w:semiHidden/>
    <w:qFormat/>
    <w:rsid w:val="00623AE7"/>
    <w:rPr>
      <w:sz w:val="18"/>
      <w:szCs w:val="18"/>
    </w:rPr>
  </w:style>
  <w:style w:type="paragraph" w:styleId="HTML">
    <w:name w:val="HTML Preformatted"/>
    <w:basedOn w:val="a"/>
    <w:link w:val="HTML0"/>
    <w:uiPriority w:val="99"/>
    <w:unhideWhenUsed/>
    <w:rsid w:val="00F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uiPriority w:val="99"/>
    <w:rsid w:val="00FC4DDB"/>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14679">
      <w:bodyDiv w:val="1"/>
      <w:marLeft w:val="0"/>
      <w:marRight w:val="0"/>
      <w:marTop w:val="0"/>
      <w:marBottom w:val="0"/>
      <w:divBdr>
        <w:top w:val="none" w:sz="0" w:space="0" w:color="auto"/>
        <w:left w:val="none" w:sz="0" w:space="0" w:color="auto"/>
        <w:bottom w:val="none" w:sz="0" w:space="0" w:color="auto"/>
        <w:right w:val="none" w:sz="0" w:space="0" w:color="auto"/>
      </w:divBdr>
    </w:div>
    <w:div w:id="567879681">
      <w:bodyDiv w:val="1"/>
      <w:marLeft w:val="0"/>
      <w:marRight w:val="0"/>
      <w:marTop w:val="0"/>
      <w:marBottom w:val="0"/>
      <w:divBdr>
        <w:top w:val="none" w:sz="0" w:space="0" w:color="auto"/>
        <w:left w:val="none" w:sz="0" w:space="0" w:color="auto"/>
        <w:bottom w:val="none" w:sz="0" w:space="0" w:color="auto"/>
        <w:right w:val="none" w:sz="0" w:space="0" w:color="auto"/>
      </w:divBdr>
    </w:div>
    <w:div w:id="868646430">
      <w:bodyDiv w:val="1"/>
      <w:marLeft w:val="0"/>
      <w:marRight w:val="0"/>
      <w:marTop w:val="0"/>
      <w:marBottom w:val="0"/>
      <w:divBdr>
        <w:top w:val="none" w:sz="0" w:space="0" w:color="auto"/>
        <w:left w:val="none" w:sz="0" w:space="0" w:color="auto"/>
        <w:bottom w:val="none" w:sz="0" w:space="0" w:color="auto"/>
        <w:right w:val="none" w:sz="0" w:space="0" w:color="auto"/>
      </w:divBdr>
    </w:div>
    <w:div w:id="1059935878">
      <w:bodyDiv w:val="1"/>
      <w:marLeft w:val="0"/>
      <w:marRight w:val="0"/>
      <w:marTop w:val="0"/>
      <w:marBottom w:val="0"/>
      <w:divBdr>
        <w:top w:val="none" w:sz="0" w:space="0" w:color="auto"/>
        <w:left w:val="none" w:sz="0" w:space="0" w:color="auto"/>
        <w:bottom w:val="none" w:sz="0" w:space="0" w:color="auto"/>
        <w:right w:val="none" w:sz="0" w:space="0" w:color="auto"/>
      </w:divBdr>
    </w:div>
    <w:div w:id="1257405452">
      <w:bodyDiv w:val="1"/>
      <w:marLeft w:val="0"/>
      <w:marRight w:val="0"/>
      <w:marTop w:val="0"/>
      <w:marBottom w:val="0"/>
      <w:divBdr>
        <w:top w:val="none" w:sz="0" w:space="0" w:color="auto"/>
        <w:left w:val="none" w:sz="0" w:space="0" w:color="auto"/>
        <w:bottom w:val="none" w:sz="0" w:space="0" w:color="auto"/>
        <w:right w:val="none" w:sz="0" w:space="0" w:color="auto"/>
      </w:divBdr>
    </w:div>
    <w:div w:id="1632056609">
      <w:bodyDiv w:val="1"/>
      <w:marLeft w:val="0"/>
      <w:marRight w:val="0"/>
      <w:marTop w:val="0"/>
      <w:marBottom w:val="0"/>
      <w:divBdr>
        <w:top w:val="none" w:sz="0" w:space="0" w:color="auto"/>
        <w:left w:val="none" w:sz="0" w:space="0" w:color="auto"/>
        <w:bottom w:val="none" w:sz="0" w:space="0" w:color="auto"/>
        <w:right w:val="none" w:sz="0" w:space="0" w:color="auto"/>
      </w:divBdr>
    </w:div>
    <w:div w:id="1747459844">
      <w:bodyDiv w:val="1"/>
      <w:marLeft w:val="0"/>
      <w:marRight w:val="0"/>
      <w:marTop w:val="0"/>
      <w:marBottom w:val="0"/>
      <w:divBdr>
        <w:top w:val="none" w:sz="0" w:space="0" w:color="auto"/>
        <w:left w:val="none" w:sz="0" w:space="0" w:color="auto"/>
        <w:bottom w:val="none" w:sz="0" w:space="0" w:color="auto"/>
        <w:right w:val="none" w:sz="0" w:space="0" w:color="auto"/>
      </w:divBdr>
    </w:div>
    <w:div w:id="1837529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fionshp@outlook.com</cp:lastModifiedBy>
  <cp:revision>3</cp:revision>
  <dcterms:created xsi:type="dcterms:W3CDTF">2019-02-22T11:57:00Z</dcterms:created>
  <dcterms:modified xsi:type="dcterms:W3CDTF">2019-03-03T17:18:00Z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