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2729" w:rsidRDefault="005E2729">
      <w:pPr>
        <w:snapToGrid w:val="0"/>
        <w:jc w:val="center"/>
        <w:rPr>
          <w:sz w:val="6"/>
          <w:szCs w:val="6"/>
        </w:rPr>
      </w:pPr>
    </w:p>
    <w:p w:rsidR="005E2729" w:rsidRDefault="005E2729">
      <w:pPr>
        <w:snapToGrid w:val="0"/>
        <w:jc w:val="center"/>
        <w:rPr>
          <w:sz w:val="6"/>
          <w:szCs w:val="6"/>
        </w:rPr>
      </w:pPr>
    </w:p>
    <w:p w:rsidR="005E2729" w:rsidRDefault="003573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E2729" w:rsidRDefault="005E272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E2729" w:rsidRDefault="003573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D05A9">
              <w:rPr>
                <w:color w:val="000000"/>
                <w:sz w:val="20"/>
                <w:szCs w:val="20"/>
              </w:rPr>
              <w:t>2030481</w:t>
            </w:r>
          </w:p>
        </w:tc>
        <w:tc>
          <w:tcPr>
            <w:tcW w:w="1134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新闻写作学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E2729" w:rsidRDefault="001D23B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E2729" w:rsidRDefault="001D23B6" w:rsidP="001D23B6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E2729" w:rsidRDefault="008F142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D23B6" w:rsidRDefault="001D23B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C017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周二第七、第八节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E2729" w:rsidRDefault="002035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2D05A9">
              <w:rPr>
                <w:rFonts w:hint="eastAsia"/>
                <w:color w:val="000000"/>
                <w:sz w:val="20"/>
                <w:szCs w:val="20"/>
              </w:rPr>
              <w:t>《新闻写作教程》</w:t>
            </w:r>
            <w:hyperlink r:id="rId8" w:history="1">
              <w:r w:rsidRPr="002D05A9">
                <w:rPr>
                  <w:rFonts w:hint="eastAsia"/>
                  <w:color w:val="000000"/>
                  <w:sz w:val="20"/>
                  <w:szCs w:val="20"/>
                </w:rPr>
                <w:t>张征刘明华徐泓</w:t>
              </w:r>
            </w:hyperlink>
            <w:r w:rsidRPr="002D05A9">
              <w:rPr>
                <w:rFonts w:hint="eastAsia"/>
                <w:color w:val="000000"/>
                <w:sz w:val="20"/>
                <w:szCs w:val="20"/>
              </w:rPr>
              <w:t>中国人民大学出版社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2002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5E2729">
        <w:trPr>
          <w:trHeight w:val="571"/>
        </w:trPr>
        <w:tc>
          <w:tcPr>
            <w:tcW w:w="1418" w:type="dxa"/>
            <w:vAlign w:val="center"/>
          </w:tcPr>
          <w:p w:rsidR="005E2729" w:rsidRDefault="003573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3587" w:rsidRPr="002D05A9" w:rsidRDefault="00203587" w:rsidP="0020358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2D05A9">
              <w:rPr>
                <w:color w:val="000000"/>
                <w:sz w:val="20"/>
                <w:szCs w:val="20"/>
              </w:rPr>
              <w:t>【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《消息</w:t>
            </w:r>
            <w:r w:rsidRPr="002D05A9">
              <w:rPr>
                <w:color w:val="000000"/>
                <w:sz w:val="20"/>
                <w:szCs w:val="20"/>
              </w:rPr>
              <w:t>写作教程》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中国</w:t>
            </w:r>
            <w:r w:rsidRPr="002D05A9">
              <w:rPr>
                <w:color w:val="000000"/>
                <w:sz w:val="20"/>
                <w:szCs w:val="20"/>
              </w:rPr>
              <w:t>广播电视出版社</w:t>
            </w:r>
            <w:r w:rsidRPr="002D05A9">
              <w:rPr>
                <w:color w:val="000000"/>
                <w:sz w:val="20"/>
                <w:szCs w:val="20"/>
              </w:rPr>
              <w:t>2008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05A9">
              <w:rPr>
                <w:color w:val="000000"/>
                <w:sz w:val="20"/>
                <w:szCs w:val="20"/>
              </w:rPr>
              <w:t>10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05A9">
              <w:rPr>
                <w:color w:val="000000"/>
                <w:sz w:val="20"/>
                <w:szCs w:val="20"/>
              </w:rPr>
              <w:t>修订二版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常</w:t>
            </w:r>
            <w:r w:rsidRPr="002D05A9">
              <w:rPr>
                <w:color w:val="000000"/>
                <w:sz w:val="20"/>
                <w:szCs w:val="20"/>
              </w:rPr>
              <w:t>秀英著】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:rsidR="00203587" w:rsidRPr="002D05A9" w:rsidRDefault="00203587" w:rsidP="0020358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color w:val="000000"/>
                <w:sz w:val="20"/>
                <w:szCs w:val="20"/>
              </w:rPr>
              <w:t>【</w:t>
            </w:r>
            <w:r w:rsidRPr="002D05A9">
              <w:rPr>
                <w:color w:val="000000"/>
                <w:sz w:val="20"/>
                <w:szCs w:val="20"/>
              </w:rPr>
              <w:t>《新闻采访与写作教程》</w:t>
            </w:r>
            <w:hyperlink r:id="rId9" w:history="1">
              <w:r w:rsidRPr="002D05A9">
                <w:rPr>
                  <w:color w:val="000000"/>
                  <w:sz w:val="20"/>
                  <w:szCs w:val="20"/>
                </w:rPr>
                <w:t>李希光</w:t>
              </w:r>
            </w:hyperlink>
            <w:r w:rsidRPr="002D05A9">
              <w:rPr>
                <w:color w:val="000000"/>
                <w:sz w:val="20"/>
                <w:szCs w:val="20"/>
              </w:rPr>
              <w:t>清华大学出版社</w:t>
            </w:r>
            <w:r w:rsidRPr="002D05A9">
              <w:rPr>
                <w:color w:val="000000"/>
                <w:sz w:val="20"/>
                <w:szCs w:val="20"/>
              </w:rPr>
              <w:t xml:space="preserve">  2011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05A9">
              <w:rPr>
                <w:color w:val="000000"/>
                <w:sz w:val="20"/>
                <w:szCs w:val="20"/>
              </w:rPr>
              <w:t>7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05A9">
              <w:rPr>
                <w:color w:val="000000"/>
                <w:sz w:val="20"/>
                <w:szCs w:val="20"/>
              </w:rPr>
              <w:t>】；</w:t>
            </w:r>
          </w:p>
          <w:p w:rsidR="005E2729" w:rsidRDefault="00203587" w:rsidP="002035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D05A9">
              <w:rPr>
                <w:rFonts w:hint="eastAsia"/>
                <w:color w:val="000000"/>
                <w:sz w:val="20"/>
                <w:szCs w:val="20"/>
              </w:rPr>
              <w:t>【</w:t>
            </w:r>
            <w:r w:rsidRPr="002D05A9">
              <w:rPr>
                <w:color w:val="000000"/>
                <w:sz w:val="20"/>
                <w:szCs w:val="20"/>
              </w:rPr>
              <w:t>《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新闻</w:t>
            </w:r>
            <w:r w:rsidRPr="002D05A9">
              <w:rPr>
                <w:color w:val="000000"/>
                <w:sz w:val="20"/>
                <w:szCs w:val="20"/>
              </w:rPr>
              <w:t>写作学》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张骏德化学</w:t>
            </w:r>
            <w:r w:rsidRPr="002D05A9">
              <w:rPr>
                <w:color w:val="000000"/>
                <w:sz w:val="20"/>
                <w:szCs w:val="20"/>
              </w:rPr>
              <w:t>工业出版社</w:t>
            </w:r>
            <w:r w:rsidRPr="002D05A9">
              <w:rPr>
                <w:color w:val="000000"/>
                <w:sz w:val="20"/>
                <w:szCs w:val="20"/>
              </w:rPr>
              <w:t xml:space="preserve"> 2010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2D05A9">
              <w:rPr>
                <w:color w:val="000000"/>
                <w:sz w:val="20"/>
                <w:szCs w:val="20"/>
              </w:rPr>
              <w:t>8</w:t>
            </w:r>
            <w:r w:rsidRPr="002D05A9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2D05A9"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5E2729" w:rsidRDefault="005E272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E2729" w:rsidRDefault="003573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573C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573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573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573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05D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绪论—新闻</w:t>
            </w:r>
            <w:r w:rsidR="00F95A6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写作的分类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05D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新闻写作的基本要求与原则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2F2E9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新闻真实与客观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9E1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分析一篇新闻报道的真实性与客观性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95A6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消息写作的基本方法、新闻角度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6F4C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9816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新闻跳笔和新闻语言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9816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</w:t>
            </w:r>
            <w:r w:rsidR="005B32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6F4C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FE4C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导语写作练习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9816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消息导语写作练习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98167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FE4C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4254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消息写作的主体与结尾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6F4C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FE4C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42541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新闻背景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902A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E4C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2F2E9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8167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消息写作作品汇报与点评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F629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消息作品点评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F629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8167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通讯</w:t>
            </w:r>
            <w:r w:rsidR="008C76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的主题与选材、结构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Pr="008C76F9" w:rsidRDefault="008C76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C76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通讯写作的开头与结尾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Pr="008C76F9" w:rsidRDefault="008C76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C76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人物通讯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6F4C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E4C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通讯写作练习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Pr="008C76F9" w:rsidRDefault="008C76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C76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事件通讯、新闻特写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729" w:rsidRDefault="000B2D5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FE4CE7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通讯写作练习</w:t>
            </w: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Pr="008C76F9" w:rsidRDefault="008C76F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C76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475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5E272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E27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B40EC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Pr="008C76F9" w:rsidRDefault="003275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作品汇报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4753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3136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2729" w:rsidRDefault="003F629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通讯作品点评</w:t>
            </w:r>
          </w:p>
        </w:tc>
      </w:tr>
    </w:tbl>
    <w:p w:rsidR="005E2729" w:rsidRDefault="005E272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73045" w:rsidRPr="007072EC" w:rsidRDefault="003573C8" w:rsidP="007072E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18"/>
      </w:tblGrid>
      <w:tr w:rsidR="00D73045" w:rsidRPr="002D05A9" w:rsidTr="00CE07AA">
        <w:tc>
          <w:tcPr>
            <w:tcW w:w="1809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D73045" w:rsidRPr="002D05A9" w:rsidTr="00CE07AA">
        <w:tc>
          <w:tcPr>
            <w:tcW w:w="1809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开卷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418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73045" w:rsidRPr="002D05A9" w:rsidTr="00CE07AA">
        <w:tc>
          <w:tcPr>
            <w:tcW w:w="1809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课堂展示（</w:t>
            </w:r>
            <w:r w:rsidRPr="002D05A9">
              <w:rPr>
                <w:rFonts w:ascii="宋体" w:hAnsi="宋体" w:hint="eastAsia"/>
                <w:bCs/>
                <w:color w:val="000000"/>
                <w:szCs w:val="20"/>
              </w:rPr>
              <w:t>分析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一篇报道）</w:t>
            </w:r>
          </w:p>
        </w:tc>
        <w:tc>
          <w:tcPr>
            <w:tcW w:w="1418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D73045" w:rsidRPr="002D05A9" w:rsidTr="00CE07AA">
        <w:tc>
          <w:tcPr>
            <w:tcW w:w="1809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 w:hint="eastAsia"/>
                <w:sz w:val="20"/>
                <w:szCs w:val="20"/>
              </w:rPr>
              <w:t>X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消息作品</w:t>
            </w:r>
            <w:r w:rsidRPr="002D05A9">
              <w:t>（</w:t>
            </w:r>
            <w:r w:rsidRPr="002D05A9">
              <w:rPr>
                <w:rFonts w:hint="eastAsia"/>
              </w:rPr>
              <w:t>刊发</w:t>
            </w:r>
            <w:r w:rsidRPr="002D05A9">
              <w:t>在微公号平台上）</w:t>
            </w:r>
          </w:p>
        </w:tc>
        <w:tc>
          <w:tcPr>
            <w:tcW w:w="1418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D73045" w:rsidRPr="002D05A9" w:rsidTr="00CE07AA">
        <w:tc>
          <w:tcPr>
            <w:tcW w:w="1809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 w:rsidRPr="002D05A9"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D05A9">
              <w:rPr>
                <w:rFonts w:ascii="宋体" w:hAnsi="宋体"/>
                <w:bCs/>
                <w:color w:val="000000"/>
                <w:szCs w:val="20"/>
              </w:rPr>
              <w:t>通讯作品</w:t>
            </w:r>
            <w:r w:rsidRPr="002D05A9">
              <w:t>（</w:t>
            </w:r>
            <w:r w:rsidRPr="002D05A9">
              <w:rPr>
                <w:rFonts w:hint="eastAsia"/>
              </w:rPr>
              <w:t>刊发</w:t>
            </w:r>
            <w:r w:rsidRPr="002D05A9">
              <w:t>在微公号平台上）</w:t>
            </w:r>
          </w:p>
        </w:tc>
        <w:tc>
          <w:tcPr>
            <w:tcW w:w="1418" w:type="dxa"/>
            <w:shd w:val="clear" w:color="auto" w:fill="auto"/>
          </w:tcPr>
          <w:p w:rsidR="00D73045" w:rsidRPr="002D05A9" w:rsidRDefault="00D73045" w:rsidP="00CE07A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Pr="002D05A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D73045" w:rsidRDefault="00D73045"/>
    <w:p w:rsidR="005E2729" w:rsidRDefault="003573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5E2729" w:rsidRDefault="003573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5E2729" w:rsidRDefault="003573C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5E2729" w:rsidRDefault="003573C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5E2729" w:rsidRDefault="005E272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E2729" w:rsidRDefault="003573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D180D">
        <w:rPr>
          <w:rFonts w:ascii="仿宋" w:eastAsia="仿宋" w:hAnsi="仿宋" w:hint="eastAsia"/>
          <w:color w:val="000000"/>
          <w:position w:val="-20"/>
          <w:sz w:val="28"/>
          <w:szCs w:val="28"/>
        </w:rPr>
        <w:t>杨晓丽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5E272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6A" w:rsidRDefault="0027496A">
      <w:r>
        <w:separator/>
      </w:r>
    </w:p>
  </w:endnote>
  <w:endnote w:type="continuationSeparator" w:id="0">
    <w:p w:rsidR="0027496A" w:rsidRDefault="0027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729" w:rsidRDefault="003573C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E2729" w:rsidRDefault="003573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729" w:rsidRDefault="003573C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E2729" w:rsidRDefault="003573C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6A" w:rsidRDefault="0027496A">
      <w:r>
        <w:separator/>
      </w:r>
    </w:p>
  </w:footnote>
  <w:footnote w:type="continuationSeparator" w:id="0">
    <w:p w:rsidR="0027496A" w:rsidRDefault="0027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729" w:rsidRDefault="003573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729" w:rsidRDefault="003573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2729" w:rsidRDefault="003573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E2729" w:rsidRDefault="003573C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D5F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23B6"/>
    <w:rsid w:val="001D3C62"/>
    <w:rsid w:val="001D6B75"/>
    <w:rsid w:val="001E3DBD"/>
    <w:rsid w:val="001E76D4"/>
    <w:rsid w:val="001F430C"/>
    <w:rsid w:val="001F52A9"/>
    <w:rsid w:val="001F610E"/>
    <w:rsid w:val="002002FC"/>
    <w:rsid w:val="00203587"/>
    <w:rsid w:val="00207629"/>
    <w:rsid w:val="00212E8E"/>
    <w:rsid w:val="002174A6"/>
    <w:rsid w:val="0021779C"/>
    <w:rsid w:val="0022097D"/>
    <w:rsid w:val="00233384"/>
    <w:rsid w:val="00233529"/>
    <w:rsid w:val="00240B53"/>
    <w:rsid w:val="0027496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2E91"/>
    <w:rsid w:val="002F4DC5"/>
    <w:rsid w:val="00300031"/>
    <w:rsid w:val="00302917"/>
    <w:rsid w:val="00323A00"/>
    <w:rsid w:val="00325BFB"/>
    <w:rsid w:val="00326D1F"/>
    <w:rsid w:val="00327562"/>
    <w:rsid w:val="00331EC3"/>
    <w:rsid w:val="00340792"/>
    <w:rsid w:val="00344C4C"/>
    <w:rsid w:val="00345D55"/>
    <w:rsid w:val="00345ED6"/>
    <w:rsid w:val="00346279"/>
    <w:rsid w:val="00347539"/>
    <w:rsid w:val="003475AA"/>
    <w:rsid w:val="00350091"/>
    <w:rsid w:val="00353979"/>
    <w:rsid w:val="00355A41"/>
    <w:rsid w:val="003573C8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80D"/>
    <w:rsid w:val="003D2737"/>
    <w:rsid w:val="003E152E"/>
    <w:rsid w:val="003F0A1F"/>
    <w:rsid w:val="003F51DB"/>
    <w:rsid w:val="003F5A06"/>
    <w:rsid w:val="003F629D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41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85C"/>
    <w:rsid w:val="004E412A"/>
    <w:rsid w:val="004E68E7"/>
    <w:rsid w:val="004F0DAB"/>
    <w:rsid w:val="004F682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7BA"/>
    <w:rsid w:val="0052787A"/>
    <w:rsid w:val="005306A4"/>
    <w:rsid w:val="00530738"/>
    <w:rsid w:val="0053136D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274"/>
    <w:rsid w:val="005B6225"/>
    <w:rsid w:val="005C4583"/>
    <w:rsid w:val="005D54FC"/>
    <w:rsid w:val="005E2729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DE2"/>
    <w:rsid w:val="006D5C73"/>
    <w:rsid w:val="006D7264"/>
    <w:rsid w:val="006F2384"/>
    <w:rsid w:val="006F4482"/>
    <w:rsid w:val="006F4CEA"/>
    <w:rsid w:val="00701C32"/>
    <w:rsid w:val="00704C15"/>
    <w:rsid w:val="0070511C"/>
    <w:rsid w:val="007072E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6F9"/>
    <w:rsid w:val="008D2640"/>
    <w:rsid w:val="008E2CC9"/>
    <w:rsid w:val="008E36BA"/>
    <w:rsid w:val="008E4701"/>
    <w:rsid w:val="008F099E"/>
    <w:rsid w:val="008F1428"/>
    <w:rsid w:val="008F2379"/>
    <w:rsid w:val="008F26F4"/>
    <w:rsid w:val="008F2AD8"/>
    <w:rsid w:val="00900A34"/>
    <w:rsid w:val="00902A5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6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3F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22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3A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EC0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FAF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045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B9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9A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D48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A6B"/>
    <w:rsid w:val="00F95F7A"/>
    <w:rsid w:val="00F968BE"/>
    <w:rsid w:val="00FA57E1"/>
    <w:rsid w:val="00FA6A7E"/>
    <w:rsid w:val="00FB15A4"/>
    <w:rsid w:val="00FB1F55"/>
    <w:rsid w:val="00FB4AE3"/>
    <w:rsid w:val="00FC0170"/>
    <w:rsid w:val="00FD313C"/>
    <w:rsid w:val="00FE319F"/>
    <w:rsid w:val="00FE4CE7"/>
    <w:rsid w:val="00FE6709"/>
    <w:rsid w:val="00FF2D60"/>
    <w:rsid w:val="00FF559C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DA6BE"/>
  <w15:docId w15:val="{B2152C1A-3363-4C7E-8CD7-923C6F67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5%BC%A0%E5%BE%81+%E5%88%98%E6%98%8E%E5%8D%8E+%E5%BE%90%E6%B3%93&amp;search-alias=book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6%9D%8E%E5%B8%8C%E5%85%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09BDE-D708-48D7-A5B9-ABD8A7D5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CMT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61</cp:revision>
  <cp:lastPrinted>2015-03-18T03:45:00Z</cp:lastPrinted>
  <dcterms:created xsi:type="dcterms:W3CDTF">2015-08-27T04:51:00Z</dcterms:created>
  <dcterms:modified xsi:type="dcterms:W3CDTF">2019-02-27T01:18:00Z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