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2030361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秘书管理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蔡福恩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-8节（1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5-16：00）    地点: 学院楼2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《管理学教程——理论、应用和案例》 王欣荣主编 湖南师范大学 2017年第2版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《管理学基础与实务》姚丽娜主编 中国人民大学出版社 2014年10月第1版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《企业管理学（第三版）》杨善林主编 高等教育出版社 2015年1月第3版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理解管理的定义与特征、管理的职能、管理者的定义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讲解、讨论知道儒家的管理思想、兵家的战略谋划、道家的无为而治、商家的计然之策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介绍西方早期管理思想与实践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、古典管理理论、行为管理理论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介绍现代管理理论、新经济时代的管理变革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介绍管理环境概述、管理环境因素分析、环境分析方法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介绍计划概述、计划工作的原则和程序、计划的方法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介绍决策概述、掌握决策的类型、掌握决策的程序、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决策的方法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介绍组织结构设计的任务和原则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、组织结构设计的过程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讲解组织结构设计的类型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讲解人力资源的规划与设计、人员招聘与培训、绩效管理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讲解组织文化的内涵、组织文化建设的途径、多元文化组织的管理、组织变革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讲解领导及领导者影响力、掌握领导方式及理论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讲解领导艺术；案例分析报告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讲解控制的类型、控制的原理和要求、控制的过程；案例分析报告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讲课、口头报告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讲解预算与非预算控制、财务分析与审计控制、产品库存和质量控制；案例分析报告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讲课、口头报告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随堂考试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随堂测验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>（纸笔测验）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课堂笔记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>课堂小组汇报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蔡福恩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E7136"/>
    <w:rsid w:val="075B1B6C"/>
    <w:rsid w:val="0B02141F"/>
    <w:rsid w:val="0DB76A4A"/>
    <w:rsid w:val="13926AFA"/>
    <w:rsid w:val="199D2E85"/>
    <w:rsid w:val="1ACC6D76"/>
    <w:rsid w:val="1B8B302C"/>
    <w:rsid w:val="1B9B294B"/>
    <w:rsid w:val="1D8B29A4"/>
    <w:rsid w:val="26281189"/>
    <w:rsid w:val="2A4608D7"/>
    <w:rsid w:val="2E59298A"/>
    <w:rsid w:val="319D00A4"/>
    <w:rsid w:val="37E50B00"/>
    <w:rsid w:val="3853185C"/>
    <w:rsid w:val="3B143E86"/>
    <w:rsid w:val="45712EAF"/>
    <w:rsid w:val="482B6F30"/>
    <w:rsid w:val="49DF08B3"/>
    <w:rsid w:val="4D8147DC"/>
    <w:rsid w:val="4ED71ABD"/>
    <w:rsid w:val="52FC6A16"/>
    <w:rsid w:val="535257BD"/>
    <w:rsid w:val="63995FCD"/>
    <w:rsid w:val="65310993"/>
    <w:rsid w:val="65C95E77"/>
    <w:rsid w:val="68391E66"/>
    <w:rsid w:val="699E4162"/>
    <w:rsid w:val="6D4518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美美</cp:lastModifiedBy>
  <cp:lastPrinted>2018-03-07T13:18:00Z</cp:lastPrinted>
  <dcterms:modified xsi:type="dcterms:W3CDTF">2019-03-04T03:03:16Z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  <property fmtid="{D5CDD505-2E9C-101B-9397-08002B2CF9AE}" pid="3" name="KSORubyTemplateID" linkTarget="0">
    <vt:lpwstr>6</vt:lpwstr>
  </property>
</Properties>
</file>