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070C" w14:textId="255EA34A" w:rsidR="00AF48BA" w:rsidRDefault="000770B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414F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5015A" wp14:editId="65DE89F0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C57B2F" w14:textId="77777777" w:rsidR="00AF48BA" w:rsidRDefault="000770B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5015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24C57B2F" w14:textId="77777777" w:rsidR="00AF48BA" w:rsidRDefault="000770B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</w:p>
    <w:p w14:paraId="40D35384" w14:textId="7D5FF94C" w:rsidR="00DF49DD" w:rsidRDefault="00DF49DD" w:rsidP="00DF49D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【网络广播实</w:t>
      </w:r>
      <w:r w:rsidR="00340A91">
        <w:rPr>
          <w:rFonts w:hint="eastAsia"/>
          <w:b/>
          <w:sz w:val="28"/>
          <w:szCs w:val="30"/>
        </w:rPr>
        <w:t>务</w:t>
      </w:r>
      <w:r>
        <w:rPr>
          <w:rFonts w:hint="eastAsia"/>
          <w:b/>
          <w:sz w:val="28"/>
          <w:szCs w:val="30"/>
        </w:rPr>
        <w:t>（上）】</w:t>
      </w:r>
    </w:p>
    <w:p w14:paraId="0637C80C" w14:textId="77777777" w:rsidR="00DF49DD" w:rsidRDefault="00DF49DD" w:rsidP="00DF49D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Cs w:val="21"/>
        </w:rPr>
        <w:t xml:space="preserve">Internet </w:t>
      </w:r>
      <w:r>
        <w:rPr>
          <w:rFonts w:hint="eastAsia"/>
          <w:b/>
          <w:szCs w:val="21"/>
        </w:rPr>
        <w:t>B</w:t>
      </w:r>
      <w:r>
        <w:rPr>
          <w:b/>
          <w:szCs w:val="21"/>
        </w:rPr>
        <w:t>roadcas</w:t>
      </w:r>
      <w:r>
        <w:rPr>
          <w:rFonts w:hint="eastAsia"/>
          <w:b/>
          <w:szCs w:val="21"/>
        </w:rPr>
        <w:t>t Practice 1</w:t>
      </w:r>
      <w:r>
        <w:rPr>
          <w:rFonts w:hint="eastAsia"/>
          <w:b/>
          <w:sz w:val="28"/>
          <w:szCs w:val="30"/>
        </w:rPr>
        <w:t>】</w:t>
      </w:r>
    </w:p>
    <w:p w14:paraId="250226B7" w14:textId="77777777" w:rsidR="00DF49DD" w:rsidRDefault="00DF49DD" w:rsidP="00DF49D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E93F05A" w14:textId="67DD2FA3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课程代码：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20303</w:t>
      </w:r>
      <w:r w:rsidR="00797847">
        <w:rPr>
          <w:color w:val="000000"/>
          <w:szCs w:val="21"/>
        </w:rPr>
        <w:t>98</w:t>
      </w:r>
      <w:r>
        <w:rPr>
          <w:color w:val="000000"/>
          <w:szCs w:val="21"/>
        </w:rPr>
        <w:t>】</w:t>
      </w:r>
    </w:p>
    <w:p w14:paraId="6C789D89" w14:textId="77777777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课程学分：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】</w:t>
      </w:r>
    </w:p>
    <w:p w14:paraId="6A407FBC" w14:textId="77777777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面向专业：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新闻学</w:t>
      </w:r>
      <w:r>
        <w:rPr>
          <w:color w:val="000000"/>
          <w:szCs w:val="21"/>
        </w:rPr>
        <w:t>】</w:t>
      </w:r>
    </w:p>
    <w:p w14:paraId="47714FF3" w14:textId="6BF34090" w:rsidR="00DF49DD" w:rsidRDefault="00DF49DD" w:rsidP="00DF49DD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课程性质：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系级</w:t>
      </w:r>
      <w:r w:rsidR="00797847">
        <w:rPr>
          <w:rFonts w:hint="eastAsia"/>
          <w:color w:val="000000"/>
          <w:szCs w:val="21"/>
        </w:rPr>
        <w:t>必</w:t>
      </w:r>
      <w:r>
        <w:rPr>
          <w:rFonts w:hint="eastAsia"/>
          <w:color w:val="000000"/>
          <w:szCs w:val="21"/>
        </w:rPr>
        <w:t>修课</w:t>
      </w:r>
      <w:r>
        <w:rPr>
          <w:color w:val="000000"/>
          <w:szCs w:val="21"/>
        </w:rPr>
        <w:t>】</w:t>
      </w:r>
    </w:p>
    <w:p w14:paraId="6114F265" w14:textId="77777777" w:rsidR="00DF49DD" w:rsidRDefault="00DF49DD" w:rsidP="00DF49DD">
      <w:pPr>
        <w:snapToGrid w:val="0"/>
        <w:spacing w:line="288" w:lineRule="auto"/>
        <w:ind w:firstLineChars="196" w:firstLine="413"/>
        <w:rPr>
          <w:rFonts w:cs="宋体"/>
          <w:color w:val="000000"/>
          <w:szCs w:val="21"/>
        </w:rPr>
      </w:pPr>
      <w:r>
        <w:rPr>
          <w:b/>
          <w:bCs/>
          <w:color w:val="000000"/>
          <w:szCs w:val="21"/>
        </w:rPr>
        <w:t>开课院系：</w:t>
      </w:r>
      <w:r>
        <w:rPr>
          <w:rFonts w:cs="宋体" w:hint="eastAsia"/>
          <w:color w:val="000000"/>
          <w:szCs w:val="21"/>
        </w:rPr>
        <w:t>【新闻传播学院】</w:t>
      </w:r>
    </w:p>
    <w:p w14:paraId="6DF1A04E" w14:textId="19818053" w:rsidR="00797847" w:rsidRPr="00340A91" w:rsidRDefault="00797847" w:rsidP="00340A91">
      <w:pPr>
        <w:tabs>
          <w:tab w:val="left" w:pos="532"/>
        </w:tabs>
        <w:spacing w:line="340" w:lineRule="exact"/>
        <w:ind w:firstLineChars="200" w:firstLine="422"/>
        <w:rPr>
          <w:rFonts w:ascii="宋体" w:hAnsi="宋体" w:cs="宋体"/>
          <w:color w:val="000000"/>
          <w:sz w:val="20"/>
          <w:szCs w:val="20"/>
        </w:rPr>
      </w:pPr>
      <w:r w:rsidRPr="00D1394E">
        <w:rPr>
          <w:rFonts w:ascii="Times New Roman" w:hAnsi="Times New Roman" w:cs="宋体" w:hint="eastAsia"/>
          <w:b/>
          <w:bCs/>
          <w:color w:val="000000"/>
          <w:szCs w:val="21"/>
        </w:rPr>
        <w:t>使用教材：</w:t>
      </w:r>
      <w:r>
        <w:rPr>
          <w:rFonts w:ascii="Times New Roman" w:hAnsi="Times New Roman" w:cs="宋体" w:hint="eastAsia"/>
          <w:color w:val="000000"/>
          <w:szCs w:val="21"/>
        </w:rPr>
        <w:t>【</w:t>
      </w:r>
      <w:r w:rsidR="00340A91" w:rsidRPr="00FF3D44">
        <w:rPr>
          <w:rFonts w:ascii="宋体" w:hAnsi="宋体" w:cs="宋体" w:hint="eastAsia"/>
          <w:color w:val="000000"/>
          <w:sz w:val="20"/>
          <w:szCs w:val="20"/>
        </w:rPr>
        <w:t>《广播</w:t>
      </w:r>
      <w:r w:rsidR="00340A91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节目策划与制作</w:t>
      </w:r>
      <w:r w:rsidR="00340A91" w:rsidRPr="00FF3D44">
        <w:rPr>
          <w:rFonts w:ascii="宋体" w:hAnsi="宋体" w:cs="宋体" w:hint="eastAsia"/>
          <w:color w:val="000000"/>
          <w:sz w:val="20"/>
          <w:szCs w:val="20"/>
        </w:rPr>
        <w:t>》</w:t>
      </w:r>
      <w:r w:rsidR="00340A91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董旸</w:t>
      </w:r>
      <w:r w:rsidR="00340A91" w:rsidRPr="00FF3D44">
        <w:rPr>
          <w:rFonts w:ascii="宋体" w:hAnsi="宋体" w:cs="宋体" w:hint="eastAsia"/>
          <w:color w:val="000000"/>
          <w:sz w:val="20"/>
          <w:szCs w:val="20"/>
        </w:rPr>
        <w:t>著</w:t>
      </w:r>
      <w:r w:rsidR="00340A91" w:rsidRPr="00FF3D44">
        <w:rPr>
          <w:rFonts w:ascii="宋体" w:hAnsi="宋体" w:cs="宋体"/>
          <w:color w:val="000000"/>
          <w:sz w:val="20"/>
          <w:szCs w:val="20"/>
        </w:rPr>
        <w:t xml:space="preserve"> </w:t>
      </w:r>
      <w:r w:rsidR="00340A91" w:rsidRPr="00FF3D44">
        <w:rPr>
          <w:rFonts w:ascii="宋体" w:hAnsi="宋体" w:cs="宋体" w:hint="eastAsia"/>
          <w:color w:val="000000"/>
          <w:sz w:val="20"/>
          <w:szCs w:val="20"/>
        </w:rPr>
        <w:t>中国</w:t>
      </w:r>
      <w:r w:rsidR="00340A91">
        <w:rPr>
          <w:rFonts w:asciiTheme="minorEastAsia" w:eastAsiaTheme="minorEastAsia" w:hAnsiTheme="minorEastAsia" w:cs="宋体" w:hint="eastAsia"/>
          <w:color w:val="000000"/>
          <w:sz w:val="20"/>
          <w:szCs w:val="20"/>
        </w:rPr>
        <w:t>传媒大学出版社</w:t>
      </w:r>
      <w:r w:rsidR="00340A91" w:rsidRPr="00FF3D44">
        <w:rPr>
          <w:rFonts w:ascii="宋体" w:hAnsi="宋体" w:cs="宋体" w:hint="eastAsia"/>
          <w:color w:val="000000"/>
          <w:sz w:val="20"/>
          <w:szCs w:val="20"/>
        </w:rPr>
        <w:t>，</w:t>
      </w:r>
      <w:r w:rsidR="00340A91" w:rsidRPr="00FF3D44">
        <w:rPr>
          <w:rFonts w:ascii="宋体" w:hAnsi="宋体" w:cs="宋体"/>
          <w:color w:val="000000"/>
          <w:sz w:val="20"/>
          <w:szCs w:val="20"/>
        </w:rPr>
        <w:t>2017</w:t>
      </w:r>
      <w:r w:rsidR="00340A91" w:rsidRPr="00FF3D44">
        <w:rPr>
          <w:rFonts w:ascii="宋体" w:hAnsi="宋体" w:cs="宋体" w:hint="eastAsia"/>
          <w:color w:val="000000"/>
          <w:sz w:val="20"/>
          <w:szCs w:val="20"/>
        </w:rPr>
        <w:t>年</w:t>
      </w:r>
      <w:r w:rsidR="00340A91">
        <w:rPr>
          <w:rFonts w:ascii="宋体" w:hAnsi="宋体" w:cs="宋体"/>
          <w:color w:val="000000"/>
          <w:sz w:val="20"/>
          <w:szCs w:val="20"/>
        </w:rPr>
        <w:t>6</w:t>
      </w:r>
      <w:r w:rsidR="00340A91" w:rsidRPr="00FF3D44">
        <w:rPr>
          <w:rFonts w:ascii="宋体" w:hAnsi="宋体" w:cs="宋体" w:hint="eastAsia"/>
          <w:color w:val="000000"/>
          <w:sz w:val="20"/>
          <w:szCs w:val="20"/>
        </w:rPr>
        <w:t>月版</w:t>
      </w:r>
      <w:r>
        <w:rPr>
          <w:rFonts w:ascii="Times New Roman" w:hAnsi="Times New Roman" w:cs="宋体" w:hint="eastAsia"/>
          <w:color w:val="000000"/>
          <w:szCs w:val="21"/>
        </w:rPr>
        <w:t>】</w:t>
      </w:r>
    </w:p>
    <w:p w14:paraId="699FB197" w14:textId="77777777" w:rsidR="00797847" w:rsidRDefault="00797847" w:rsidP="00797847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</w:rPr>
      </w:pPr>
      <w:r w:rsidRPr="00D1394E">
        <w:rPr>
          <w:rFonts w:cs="宋体" w:hint="eastAsia"/>
          <w:b/>
          <w:bCs/>
          <w:color w:val="000000"/>
          <w:szCs w:val="21"/>
        </w:rPr>
        <w:t>参考书目：</w:t>
      </w:r>
      <w:r>
        <w:rPr>
          <w:rFonts w:ascii="Times New Roman" w:hAnsi="Times New Roman" w:cs="宋体" w:hint="eastAsia"/>
          <w:color w:val="000000"/>
          <w:szCs w:val="21"/>
        </w:rPr>
        <w:t>【《广播节目制作》肖峰主编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武汉大学出版社，</w:t>
      </w:r>
      <w:r>
        <w:rPr>
          <w:rFonts w:ascii="Times New Roman" w:hAnsi="Times New Roman"/>
          <w:color w:val="000000"/>
          <w:szCs w:val="21"/>
        </w:rPr>
        <w:t>2014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月版】</w:t>
      </w:r>
    </w:p>
    <w:p w14:paraId="2E6CE55E" w14:textId="77777777" w:rsidR="00797847" w:rsidRDefault="00797847" w:rsidP="00797847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 xml:space="preserve">      </w:t>
      </w:r>
      <w:r>
        <w:rPr>
          <w:rFonts w:ascii="Times New Roman" w:hAnsi="Times New Roman" w:cs="宋体" w:hint="eastAsia"/>
          <w:color w:val="000000"/>
          <w:szCs w:val="21"/>
        </w:rPr>
        <w:t>【《全媒体时代广播电视专业系列教材：广播节目制作》李建刚编著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高等教育出版社，</w:t>
      </w:r>
      <w:r>
        <w:rPr>
          <w:rFonts w:ascii="Times New Roman" w:hAnsi="Times New Roman"/>
          <w:color w:val="000000"/>
          <w:szCs w:val="21"/>
        </w:rPr>
        <w:t>2013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月第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版】</w:t>
      </w:r>
    </w:p>
    <w:p w14:paraId="22A81620" w14:textId="77777777" w:rsidR="00797847" w:rsidRDefault="00797847" w:rsidP="00797847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ascii="Times New Roman" w:eastAsia="PMingLiU" w:hAnsi="Times New Roman" w:hint="eastAsia"/>
          <w:color w:val="000000"/>
          <w:szCs w:val="21"/>
          <w:lang w:eastAsia="zh-TW"/>
        </w:rPr>
        <w:t>【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《播音与主持艺术入门教程》王岩平主编</w:t>
      </w:r>
      <w:r>
        <w:rPr>
          <w:rFonts w:ascii="Times New Roman" w:hAnsi="Times New Roman" w:cs="宋体"/>
          <w:color w:val="000000"/>
          <w:szCs w:val="21"/>
          <w:lang w:eastAsia="zh-TW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武汉大学出版社，</w:t>
      </w:r>
      <w:r>
        <w:rPr>
          <w:rFonts w:ascii="Times New Roman" w:hAnsi="Times New Roman" w:cs="宋体"/>
          <w:color w:val="000000"/>
          <w:szCs w:val="21"/>
          <w:lang w:eastAsia="zh-TW"/>
        </w:rPr>
        <w:t>2013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年</w:t>
      </w:r>
      <w:r>
        <w:rPr>
          <w:rFonts w:ascii="Times New Roman" w:hAnsi="Times New Roman" w:cs="宋体"/>
          <w:color w:val="000000"/>
          <w:szCs w:val="21"/>
          <w:lang w:eastAsia="zh-TW"/>
        </w:rPr>
        <w:t>9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月版</w:t>
      </w:r>
      <w:r>
        <w:rPr>
          <w:rFonts w:ascii="Times New Roman" w:hAnsi="Times New Roman" w:cs="宋体" w:hint="eastAsia"/>
          <w:color w:val="000000"/>
          <w:szCs w:val="21"/>
        </w:rPr>
        <w:t>】</w:t>
      </w:r>
    </w:p>
    <w:p w14:paraId="25658E56" w14:textId="77777777" w:rsidR="00797847" w:rsidRDefault="00797847" w:rsidP="00797847">
      <w:pPr>
        <w:snapToGrid w:val="0"/>
        <w:spacing w:line="288" w:lineRule="auto"/>
        <w:ind w:firstLineChars="196" w:firstLine="413"/>
        <w:rPr>
          <w:rFonts w:ascii="Times New Roman" w:hAnsi="Times New Roman" w:cs="宋体"/>
          <w:b/>
          <w:bCs/>
          <w:color w:val="000000"/>
          <w:szCs w:val="21"/>
        </w:rPr>
      </w:pPr>
      <w:r>
        <w:rPr>
          <w:rFonts w:ascii="Times New Roman" w:hAnsi="Times New Roman" w:cs="宋体" w:hint="eastAsia"/>
          <w:b/>
          <w:bCs/>
          <w:color w:val="000000"/>
          <w:szCs w:val="21"/>
        </w:rPr>
        <w:t>课程网站网址：</w:t>
      </w:r>
    </w:p>
    <w:p w14:paraId="4412425F" w14:textId="77777777" w:rsidR="00797847" w:rsidRDefault="00797847" w:rsidP="00797847">
      <w:pPr>
        <w:snapToGrid w:val="0"/>
        <w:spacing w:line="288" w:lineRule="auto"/>
        <w:ind w:firstLineChars="196" w:firstLine="412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https://elearning.gench.edu.cn:8443/webapps/blackboard/execute/modulepage/view?course_id=_5687_1&amp;cmp_tab_id=_5967_1&amp;editMode=true&amp;mode=cpview</w:t>
      </w:r>
    </w:p>
    <w:p w14:paraId="0B891B25" w14:textId="77777777" w:rsidR="00797847" w:rsidRDefault="00797847" w:rsidP="00797847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播音与主持</w:t>
      </w:r>
      <w:r>
        <w:rPr>
          <w:rFonts w:hint="eastAsia"/>
          <w:color w:val="000000"/>
          <w:sz w:val="20"/>
          <w:szCs w:val="20"/>
        </w:rPr>
        <w:t xml:space="preserve"> 2030321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385FE0BC" w14:textId="77777777" w:rsidR="00DF49DD" w:rsidRDefault="00DF49DD" w:rsidP="00DF49D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E953FEA" w14:textId="77777777" w:rsidR="00797847" w:rsidRDefault="00797847" w:rsidP="00797847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新媒体时代催生了很多新的事物，网络音频即网上广播（</w:t>
      </w:r>
      <w:r>
        <w:rPr>
          <w:rFonts w:ascii="Times New Roman" w:hAnsi="Times New Roman"/>
          <w:color w:val="000000"/>
          <w:szCs w:val="21"/>
        </w:rPr>
        <w:t>Internet Broadcasting</w:t>
      </w:r>
      <w:r>
        <w:rPr>
          <w:rFonts w:ascii="Times New Roman" w:hAnsi="Times New Roman" w:cs="宋体" w:hint="eastAsia"/>
          <w:color w:val="000000"/>
          <w:szCs w:val="21"/>
        </w:rPr>
        <w:t>），是指数字化的音频信息通过互联网传播，用户通过互联网或移动互联网即可收听节目，是新媒体时代网络传播的多媒体形态的重要体现之一。新闻学专业以培养全媒体</w:t>
      </w:r>
      <w:proofErr w:type="gramStart"/>
      <w:r>
        <w:rPr>
          <w:rFonts w:ascii="Times New Roman" w:hAnsi="Times New Roman" w:cs="宋体" w:hint="eastAsia"/>
          <w:color w:val="000000"/>
          <w:szCs w:val="21"/>
        </w:rPr>
        <w:t>型新闻</w:t>
      </w:r>
      <w:proofErr w:type="gramEnd"/>
      <w:r>
        <w:rPr>
          <w:rFonts w:ascii="Times New Roman" w:hAnsi="Times New Roman" w:cs="宋体" w:hint="eastAsia"/>
          <w:color w:val="000000"/>
          <w:szCs w:val="21"/>
        </w:rPr>
        <w:t>人才为主要目标，除了培育学生基本的新闻素养之外，更应在踏准时代脉搏、紧密联结行业发展趋势的前提下强化学生的专业实践能力。</w:t>
      </w:r>
    </w:p>
    <w:p w14:paraId="3A128055" w14:textId="46895610" w:rsidR="000023A3" w:rsidRDefault="000023A3" w:rsidP="000023A3">
      <w:pPr>
        <w:snapToGrid w:val="0"/>
        <w:spacing w:line="288" w:lineRule="auto"/>
        <w:ind w:firstLineChars="200" w:firstLine="420"/>
        <w:rPr>
          <w:rFonts w:ascii="Times New Roman" w:hAnsi="Times New Roman" w:cs="宋体"/>
          <w:color w:val="000000"/>
          <w:szCs w:val="21"/>
        </w:rPr>
      </w:pPr>
      <w:r w:rsidRPr="000023A3">
        <w:rPr>
          <w:rFonts w:ascii="Times New Roman" w:hAnsi="Times New Roman" w:cs="宋体" w:hint="eastAsia"/>
          <w:color w:val="000000"/>
          <w:szCs w:val="21"/>
        </w:rPr>
        <w:t>《网络广播实务》是新闻学专业</w:t>
      </w:r>
      <w:r w:rsidR="004F4697">
        <w:rPr>
          <w:rFonts w:ascii="Times New Roman" w:hAnsi="Times New Roman" w:cs="宋体" w:hint="eastAsia"/>
          <w:color w:val="000000"/>
          <w:szCs w:val="21"/>
        </w:rPr>
        <w:t>必修</w:t>
      </w:r>
      <w:r w:rsidRPr="000023A3">
        <w:rPr>
          <w:rFonts w:ascii="Times New Roman" w:hAnsi="Times New Roman" w:cs="宋体" w:hint="eastAsia"/>
          <w:color w:val="000000"/>
          <w:szCs w:val="21"/>
        </w:rPr>
        <w:t>实务实践课程</w:t>
      </w:r>
      <w:r w:rsidR="004F4697">
        <w:rPr>
          <w:rFonts w:ascii="Times New Roman" w:hAnsi="Times New Roman" w:cs="宋体" w:hint="eastAsia"/>
          <w:color w:val="000000"/>
          <w:szCs w:val="21"/>
        </w:rPr>
        <w:t>，</w:t>
      </w:r>
      <w:r w:rsidR="004F4697" w:rsidRPr="00CE3659">
        <w:rPr>
          <w:rFonts w:ascii="Times New Roman" w:hAnsi="Times New Roman" w:cs="宋体" w:hint="eastAsia"/>
          <w:color w:val="000000"/>
          <w:szCs w:val="21"/>
        </w:rPr>
        <w:t>以培养学生综合能力为总目标。</w:t>
      </w:r>
      <w:r w:rsidRPr="000023A3">
        <w:rPr>
          <w:rFonts w:ascii="Times New Roman" w:hAnsi="Times New Roman" w:cs="宋体" w:hint="eastAsia"/>
          <w:color w:val="000000"/>
          <w:szCs w:val="21"/>
        </w:rPr>
        <w:t>课程中，</w:t>
      </w:r>
      <w:r w:rsidR="004F4697" w:rsidRPr="00CE3659">
        <w:rPr>
          <w:rFonts w:ascii="Times New Roman" w:hAnsi="Times New Roman" w:cs="宋体" w:hint="eastAsia"/>
          <w:color w:val="000000"/>
          <w:szCs w:val="21"/>
        </w:rPr>
        <w:t>学生学习广播音频的基础知识</w:t>
      </w:r>
      <w:r w:rsidR="00CE3659">
        <w:rPr>
          <w:rFonts w:ascii="Times New Roman" w:hAnsi="Times New Roman" w:cs="宋体" w:hint="eastAsia"/>
          <w:color w:val="000000"/>
          <w:szCs w:val="21"/>
        </w:rPr>
        <w:t>，</w:t>
      </w:r>
      <w:r w:rsidRPr="000023A3">
        <w:rPr>
          <w:rFonts w:ascii="Times New Roman" w:hAnsi="Times New Roman" w:cs="宋体" w:hint="eastAsia"/>
          <w:color w:val="000000"/>
          <w:szCs w:val="21"/>
        </w:rPr>
        <w:t>研究追踪网络音频特点与趋势，以节目组形式开展网络音频节目的策划、制作与推广等全过程实践</w:t>
      </w:r>
      <w:r w:rsidR="004F4697">
        <w:rPr>
          <w:rFonts w:ascii="Times New Roman" w:hAnsi="Times New Roman" w:cs="宋体" w:hint="eastAsia"/>
          <w:color w:val="000000"/>
          <w:szCs w:val="21"/>
        </w:rPr>
        <w:t>。</w:t>
      </w:r>
      <w:r w:rsidR="000C130E" w:rsidRPr="00CE3659">
        <w:rPr>
          <w:rFonts w:ascii="Times New Roman" w:hAnsi="Times New Roman" w:cs="宋体" w:hint="eastAsia"/>
          <w:color w:val="000000"/>
          <w:szCs w:val="21"/>
        </w:rPr>
        <w:t>课程强调理实一体深度融合，将</w:t>
      </w:r>
      <w:proofErr w:type="gramStart"/>
      <w:r w:rsidR="000C130E" w:rsidRPr="00CE3659">
        <w:rPr>
          <w:rFonts w:ascii="Times New Roman" w:hAnsi="Times New Roman" w:cs="宋体" w:hint="eastAsia"/>
          <w:color w:val="000000"/>
          <w:szCs w:val="21"/>
        </w:rPr>
        <w:t>课程思政融于</w:t>
      </w:r>
      <w:proofErr w:type="gramEnd"/>
      <w:r w:rsidR="000C130E" w:rsidRPr="00CE3659">
        <w:rPr>
          <w:rFonts w:ascii="Times New Roman" w:hAnsi="Times New Roman" w:cs="宋体" w:hint="eastAsia"/>
          <w:color w:val="000000"/>
          <w:szCs w:val="21"/>
        </w:rPr>
        <w:t>专业实践和社会服务中</w:t>
      </w:r>
      <w:r w:rsidR="00CE3659">
        <w:rPr>
          <w:rFonts w:ascii="Times New Roman" w:hAnsi="Times New Roman" w:cs="宋体" w:hint="eastAsia"/>
          <w:color w:val="000000"/>
          <w:szCs w:val="21"/>
        </w:rPr>
        <w:t>课</w:t>
      </w:r>
      <w:r w:rsidR="000C130E">
        <w:rPr>
          <w:rFonts w:ascii="Times New Roman" w:hAnsi="Times New Roman" w:cs="宋体" w:hint="eastAsia"/>
          <w:color w:val="000000"/>
          <w:szCs w:val="21"/>
        </w:rPr>
        <w:t>，</w:t>
      </w:r>
      <w:r w:rsidR="004F4697" w:rsidRPr="00CE3659">
        <w:rPr>
          <w:rFonts w:ascii="Times New Roman" w:hAnsi="Times New Roman" w:cs="宋体" w:hint="eastAsia"/>
          <w:color w:val="000000"/>
          <w:szCs w:val="21"/>
        </w:rPr>
        <w:t>过线上电台节目制作与传播、线下实践基地实践服务、“互联网</w:t>
      </w:r>
      <w:r w:rsidR="004F4697" w:rsidRPr="00CE3659">
        <w:rPr>
          <w:rFonts w:ascii="Times New Roman" w:hAnsi="Times New Roman" w:cs="宋体" w:hint="eastAsia"/>
          <w:color w:val="000000"/>
          <w:szCs w:val="21"/>
        </w:rPr>
        <w:t>+</w:t>
      </w:r>
      <w:r w:rsidR="004F4697" w:rsidRPr="00CE3659">
        <w:rPr>
          <w:rFonts w:ascii="Times New Roman" w:hAnsi="Times New Roman" w:cs="宋体" w:hint="eastAsia"/>
          <w:color w:val="000000"/>
          <w:szCs w:val="21"/>
        </w:rPr>
        <w:t>”大学生创业大赛等实践形式，</w:t>
      </w:r>
      <w:r w:rsidR="00CE3659" w:rsidRPr="00CE3659">
        <w:rPr>
          <w:rFonts w:ascii="Times New Roman" w:hAnsi="Times New Roman" w:cs="宋体" w:hint="eastAsia"/>
          <w:color w:val="000000"/>
          <w:szCs w:val="21"/>
        </w:rPr>
        <w:t>让学生掌握有声节目“采写播录编传”全套技能，</w:t>
      </w:r>
      <w:r w:rsidR="004F4697" w:rsidRPr="00CE3659">
        <w:rPr>
          <w:rFonts w:ascii="Times New Roman" w:hAnsi="Times New Roman" w:cs="宋体" w:hint="eastAsia"/>
          <w:color w:val="000000"/>
          <w:szCs w:val="21"/>
        </w:rPr>
        <w:t>培养学生认识社会、研究社会、理解社会、服务社会的意识和能力，并在实践过程中培育学生团队合</w:t>
      </w:r>
      <w:r w:rsidRPr="000023A3">
        <w:rPr>
          <w:rFonts w:ascii="Times New Roman" w:hAnsi="Times New Roman" w:cs="宋体" w:hint="eastAsia"/>
          <w:color w:val="000000"/>
          <w:szCs w:val="21"/>
        </w:rPr>
        <w:t>作精神。</w:t>
      </w:r>
    </w:p>
    <w:p w14:paraId="3CB0FC0C" w14:textId="77777777" w:rsidR="00797847" w:rsidRDefault="00797847" w:rsidP="007978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CC2211D" w14:textId="77777777" w:rsidR="00797847" w:rsidRDefault="00797847" w:rsidP="00797847">
      <w:pPr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本课程适合为具备一定的传播理论知识、写作及播音主持基础的新闻传播</w:t>
      </w:r>
      <w:r>
        <w:rPr>
          <w:rFonts w:cs="宋体" w:hint="eastAsia"/>
          <w:color w:val="000000"/>
          <w:szCs w:val="21"/>
        </w:rPr>
        <w:t>专业一、二年级</w:t>
      </w:r>
      <w:r>
        <w:rPr>
          <w:rFonts w:ascii="Times New Roman" w:hAnsi="Times New Roman" w:cs="宋体" w:hint="eastAsia"/>
          <w:color w:val="000000"/>
          <w:szCs w:val="21"/>
        </w:rPr>
        <w:t>学生开设。</w:t>
      </w:r>
    </w:p>
    <w:p w14:paraId="535BB831" w14:textId="2A41B2DB" w:rsidR="00DF49DD" w:rsidRDefault="00DF49DD" w:rsidP="00DF49D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0B606A6" w14:textId="77777777" w:rsidR="00DF49DD" w:rsidRDefault="00DF49DD" w:rsidP="00DF49DD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66CAC">
        <w:rPr>
          <w:rFonts w:ascii="黑体" w:eastAsia="黑体" w:hAnsi="宋体"/>
          <w:sz w:val="24"/>
        </w:rPr>
        <w:lastRenderedPageBreak/>
        <w:t>课程与</w:t>
      </w:r>
      <w:r w:rsidRPr="00F66CAC">
        <w:rPr>
          <w:rFonts w:ascii="黑体" w:eastAsia="黑体" w:hAnsi="宋体" w:hint="eastAsia"/>
          <w:sz w:val="24"/>
        </w:rPr>
        <w:t>专业毕业要求</w:t>
      </w:r>
      <w:r w:rsidRPr="00F66CAC">
        <w:rPr>
          <w:rFonts w:ascii="黑体" w:eastAsia="黑体" w:hAnsi="宋体"/>
          <w:sz w:val="24"/>
        </w:rPr>
        <w:t>的关联</w:t>
      </w:r>
      <w:r>
        <w:rPr>
          <w:rFonts w:ascii="黑体" w:eastAsia="黑体" w:hAnsi="宋体"/>
          <w:sz w:val="24"/>
        </w:rPr>
        <w:t>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2083"/>
        <w:gridCol w:w="794"/>
        <w:gridCol w:w="5110"/>
        <w:gridCol w:w="416"/>
      </w:tblGrid>
      <w:tr w:rsidR="00DF49DD" w14:paraId="2F830F28" w14:textId="77777777" w:rsidTr="006D0AE1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9AF6C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70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2BEB0095" w14:textId="77777777" w:rsidTr="006D0AE1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4F1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06B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C0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96A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12A357A4" w14:textId="77777777" w:rsidTr="006D0AE1">
        <w:trPr>
          <w:trHeight w:val="602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2123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2C49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B10C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66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1250C6C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5F03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57D2" w14:textId="77777777" w:rsidR="00DF49DD" w:rsidRDefault="00DF49DD" w:rsidP="006D0AE1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C95A" w14:textId="77777777" w:rsidR="00DF49DD" w:rsidRDefault="00DF49DD" w:rsidP="006D0AE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14:paraId="13DF4A6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5FD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687560C4" w14:textId="77777777" w:rsidTr="006D0AE1">
        <w:trPr>
          <w:trHeight w:val="1054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A770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C89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8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3DA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4AC12F2" w14:textId="77777777" w:rsidTr="006D0AE1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E352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判断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C2D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729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ACB9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398290AE" w14:textId="77777777" w:rsidTr="006D0AE1">
        <w:trPr>
          <w:trHeight w:val="472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FA15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33E9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2DC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8EF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49DD" w14:paraId="646EAAEA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5447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809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084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98EF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16D23D80" w14:textId="77777777" w:rsidTr="006D0AE1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FC5A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7B4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621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D6F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64D8211" w14:textId="77777777" w:rsidTr="006D0AE1">
        <w:trPr>
          <w:trHeight w:val="585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E141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AC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FEE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D32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C980C96" w14:textId="77777777" w:rsidTr="006D0AE1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AC8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内容充实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958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7C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D8A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EF43A05" w14:textId="77777777" w:rsidTr="006D0AE1">
        <w:trPr>
          <w:trHeight w:val="64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AE1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426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7E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AF2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6ED6EFEA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88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CBEA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9BB0" w14:textId="77777777" w:rsidR="00DF49DD" w:rsidRDefault="00DF49DD" w:rsidP="006D0AE1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73F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D4AB8F1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E8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执行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以及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73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097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B2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040E54EB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DD79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68C4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D9B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B89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64B07AD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5E5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8F6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CA4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013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5C0940B" w14:textId="77777777" w:rsidTr="006D0AE1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2707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0975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A11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76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19E4DEE1" w14:textId="77777777" w:rsidTr="006D0AE1">
        <w:trPr>
          <w:trHeight w:val="628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C3F7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81EA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D03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931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288CF0C0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72B7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4F63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71C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30A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7B28F2EC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CC22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1CAE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FB0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2D4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185959A1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C3F8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DF6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09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98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0D1D0686" w14:textId="77777777" w:rsidTr="006D0AE1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03F2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71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817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BC8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3E916D24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FEBB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</w:t>
            </w:r>
            <w:r>
              <w:rPr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A02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B7A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BE3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3FA0CCCB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4C3E9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A69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2A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44F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3EBE7491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D5FA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CC87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87D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E4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DC75205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AA94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EBE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E8B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D0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8ED650C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2756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370D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BD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AE1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9728AB0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A5C2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C8AB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F7B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74F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352A7B2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630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866B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A68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E24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244F7585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83DF1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3512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CA4E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F937" w14:textId="77777777" w:rsidR="00DF49DD" w:rsidRDefault="00DF49DD" w:rsidP="006D0AE1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DF49DD" w14:paraId="7AEC4383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C2E2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83C3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9CA5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206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692B69A1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6F8C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557E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32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1974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AF71D8A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0344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86F9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B3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3118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3CBE89C" w14:textId="77777777" w:rsidTr="006D0AE1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51D56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3CCA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F557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A12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461BFD28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77ADF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7A74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8BE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36F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F49DD" w14:paraId="5FFF6DC1" w14:textId="77777777" w:rsidTr="006D0AE1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BD20B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BE5F" w14:textId="77777777" w:rsidR="00DF49DD" w:rsidRDefault="00DF49DD" w:rsidP="006D0AE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C33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BAA0" w14:textId="77777777" w:rsidR="00DF49DD" w:rsidRDefault="00DF49DD" w:rsidP="006D0AE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52278F3" w14:textId="77777777" w:rsidR="00DF49DD" w:rsidRDefault="00DF49DD" w:rsidP="00DF49DD"/>
    <w:p w14:paraId="7686FB6F" w14:textId="77777777" w:rsidR="00DF49DD" w:rsidRDefault="00DF49DD" w:rsidP="00DF49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C41DF">
        <w:rPr>
          <w:rFonts w:ascii="黑体" w:eastAsia="黑体" w:hAnsi="宋体" w:hint="eastAsia"/>
          <w:sz w:val="24"/>
        </w:rPr>
        <w:t>五、</w:t>
      </w:r>
      <w:r w:rsidRPr="00DC41DF">
        <w:rPr>
          <w:rFonts w:ascii="黑体" w:eastAsia="黑体" w:hAnsi="宋体"/>
          <w:sz w:val="24"/>
        </w:rPr>
        <w:t>课程</w:t>
      </w:r>
      <w:r w:rsidRPr="00DC41DF">
        <w:rPr>
          <w:rFonts w:ascii="黑体" w:eastAsia="黑体" w:hAnsi="宋体" w:hint="eastAsia"/>
          <w:sz w:val="24"/>
        </w:rPr>
        <w:t>目标/课程预期学习成果</w:t>
      </w:r>
      <w:r w:rsidRPr="00DC41DF">
        <w:rPr>
          <w:rFonts w:ascii="黑体" w:eastAsia="黑体" w:hAnsi="宋体"/>
          <w:sz w:val="24"/>
        </w:rPr>
        <w:t>（</w:t>
      </w:r>
      <w:r w:rsidRPr="00DC41DF">
        <w:rPr>
          <w:rFonts w:ascii="黑体" w:eastAsia="黑体" w:hAnsi="宋体" w:hint="eastAsia"/>
          <w:sz w:val="24"/>
        </w:rPr>
        <w:t>预期学习成果</w:t>
      </w:r>
      <w:r w:rsidRPr="00DC41DF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DF49DD" w14:paraId="32B1BAC9" w14:textId="77777777" w:rsidTr="006D0AE1">
        <w:tc>
          <w:tcPr>
            <w:tcW w:w="535" w:type="dxa"/>
            <w:shd w:val="clear" w:color="auto" w:fill="auto"/>
          </w:tcPr>
          <w:p w14:paraId="3368C683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5946CBA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A1BECF1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5DBD6E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33903AC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D4EA7BE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F66CAC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1D85D7BA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F49DD" w14:paraId="349A61AD" w14:textId="77777777" w:rsidTr="006D0AE1">
        <w:tc>
          <w:tcPr>
            <w:tcW w:w="535" w:type="dxa"/>
            <w:shd w:val="clear" w:color="auto" w:fill="auto"/>
            <w:vAlign w:val="center"/>
          </w:tcPr>
          <w:p w14:paraId="67577E0B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28B61B6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830444E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能根据选定的主题对信息进行整合：依据节目主题搜集整理相关素材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EB93F39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范例评鉴、节目制作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B5436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节目素材运用与编排</w:t>
            </w:r>
          </w:p>
        </w:tc>
      </w:tr>
      <w:tr w:rsidR="00DF49DD" w14:paraId="22BD47C4" w14:textId="77777777" w:rsidTr="006D0AE1">
        <w:trPr>
          <w:trHeight w:val="1089"/>
        </w:trPr>
        <w:tc>
          <w:tcPr>
            <w:tcW w:w="535" w:type="dxa"/>
            <w:shd w:val="clear" w:color="auto" w:fill="auto"/>
            <w:vAlign w:val="center"/>
          </w:tcPr>
          <w:p w14:paraId="21A1FD52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E7FF39A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DB1395A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进行有传播价值的文稿写作：原创或编辑自己的节目文稿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42F22CCD" w14:textId="77777777" w:rsidR="00DF49DD" w:rsidRPr="00F66CAC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范例评鉴、节目文稿撰写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D9F18" w14:textId="77777777" w:rsidR="00DF49DD" w:rsidRDefault="00DF49DD" w:rsidP="006D0AE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文稿写作</w:t>
            </w:r>
          </w:p>
        </w:tc>
      </w:tr>
      <w:tr w:rsidR="00DF49DD" w14:paraId="67CED8BE" w14:textId="77777777" w:rsidTr="006D0AE1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14:paraId="52770132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A75B095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00420AA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能较好地应用多种常用传播媒介，并能与时俱进地掌握音频传播所要求的新媒介技术：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1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）运用专业设备及软件录制音频节目；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2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）利用音频新媒体平台、微信、</w:t>
            </w:r>
            <w:proofErr w:type="gramStart"/>
            <w:r w:rsidRPr="00F66CAC">
              <w:rPr>
                <w:rFonts w:cs="宋体" w:hint="eastAsia"/>
                <w:color w:val="000000"/>
                <w:sz w:val="18"/>
                <w:szCs w:val="18"/>
              </w:rPr>
              <w:t>微博等</w:t>
            </w:r>
            <w:proofErr w:type="gramEnd"/>
            <w:r w:rsidRPr="00F66CAC">
              <w:rPr>
                <w:rFonts w:cs="宋体" w:hint="eastAsia"/>
                <w:color w:val="000000"/>
                <w:sz w:val="18"/>
                <w:szCs w:val="18"/>
              </w:rPr>
              <w:t>推广传播节目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966001C" w14:textId="77777777" w:rsidR="00DF49DD" w:rsidRPr="00F66CAC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AU</w:t>
            </w: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技术训练、各节目组在音频专业媒体平台定期传播节目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F10A7" w14:textId="77777777" w:rsidR="00DF49DD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AU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制作作业、线上传播数据：粉丝数、点播量、</w:t>
            </w: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完播率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等</w:t>
            </w:r>
          </w:p>
        </w:tc>
      </w:tr>
      <w:tr w:rsidR="00DF49DD" w14:paraId="26C361C7" w14:textId="77777777" w:rsidTr="006D0AE1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14:paraId="055DD774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C1F3C3A" w14:textId="77777777" w:rsidR="00DF49DD" w:rsidRDefault="00DF49DD" w:rsidP="006D0AE1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5567B06" w14:textId="77777777" w:rsidR="00DF49DD" w:rsidRPr="00F66CAC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与团队保持良好关系，做团队中的积极成员，协同伙伴创造性地解决问题：节目组成员轮岗或分工协作完成节目选题、撰写文稿、录音、制作、推广等工作。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1BA7C0E" w14:textId="77777777" w:rsidR="00DF49DD" w:rsidRPr="00F66CAC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节目选题、文稿撰写、录音、制作、线上推广等节目实作与传播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60DFD" w14:textId="77777777" w:rsidR="00DF49DD" w:rsidRDefault="00DF49DD" w:rsidP="006D0AE1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考量</w:t>
            </w:r>
            <w:proofErr w:type="gramEnd"/>
            <w:r>
              <w:rPr>
                <w:rFonts w:cs="宋体" w:hint="eastAsia"/>
                <w:color w:val="000000"/>
                <w:sz w:val="18"/>
                <w:szCs w:val="18"/>
              </w:rPr>
              <w:t>节目完成时间、节目数量、节目质量等</w:t>
            </w:r>
          </w:p>
        </w:tc>
      </w:tr>
      <w:tr w:rsidR="00DF49DD" w14:paraId="04D80DC3" w14:textId="77777777" w:rsidTr="006D0AE1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14:paraId="308AD1FB" w14:textId="77777777" w:rsidR="00DF49DD" w:rsidRDefault="00DF49DD" w:rsidP="006D0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A656FC" w14:textId="77777777" w:rsidR="00DF49DD" w:rsidRDefault="00DF49DD" w:rsidP="006D0AE1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063E25C" w14:textId="77777777" w:rsidR="00DF49DD" w:rsidRPr="00F66CAC" w:rsidRDefault="00DF49DD" w:rsidP="006D0AE1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66CAC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了解祖国的优秀传统文化和革命历史，构建爱党爱国的理想信念，制作与传播健康先进的文化作品。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2EF8A9D" w14:textId="77777777" w:rsidR="00DF49DD" w:rsidRPr="00F66CAC" w:rsidRDefault="00DF49DD" w:rsidP="006D0AE1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66CAC">
              <w:rPr>
                <w:rFonts w:cs="宋体" w:hint="eastAsia"/>
                <w:color w:val="000000"/>
                <w:sz w:val="18"/>
                <w:szCs w:val="18"/>
              </w:rPr>
              <w:t>策划、录制、</w:t>
            </w:r>
            <w:proofErr w:type="gramStart"/>
            <w:r w:rsidRPr="00F66CAC">
              <w:rPr>
                <w:rFonts w:cs="宋体" w:hint="eastAsia"/>
                <w:color w:val="000000"/>
                <w:sz w:val="18"/>
                <w:szCs w:val="18"/>
              </w:rPr>
              <w:t>传播线</w:t>
            </w:r>
            <w:proofErr w:type="gramEnd"/>
            <w:r w:rsidRPr="00F66CAC">
              <w:rPr>
                <w:rFonts w:cs="宋体" w:hint="eastAsia"/>
                <w:color w:val="000000"/>
                <w:sz w:val="18"/>
                <w:szCs w:val="18"/>
              </w:rPr>
              <w:t>上作品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55C71" w14:textId="77777777" w:rsidR="00DF49DD" w:rsidRDefault="00DF49DD" w:rsidP="006D0AE1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节目文稿的价值导向、音效的美感等</w:t>
            </w:r>
          </w:p>
        </w:tc>
      </w:tr>
    </w:tbl>
    <w:p w14:paraId="6F94AC0A" w14:textId="77777777" w:rsidR="00DF49DD" w:rsidRDefault="00DF49DD" w:rsidP="00DF49DD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598E27E" w14:textId="77777777" w:rsidR="00DF49DD" w:rsidRDefault="00DF49DD" w:rsidP="00DF49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C41DF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4535C62D" w14:textId="77777777" w:rsidR="00DF49DD" w:rsidRDefault="00DF49DD" w:rsidP="00DF49DD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p w14:paraId="3B009459" w14:textId="39AEC558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第一单元  网络广播是什么？</w:t>
      </w:r>
    </w:p>
    <w:p w14:paraId="2047F8AB" w14:textId="2F6CCC6E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本单元通过知识介绍、案例讲解、收听体验分享等，学生了解广播及网络广播的历史、网络广播与传统广播的差异，掌握网络广播</w:t>
      </w:r>
      <w:r w:rsidR="00797847">
        <w:rPr>
          <w:rFonts w:ascii="宋体" w:hAnsi="宋体" w:cs="宋体" w:hint="eastAsia"/>
          <w:color w:val="000000"/>
          <w:szCs w:val="21"/>
        </w:rPr>
        <w:t>制作与运营特点</w:t>
      </w:r>
      <w:r>
        <w:rPr>
          <w:rFonts w:ascii="宋体" w:hAnsi="宋体" w:cs="宋体" w:hint="eastAsia"/>
          <w:color w:val="000000"/>
          <w:szCs w:val="21"/>
        </w:rPr>
        <w:t>，</w:t>
      </w:r>
      <w:proofErr w:type="gramStart"/>
      <w:r>
        <w:rPr>
          <w:rFonts w:ascii="宋体" w:hAnsi="宋体" w:cs="宋体" w:hint="eastAsia"/>
          <w:color w:val="000000"/>
          <w:szCs w:val="21"/>
        </w:rPr>
        <w:t>分析</w:t>
      </w:r>
      <w:r w:rsidR="00340A91">
        <w:rPr>
          <w:rFonts w:ascii="宋体" w:hAnsi="宋体" w:cs="宋体" w:hint="eastAsia"/>
          <w:color w:val="000000"/>
          <w:szCs w:val="21"/>
        </w:rPr>
        <w:t>全</w:t>
      </w:r>
      <w:proofErr w:type="gramEnd"/>
      <w:r w:rsidR="00340A91">
        <w:rPr>
          <w:rFonts w:ascii="宋体" w:hAnsi="宋体" w:cs="宋体" w:hint="eastAsia"/>
          <w:color w:val="000000"/>
          <w:szCs w:val="21"/>
        </w:rPr>
        <w:t>媒体时代音频行业</w:t>
      </w:r>
      <w:r>
        <w:rPr>
          <w:rFonts w:ascii="宋体" w:hAnsi="宋体" w:cs="宋体" w:hint="eastAsia"/>
          <w:color w:val="000000"/>
          <w:szCs w:val="21"/>
        </w:rPr>
        <w:t>走势，阐明课程意义和教学目标。</w:t>
      </w:r>
    </w:p>
    <w:p w14:paraId="041B85E7" w14:textId="00CBAA86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</w:t>
      </w:r>
      <w:r w:rsidR="00797847">
        <w:rPr>
          <w:rFonts w:ascii="宋体" w:hAnsi="宋体" w:cs="宋体" w:hint="eastAsia"/>
          <w:color w:val="000000"/>
          <w:szCs w:val="21"/>
        </w:rPr>
        <w:t>掌握网络广播制作与运营特点</w:t>
      </w:r>
    </w:p>
    <w:p w14:paraId="2EEC90DD" w14:textId="73623569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797847">
        <w:rPr>
          <w:rFonts w:ascii="宋体" w:hAnsi="宋体" w:cs="宋体"/>
          <w:color w:val="000000"/>
          <w:szCs w:val="21"/>
        </w:rPr>
        <w:t>2</w:t>
      </w:r>
    </w:p>
    <w:p w14:paraId="447E2CA0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14:paraId="3782D4C3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第二单元 录音及音频制作技术入门</w:t>
      </w:r>
    </w:p>
    <w:p w14:paraId="31290020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通过教师讲授、演示、学生实操等，学生知道录音的基本条件需求和流程。每个学生能使用手机及其他简易录音设备进行录音，能运用Adobe Audition 6.0音频编辑软件完成音频制作。</w:t>
      </w:r>
    </w:p>
    <w:p w14:paraId="0CF6A9D0" w14:textId="77777777" w:rsidR="00DF49DD" w:rsidRDefault="00DF49DD" w:rsidP="00DF49DD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教学难点：熟练运用Audition 6.0 参数设置、降噪、剪辑、修复、调音、多轨合成、 混缩、导出等操作。</w:t>
      </w:r>
    </w:p>
    <w:p w14:paraId="5E624FF7" w14:textId="7A4C8616" w:rsidR="00DF49DD" w:rsidRDefault="00DF49DD" w:rsidP="00DF49DD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797847">
        <w:rPr>
          <w:rFonts w:ascii="宋体" w:hAnsi="宋体" w:cs="宋体"/>
          <w:color w:val="000000"/>
          <w:szCs w:val="21"/>
        </w:rPr>
        <w:t>6</w:t>
      </w:r>
    </w:p>
    <w:p w14:paraId="7CA29AC2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14:paraId="0517F120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第三单元 网络广播节目研究与“建桥时光”节目策划</w:t>
      </w:r>
    </w:p>
    <w:p w14:paraId="028A1ACA" w14:textId="65E220B9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通过节目鉴赏、讲授、分享等形式，学生知道网络广播节目的基本</w:t>
      </w:r>
      <w:r w:rsidR="00797847">
        <w:rPr>
          <w:rFonts w:ascii="宋体" w:hAnsi="宋体" w:cs="宋体" w:hint="eastAsia"/>
          <w:color w:val="000000"/>
          <w:szCs w:val="21"/>
        </w:rPr>
        <w:t>类型及制作</w:t>
      </w:r>
      <w:r>
        <w:rPr>
          <w:rFonts w:ascii="宋体" w:hAnsi="宋体" w:cs="宋体" w:hint="eastAsia"/>
          <w:color w:val="000000"/>
          <w:szCs w:val="21"/>
        </w:rPr>
        <w:t>要素，能从节目定位、内容架构、节目特色、时长与频率、团队分工、传播推广方式、传播效果等因素评价、策划一档节目。</w:t>
      </w:r>
    </w:p>
    <w:p w14:paraId="073279C6" w14:textId="4D5E9DC0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教学难点：各小组在研究分析现有网络广播节目基础上，结合自身兴趣，依据特色鲜明、定位明确、可操作性强等原则，提出节目策划方案，并以PPT宣讲形式进行答辩</w:t>
      </w:r>
      <w:r w:rsidR="00797847">
        <w:rPr>
          <w:rFonts w:ascii="宋体" w:hAnsi="宋体" w:cs="宋体" w:hint="eastAsia"/>
          <w:color w:val="000000"/>
          <w:szCs w:val="21"/>
        </w:rPr>
        <w:t>与指导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367651DC" w14:textId="63A3F3CD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797847">
        <w:rPr>
          <w:rFonts w:ascii="宋体" w:hAnsi="宋体" w:cs="宋体"/>
          <w:color w:val="000000"/>
          <w:szCs w:val="21"/>
        </w:rPr>
        <w:t>2</w:t>
      </w:r>
    </w:p>
    <w:p w14:paraId="54BDA688" w14:textId="3775B095" w:rsidR="00DF49DD" w:rsidRDefault="00DF49DD" w:rsidP="009A08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9A0843">
        <w:rPr>
          <w:rFonts w:ascii="宋体" w:hAnsi="宋体" w:cs="宋体"/>
          <w:color w:val="000000"/>
          <w:szCs w:val="21"/>
        </w:rPr>
        <w:t>6</w:t>
      </w:r>
    </w:p>
    <w:p w14:paraId="0AAA9623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第四单元 音频制作之音效</w:t>
      </w:r>
    </w:p>
    <w:p w14:paraId="4D4E7150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鉴赏、交流等方式，学生知道网络广播声音的三个来源：语言、音乐、音响，知道语言的音调、音强、音时、音色等概念涵义，掌握音乐和音响的类型、作用、选用原则，能编辑制作音效良好的音频节目。</w:t>
      </w:r>
    </w:p>
    <w:p w14:paraId="555DF788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教学难点：音乐和音响选择及编辑运用。</w:t>
      </w:r>
    </w:p>
    <w:p w14:paraId="10EE04B6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14:paraId="1637679A" w14:textId="77777777" w:rsidR="00DF49DD" w:rsidRDefault="00DF49DD" w:rsidP="00DF49DD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14:paraId="2A6FA300" w14:textId="509F856C" w:rsidR="002643FC" w:rsidRDefault="00DF49DD" w:rsidP="002643FC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Cs w:val="21"/>
        </w:rPr>
        <w:t>第五单元 音频制作之</w:t>
      </w:r>
      <w:r w:rsidR="002643FC">
        <w:rPr>
          <w:rFonts w:ascii="宋体" w:hAnsi="宋体" w:hint="eastAsia"/>
          <w:color w:val="000000"/>
          <w:sz w:val="20"/>
          <w:szCs w:val="20"/>
        </w:rPr>
        <w:t>播音播讲</w:t>
      </w:r>
    </w:p>
    <w:p w14:paraId="17CD1184" w14:textId="77777777" w:rsidR="002643FC" w:rsidRPr="000144D8" w:rsidRDefault="002643FC" w:rsidP="002643FC">
      <w:pPr>
        <w:pStyle w:val="a9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color w:val="000000"/>
          <w:sz w:val="20"/>
          <w:szCs w:val="20"/>
        </w:rPr>
      </w:pPr>
      <w:r w:rsidRPr="000144D8">
        <w:rPr>
          <w:rFonts w:ascii="宋体" w:hAnsi="宋体" w:hint="eastAsia"/>
          <w:color w:val="000000"/>
          <w:sz w:val="20"/>
          <w:szCs w:val="20"/>
        </w:rPr>
        <w:t>广播播音</w:t>
      </w:r>
      <w:r>
        <w:rPr>
          <w:rFonts w:ascii="宋体" w:hAnsi="宋体" w:hint="eastAsia"/>
          <w:color w:val="000000"/>
          <w:sz w:val="20"/>
          <w:szCs w:val="20"/>
        </w:rPr>
        <w:t>播讲</w:t>
      </w:r>
      <w:r w:rsidRPr="000144D8">
        <w:rPr>
          <w:rFonts w:ascii="宋体" w:hAnsi="宋体" w:hint="eastAsia"/>
          <w:color w:val="000000"/>
          <w:sz w:val="20"/>
          <w:szCs w:val="20"/>
        </w:rPr>
        <w:t>基础知识</w:t>
      </w:r>
    </w:p>
    <w:p w14:paraId="3125B89D" w14:textId="77777777" w:rsidR="002643FC" w:rsidRDefault="002643FC" w:rsidP="002643FC">
      <w:pPr>
        <w:pStyle w:val="a9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广播播音播讲训练（新闻播报、文艺作品播讲、即兴表达等）</w:t>
      </w:r>
    </w:p>
    <w:p w14:paraId="0F2839B4" w14:textId="4D92E21E" w:rsidR="002643FC" w:rsidRDefault="002643FC" w:rsidP="002643FC">
      <w:pPr>
        <w:snapToGrid w:val="0"/>
        <w:spacing w:line="288" w:lineRule="auto"/>
        <w:ind w:left="408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讲授</w:t>
      </w:r>
      <w:r w:rsidRPr="000144D8">
        <w:rPr>
          <w:rFonts w:ascii="宋体" w:hAnsi="宋体" w:hint="eastAsia"/>
          <w:color w:val="000000"/>
          <w:sz w:val="20"/>
          <w:szCs w:val="20"/>
        </w:rPr>
        <w:t>广播播音播讲基础知识</w:t>
      </w:r>
      <w:r>
        <w:rPr>
          <w:rFonts w:ascii="宋体" w:hAnsi="宋体" w:hint="eastAsia"/>
          <w:color w:val="000000"/>
          <w:sz w:val="20"/>
          <w:szCs w:val="20"/>
        </w:rPr>
        <w:t>和基本技巧，听评示范播讲，</w:t>
      </w:r>
      <w:proofErr w:type="gramStart"/>
      <w:r>
        <w:rPr>
          <w:rFonts w:ascii="宋体" w:hAnsi="宋体" w:hint="eastAsia"/>
          <w:color w:val="000000"/>
          <w:sz w:val="20"/>
          <w:szCs w:val="20"/>
        </w:rPr>
        <w:t>开展读播训练</w:t>
      </w:r>
      <w:proofErr w:type="gramEnd"/>
      <w:r>
        <w:rPr>
          <w:rFonts w:ascii="宋体" w:hAnsi="宋体" w:hint="eastAsia"/>
          <w:color w:val="000000"/>
          <w:sz w:val="20"/>
          <w:szCs w:val="20"/>
        </w:rPr>
        <w:t>，重点提升学生新闻播报、文艺作品播讲、即兴表达等口播能力。</w:t>
      </w:r>
    </w:p>
    <w:p w14:paraId="16F98134" w14:textId="7CDE555E" w:rsidR="002643FC" w:rsidRDefault="002643FC" w:rsidP="002643FC">
      <w:pPr>
        <w:snapToGrid w:val="0"/>
        <w:spacing w:line="288" w:lineRule="auto"/>
        <w:ind w:left="408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Cs w:val="21"/>
        </w:rPr>
        <w:t>教学难点：练习和运用“播”与“讲”，</w:t>
      </w:r>
      <w:proofErr w:type="gramStart"/>
      <w:r>
        <w:rPr>
          <w:rFonts w:ascii="宋体" w:hAnsi="宋体" w:cs="宋体" w:hint="eastAsia"/>
          <w:color w:val="000000"/>
          <w:szCs w:val="21"/>
        </w:rPr>
        <w:t>依节目</w:t>
      </w:r>
      <w:proofErr w:type="gramEnd"/>
      <w:r>
        <w:rPr>
          <w:rFonts w:ascii="宋体" w:hAnsi="宋体" w:cs="宋体" w:hint="eastAsia"/>
          <w:color w:val="000000"/>
          <w:szCs w:val="21"/>
        </w:rPr>
        <w:t>类型灵活主播节目。</w:t>
      </w:r>
    </w:p>
    <w:p w14:paraId="153A59A1" w14:textId="77777777" w:rsidR="002643FC" w:rsidRDefault="002643FC" w:rsidP="002643FC">
      <w:pPr>
        <w:snapToGrid w:val="0"/>
        <w:spacing w:line="288" w:lineRule="auto"/>
        <w:ind w:left="408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79C70F9A" w14:textId="3904167A" w:rsidR="00DF49DD" w:rsidRPr="009A0843" w:rsidRDefault="002643FC" w:rsidP="009A0843">
      <w:pPr>
        <w:snapToGrid w:val="0"/>
        <w:spacing w:line="288" w:lineRule="auto"/>
        <w:ind w:left="408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 w:rsidR="009A0843">
        <w:rPr>
          <w:rFonts w:ascii="宋体" w:hAnsi="宋体"/>
          <w:color w:val="000000"/>
          <w:sz w:val="20"/>
          <w:szCs w:val="20"/>
        </w:rPr>
        <w:t>6</w:t>
      </w:r>
    </w:p>
    <w:p w14:paraId="64AE72EA" w14:textId="2EBD5002" w:rsidR="00DF49DD" w:rsidRDefault="00DF49DD" w:rsidP="00DF49DD">
      <w:pPr>
        <w:pStyle w:val="a7"/>
        <w:widowControl/>
        <w:kinsoku w:val="0"/>
        <w:overflowPunct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    第六单元 音频制作之文稿</w:t>
      </w:r>
      <w:r w:rsidR="007E6840">
        <w:rPr>
          <w:rFonts w:ascii="宋体" w:hAnsi="宋体" w:cs="宋体" w:hint="eastAsia"/>
          <w:color w:val="000000"/>
          <w:sz w:val="21"/>
          <w:szCs w:val="21"/>
        </w:rPr>
        <w:t>撰写</w:t>
      </w:r>
    </w:p>
    <w:p w14:paraId="137B7179" w14:textId="77777777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案例讲解、分享、文稿撰写等方式，学生了解网络广播文稿基本特点，掌握新闻资讯类、脱口秀类、娱乐类、音乐故事类等节目文稿选材、撰写的特点和要求，能独立撰写新闻资讯类、文艺故事类等节目完整文稿。</w:t>
      </w:r>
    </w:p>
    <w:p w14:paraId="01BCE91B" w14:textId="7EDB205E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教学难点：新闻资讯类节目文稿难在体例设置和素材选择；音乐故事类节目文稿难在对文艺作品和故事进行独到解读，突出原创性。</w:t>
      </w:r>
      <w:r w:rsidR="009A0843">
        <w:rPr>
          <w:rFonts w:ascii="宋体" w:hAnsi="宋体" w:cs="宋体" w:hint="eastAsia"/>
          <w:color w:val="000000"/>
          <w:szCs w:val="21"/>
        </w:rPr>
        <w:t>完成第一期线上节目文稿。</w:t>
      </w:r>
    </w:p>
    <w:p w14:paraId="4747627C" w14:textId="08F584BF" w:rsidR="00DF49DD" w:rsidRDefault="00DF49DD" w:rsidP="00DF49DD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8E1D69">
        <w:rPr>
          <w:rFonts w:ascii="宋体" w:hAnsi="宋体" w:cs="宋体"/>
          <w:color w:val="000000"/>
          <w:szCs w:val="21"/>
        </w:rPr>
        <w:t>2</w:t>
      </w:r>
    </w:p>
    <w:p w14:paraId="43B98939" w14:textId="6CDF11B2" w:rsidR="002643FC" w:rsidRDefault="00DF49DD" w:rsidP="009A08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8E1D69">
        <w:rPr>
          <w:rFonts w:ascii="宋体" w:hAnsi="宋体" w:cs="宋体"/>
          <w:color w:val="000000"/>
          <w:szCs w:val="21"/>
        </w:rPr>
        <w:t>4</w:t>
      </w:r>
    </w:p>
    <w:p w14:paraId="69EE236A" w14:textId="1FDEDC63" w:rsidR="00DF49DD" w:rsidRDefault="00DF49DD" w:rsidP="00DF49DD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七、课内实验名称及基本要求（选填，适用于课内实验）</w:t>
      </w:r>
    </w:p>
    <w:p w14:paraId="6FD17C7C" w14:textId="77777777" w:rsidR="00DF49DD" w:rsidRDefault="00DF49DD" w:rsidP="00DF49DD">
      <w:pPr>
        <w:snapToGrid w:val="0"/>
        <w:spacing w:line="288" w:lineRule="auto"/>
        <w:ind w:right="26" w:firstLineChars="200" w:firstLine="420"/>
        <w:rPr>
          <w:szCs w:val="21"/>
        </w:rPr>
      </w:pPr>
      <w:r>
        <w:rPr>
          <w:rFonts w:hint="eastAsia"/>
          <w:szCs w:val="21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1"/>
        <w:gridCol w:w="3309"/>
        <w:gridCol w:w="900"/>
        <w:gridCol w:w="1057"/>
        <w:gridCol w:w="1715"/>
      </w:tblGrid>
      <w:tr w:rsidR="00DF49DD" w14:paraId="7A9A3AEE" w14:textId="77777777" w:rsidTr="006D0AE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F3A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496B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3D13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EC60" w14:textId="77777777" w:rsidR="00DF49DD" w:rsidRDefault="00DF49DD" w:rsidP="006D0AE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14:paraId="3332FD10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0EA7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ED37" w14:textId="77777777" w:rsidR="00DF49DD" w:rsidRDefault="00DF49DD" w:rsidP="006D0AE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F49DD" w14:paraId="66517028" w14:textId="77777777" w:rsidTr="006D0AE1">
        <w:trPr>
          <w:trHeight w:hRule="exact" w:val="1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C881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C313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学习运用AU软件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6AF3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熟练运用Audition 6.0 参数设置、降噪、剪辑、修复、调音、多轨合成、 混缩、导出等操作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4D9" w14:textId="78586D26" w:rsidR="00DF49DD" w:rsidRDefault="00797847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F7FE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98FA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DF49DD" w14:paraId="6C46A869" w14:textId="77777777" w:rsidTr="006D0AE1">
        <w:trPr>
          <w:trHeight w:hRule="exact" w:val="1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975B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5C52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节目策划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7C98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综合节目定位、内容架构、节目特色、时长与频率、团队分工、传播推广方式、传播效果等因素策划一档音频节目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C602" w14:textId="650C48F1" w:rsidR="00DF49DD" w:rsidRDefault="00797847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1F0E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3E3E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DF49DD" w14:paraId="04DB015A" w14:textId="77777777" w:rsidTr="006D0AE1">
        <w:trPr>
          <w:trHeight w:hRule="exact" w:val="1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C6D1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37BD" w14:textId="51662F81" w:rsidR="00DF49DD" w:rsidRDefault="008B216A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播音播讲训练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239" w14:textId="5AD80D88" w:rsidR="00DF49DD" w:rsidRDefault="00850AA8" w:rsidP="00DF49D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新闻播报、故事朗读、话题播讲等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FE6" w14:textId="7124284E" w:rsidR="00DF49DD" w:rsidRDefault="00797847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76C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0797" w14:textId="77777777" w:rsidR="00DF49DD" w:rsidRDefault="00DF49DD" w:rsidP="00DF49D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60CF96D6" w14:textId="77777777" w:rsidR="00DF49DD" w:rsidRDefault="00DF49DD" w:rsidP="00DF49DD">
      <w:pPr>
        <w:snapToGrid w:val="0"/>
        <w:spacing w:line="288" w:lineRule="auto"/>
        <w:ind w:right="2520" w:firstLineChars="200" w:firstLine="420"/>
        <w:rPr>
          <w:szCs w:val="21"/>
        </w:rPr>
      </w:pPr>
    </w:p>
    <w:p w14:paraId="16DA71FA" w14:textId="77777777" w:rsidR="00DF49DD" w:rsidRPr="00F66CAC" w:rsidRDefault="00DF49DD" w:rsidP="00DF49DD">
      <w:pPr>
        <w:snapToGrid w:val="0"/>
        <w:spacing w:line="288" w:lineRule="auto"/>
        <w:ind w:right="25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八、</w:t>
      </w:r>
      <w:r w:rsidRPr="00F66CAC">
        <w:rPr>
          <w:rFonts w:ascii="黑体" w:eastAsia="黑体" w:hAnsi="宋体" w:hint="eastAsia"/>
          <w:szCs w:val="21"/>
        </w:rPr>
        <w:t>评价方式与成绩</w:t>
      </w:r>
    </w:p>
    <w:tbl>
      <w:tblPr>
        <w:tblpPr w:leftFromText="180" w:rightFromText="180" w:vertAnchor="text" w:horzAnchor="page" w:tblpX="1920" w:tblpY="263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31"/>
        <w:gridCol w:w="2493"/>
      </w:tblGrid>
      <w:tr w:rsidR="00DF49DD" w:rsidRPr="00F66CAC" w14:paraId="049DADAC" w14:textId="77777777" w:rsidTr="00865266">
        <w:tc>
          <w:tcPr>
            <w:tcW w:w="1809" w:type="dxa"/>
          </w:tcPr>
          <w:p w14:paraId="55533C51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总评构成（</w:t>
            </w:r>
            <w:r w:rsidRPr="00F66CAC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631" w:type="dxa"/>
          </w:tcPr>
          <w:p w14:paraId="753DC79D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2493" w:type="dxa"/>
          </w:tcPr>
          <w:p w14:paraId="5E1FCA38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占比</w:t>
            </w:r>
          </w:p>
        </w:tc>
      </w:tr>
      <w:tr w:rsidR="00DF49DD" w:rsidRPr="00F66CAC" w14:paraId="7EEE6C7C" w14:textId="77777777" w:rsidTr="00865266">
        <w:tc>
          <w:tcPr>
            <w:tcW w:w="1809" w:type="dxa"/>
          </w:tcPr>
          <w:p w14:paraId="301C6578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3631" w:type="dxa"/>
          </w:tcPr>
          <w:p w14:paraId="4C6D7918" w14:textId="0A547D60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rFonts w:hint="eastAsia"/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AU编辑作业（个人</w:t>
            </w:r>
            <w:r w:rsidR="00865266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  <w:r w:rsidR="00865266" w:rsidRPr="00865266">
              <w:rPr>
                <w:rFonts w:hint="eastAsia"/>
                <w:bCs/>
                <w:color w:val="000000"/>
                <w:sz w:val="18"/>
                <w:szCs w:val="18"/>
              </w:rPr>
              <w:t>运用</w:t>
            </w:r>
            <w:r w:rsidR="00865266" w:rsidRPr="00865266">
              <w:rPr>
                <w:bCs/>
                <w:color w:val="000000"/>
                <w:sz w:val="18"/>
                <w:szCs w:val="18"/>
              </w:rPr>
              <w:t>AU</w:t>
            </w:r>
            <w:r w:rsidR="00865266" w:rsidRPr="00865266">
              <w:rPr>
                <w:rFonts w:hint="eastAsia"/>
                <w:bCs/>
                <w:color w:val="000000"/>
                <w:sz w:val="18"/>
                <w:szCs w:val="18"/>
              </w:rPr>
              <w:t>软件完成</w:t>
            </w:r>
            <w:r w:rsidR="0053683E" w:rsidRPr="00865266">
              <w:rPr>
                <w:rFonts w:hint="eastAsia"/>
                <w:bCs/>
                <w:color w:val="000000"/>
                <w:sz w:val="18"/>
                <w:szCs w:val="18"/>
              </w:rPr>
              <w:t>录音、剪辑</w:t>
            </w:r>
            <w:r w:rsidR="00865266" w:rsidRPr="00865266">
              <w:rPr>
                <w:rFonts w:hint="eastAsia"/>
                <w:bCs/>
                <w:color w:val="000000"/>
                <w:sz w:val="18"/>
                <w:szCs w:val="18"/>
              </w:rPr>
              <w:t>、</w:t>
            </w:r>
            <w:r w:rsidR="0053683E" w:rsidRPr="00865266">
              <w:rPr>
                <w:rFonts w:hint="eastAsia"/>
                <w:bCs/>
                <w:color w:val="000000"/>
                <w:sz w:val="18"/>
                <w:szCs w:val="18"/>
              </w:rPr>
              <w:t>合成</w:t>
            </w:r>
            <w:r w:rsidR="00865266" w:rsidRPr="00865266">
              <w:rPr>
                <w:rFonts w:hint="eastAsia"/>
                <w:bCs/>
                <w:color w:val="000000"/>
                <w:sz w:val="18"/>
                <w:szCs w:val="18"/>
              </w:rPr>
              <w:t>，</w:t>
            </w:r>
            <w:proofErr w:type="gramStart"/>
            <w:r w:rsidR="00865266" w:rsidRPr="00865266">
              <w:rPr>
                <w:rFonts w:hint="eastAsia"/>
                <w:bCs/>
                <w:color w:val="000000"/>
                <w:sz w:val="18"/>
                <w:szCs w:val="18"/>
              </w:rPr>
              <w:t>呈现</w:t>
            </w:r>
            <w:r w:rsidR="00865266" w:rsidRPr="00865266">
              <w:rPr>
                <w:rFonts w:hint="eastAsia"/>
                <w:bCs/>
                <w:color w:val="000000"/>
                <w:sz w:val="18"/>
                <w:szCs w:val="18"/>
              </w:rPr>
              <w:t>样音作品</w:t>
            </w:r>
            <w:proofErr w:type="gramEnd"/>
          </w:p>
        </w:tc>
        <w:tc>
          <w:tcPr>
            <w:tcW w:w="2493" w:type="dxa"/>
          </w:tcPr>
          <w:p w14:paraId="1ECB7905" w14:textId="35D6639F" w:rsidR="00DF49DD" w:rsidRPr="00F66CAC" w:rsidRDefault="008B216A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</w:t>
            </w:r>
            <w:r w:rsidR="00DF49DD" w:rsidRPr="00F66CAC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DF49DD" w:rsidRPr="00F66CAC" w14:paraId="33899160" w14:textId="77777777" w:rsidTr="00865266">
        <w:tc>
          <w:tcPr>
            <w:tcW w:w="1809" w:type="dxa"/>
          </w:tcPr>
          <w:p w14:paraId="1BC4CFAE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3631" w:type="dxa"/>
          </w:tcPr>
          <w:p w14:paraId="685FF8C9" w14:textId="313CC915" w:rsidR="00DF49DD" w:rsidRPr="00F66CAC" w:rsidRDefault="00E025F4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E025F4">
              <w:rPr>
                <w:rFonts w:ascii="宋体" w:hAnsi="宋体" w:hint="eastAsia"/>
                <w:bCs/>
                <w:color w:val="000000"/>
                <w:szCs w:val="21"/>
              </w:rPr>
              <w:t>“建桥时光”网络广播节目策划与汇报</w:t>
            </w:r>
            <w:r w:rsidR="00DF49DD" w:rsidRPr="00F66CAC">
              <w:rPr>
                <w:rFonts w:ascii="宋体" w:hAnsi="宋体" w:hint="eastAsia"/>
                <w:bCs/>
                <w:color w:val="000000"/>
                <w:szCs w:val="21"/>
              </w:rPr>
              <w:t>（团队</w:t>
            </w:r>
            <w:r w:rsidR="00797847">
              <w:rPr>
                <w:rFonts w:ascii="宋体" w:hAnsi="宋体" w:hint="eastAsia"/>
                <w:bCs/>
                <w:color w:val="000000"/>
                <w:szCs w:val="21"/>
              </w:rPr>
              <w:t>/个人</w:t>
            </w:r>
            <w:r w:rsidR="00DF49DD" w:rsidRPr="00F66CAC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493" w:type="dxa"/>
          </w:tcPr>
          <w:p w14:paraId="44D82829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30%</w:t>
            </w:r>
          </w:p>
        </w:tc>
      </w:tr>
      <w:tr w:rsidR="00DF49DD" w14:paraId="0B886895" w14:textId="77777777" w:rsidTr="00865266">
        <w:tc>
          <w:tcPr>
            <w:tcW w:w="1809" w:type="dxa"/>
          </w:tcPr>
          <w:p w14:paraId="3F9AD99B" w14:textId="77777777" w:rsidR="00DF49DD" w:rsidRPr="00F66CAC" w:rsidRDefault="00DF49DD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66CAC">
              <w:rPr>
                <w:rFonts w:ascii="宋体" w:hAnsi="宋体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3631" w:type="dxa"/>
          </w:tcPr>
          <w:p w14:paraId="329ADEF5" w14:textId="1BC1CFE5" w:rsidR="00DF49DD" w:rsidRPr="00F66CAC" w:rsidRDefault="009A0843" w:rsidP="00DF49DD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  <w:r w:rsidRPr="00525342">
              <w:rPr>
                <w:rFonts w:ascii="宋体" w:hAnsi="宋体" w:hint="eastAsia"/>
                <w:bCs/>
                <w:color w:val="000000"/>
              </w:rPr>
              <w:t>播音播讲</w:t>
            </w:r>
            <w:r>
              <w:rPr>
                <w:rFonts w:ascii="宋体" w:hAnsi="宋体" w:hint="eastAsia"/>
                <w:bCs/>
                <w:color w:val="000000"/>
              </w:rPr>
              <w:t>音频</w:t>
            </w:r>
            <w:r w:rsidRPr="00525342">
              <w:rPr>
                <w:rFonts w:ascii="宋体" w:hAnsi="宋体" w:hint="eastAsia"/>
                <w:bCs/>
                <w:color w:val="000000"/>
              </w:rPr>
              <w:t>作品（个人）</w:t>
            </w:r>
            <w:r>
              <w:rPr>
                <w:rFonts w:ascii="宋体" w:hAnsi="宋体" w:hint="eastAsia"/>
                <w:bCs/>
                <w:color w:val="000000"/>
              </w:rPr>
              <w:t xml:space="preserve"> </w:t>
            </w:r>
            <w:r w:rsidRPr="00525342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本次</w:t>
            </w:r>
            <w:r w:rsidRPr="00525342">
              <w:rPr>
                <w:rFonts w:hint="eastAsia"/>
                <w:bCs/>
                <w:color w:val="000000"/>
                <w:sz w:val="18"/>
                <w:szCs w:val="18"/>
              </w:rPr>
              <w:t>作业包含三个项目的播讲：新闻播报（</w:t>
            </w:r>
            <w:r w:rsidRPr="00525342">
              <w:rPr>
                <w:bCs/>
                <w:color w:val="000000"/>
                <w:sz w:val="18"/>
                <w:szCs w:val="18"/>
              </w:rPr>
              <w:t>30%</w:t>
            </w:r>
            <w:r w:rsidRPr="00525342">
              <w:rPr>
                <w:rFonts w:hint="eastAsia"/>
                <w:bCs/>
                <w:color w:val="000000"/>
                <w:sz w:val="18"/>
                <w:szCs w:val="18"/>
              </w:rPr>
              <w:t>）</w:t>
            </w:r>
            <w:r w:rsidRPr="00525342">
              <w:rPr>
                <w:bCs/>
                <w:color w:val="000000"/>
                <w:sz w:val="18"/>
                <w:szCs w:val="18"/>
              </w:rPr>
              <w:t>+</w:t>
            </w:r>
            <w:r w:rsidRPr="00525342">
              <w:rPr>
                <w:rFonts w:hint="eastAsia"/>
                <w:bCs/>
                <w:color w:val="000000"/>
                <w:sz w:val="18"/>
                <w:szCs w:val="18"/>
              </w:rPr>
              <w:t>文艺作品播讲（</w:t>
            </w:r>
            <w:r w:rsidRPr="00525342">
              <w:rPr>
                <w:bCs/>
                <w:color w:val="000000"/>
                <w:sz w:val="18"/>
                <w:szCs w:val="18"/>
              </w:rPr>
              <w:t>30%</w:t>
            </w:r>
            <w:r w:rsidRPr="00525342">
              <w:rPr>
                <w:rFonts w:hint="eastAsia"/>
                <w:bCs/>
                <w:color w:val="000000"/>
                <w:sz w:val="18"/>
                <w:szCs w:val="18"/>
              </w:rPr>
              <w:t>）</w:t>
            </w:r>
            <w:r w:rsidRPr="00525342">
              <w:rPr>
                <w:bCs/>
                <w:color w:val="000000"/>
                <w:sz w:val="18"/>
                <w:szCs w:val="18"/>
              </w:rPr>
              <w:t xml:space="preserve">+ </w:t>
            </w:r>
            <w:r w:rsidRPr="00525342">
              <w:rPr>
                <w:rFonts w:hint="eastAsia"/>
                <w:bCs/>
                <w:color w:val="000000"/>
                <w:sz w:val="18"/>
                <w:szCs w:val="18"/>
              </w:rPr>
              <w:t>即兴表达（</w:t>
            </w:r>
            <w:r w:rsidRPr="00525342">
              <w:rPr>
                <w:bCs/>
                <w:color w:val="000000"/>
                <w:sz w:val="18"/>
                <w:szCs w:val="18"/>
              </w:rPr>
              <w:t>40%</w:t>
            </w:r>
            <w:r w:rsidRPr="00525342">
              <w:rPr>
                <w:rFonts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93" w:type="dxa"/>
          </w:tcPr>
          <w:p w14:paraId="7A683A10" w14:textId="4E9E8703" w:rsidR="00DF49DD" w:rsidRDefault="008B216A" w:rsidP="00DF49D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 w:rsidR="00DF49DD" w:rsidRPr="00F66CAC">
              <w:rPr>
                <w:rFonts w:ascii="宋体" w:hAnsi="宋体" w:hint="eastAsia"/>
                <w:bCs/>
                <w:color w:val="000000"/>
                <w:szCs w:val="21"/>
              </w:rPr>
              <w:t>0%</w:t>
            </w:r>
          </w:p>
        </w:tc>
      </w:tr>
    </w:tbl>
    <w:p w14:paraId="0B20DDD8" w14:textId="214DB26E" w:rsidR="00DF49DD" w:rsidRPr="008E1D69" w:rsidRDefault="008E1D69" w:rsidP="008E1D6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8E1D69">
        <w:rPr>
          <w:rFonts w:ascii="宋体" w:hAnsi="宋体" w:hint="eastAsia"/>
          <w:sz w:val="20"/>
          <w:szCs w:val="20"/>
        </w:rPr>
        <w:t>课外实践：</w:t>
      </w:r>
    </w:p>
    <w:p w14:paraId="1DAE863C" w14:textId="77777777" w:rsidR="008E1D69" w:rsidRPr="00B42CA0" w:rsidRDefault="008E1D69" w:rsidP="008E1D6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仿宋_GB2312"/>
          <w:kern w:val="0"/>
          <w:szCs w:val="21"/>
        </w:rPr>
      </w:pPr>
      <w:r w:rsidRPr="00B42CA0">
        <w:rPr>
          <w:rFonts w:asciiTheme="minorEastAsia" w:eastAsiaTheme="minorEastAsia" w:hAnsiTheme="minorEastAsia" w:cs="仿宋_GB2312" w:hint="eastAsia"/>
          <w:kern w:val="0"/>
          <w:szCs w:val="21"/>
        </w:rPr>
        <w:t>1．各小组完成1</w:t>
      </w:r>
      <w:r w:rsidRPr="00B42CA0">
        <w:rPr>
          <w:rFonts w:asciiTheme="minorEastAsia" w:eastAsiaTheme="minorEastAsia" w:hAnsiTheme="minorEastAsia" w:cs="仿宋_GB2312"/>
          <w:kern w:val="0"/>
          <w:szCs w:val="21"/>
        </w:rPr>
        <w:t>-2</w:t>
      </w:r>
      <w:r w:rsidRPr="00B42CA0">
        <w:rPr>
          <w:rFonts w:asciiTheme="minorEastAsia" w:eastAsiaTheme="minorEastAsia" w:hAnsiTheme="minorEastAsia" w:cs="仿宋_GB2312" w:hint="eastAsia"/>
          <w:kern w:val="0"/>
          <w:szCs w:val="21"/>
        </w:rPr>
        <w:t>期“建桥时光”线上节目</w:t>
      </w:r>
      <w:r>
        <w:rPr>
          <w:rFonts w:asciiTheme="minorEastAsia" w:eastAsiaTheme="minorEastAsia" w:hAnsiTheme="minorEastAsia" w:cs="仿宋_GB2312" w:hint="eastAsia"/>
          <w:kern w:val="0"/>
          <w:szCs w:val="21"/>
        </w:rPr>
        <w:t>制作</w:t>
      </w:r>
      <w:r w:rsidRPr="00B42CA0">
        <w:rPr>
          <w:rFonts w:asciiTheme="minorEastAsia" w:eastAsiaTheme="minorEastAsia" w:hAnsiTheme="minorEastAsia" w:cs="仿宋_GB2312" w:hint="eastAsia"/>
          <w:kern w:val="0"/>
          <w:szCs w:val="21"/>
        </w:rPr>
        <w:t>与传播；</w:t>
      </w:r>
    </w:p>
    <w:p w14:paraId="3CC2F144" w14:textId="4B607F0B" w:rsidR="008E1D69" w:rsidRDefault="008E1D69" w:rsidP="008E1D69">
      <w:pPr>
        <w:snapToGrid w:val="0"/>
        <w:spacing w:before="120" w:after="120" w:line="288" w:lineRule="auto"/>
        <w:ind w:firstLineChars="200" w:firstLine="420"/>
        <w:rPr>
          <w:rFonts w:ascii="宋体" w:hAnsi="宋体"/>
          <w:sz w:val="20"/>
          <w:szCs w:val="20"/>
          <w:highlight w:val="yellow"/>
        </w:rPr>
      </w:pPr>
      <w:r w:rsidRPr="00B42CA0">
        <w:rPr>
          <w:rFonts w:asciiTheme="minorEastAsia" w:eastAsiaTheme="minorEastAsia" w:hAnsiTheme="minorEastAsia" w:cs="仿宋_GB2312"/>
          <w:kern w:val="0"/>
          <w:szCs w:val="21"/>
        </w:rPr>
        <w:t>2</w:t>
      </w:r>
      <w:r w:rsidRPr="00B42CA0">
        <w:rPr>
          <w:rFonts w:asciiTheme="minorEastAsia" w:eastAsiaTheme="minorEastAsia" w:hAnsiTheme="minorEastAsia" w:cs="仿宋_GB2312" w:hint="eastAsia"/>
          <w:kern w:val="0"/>
          <w:szCs w:val="21"/>
        </w:rPr>
        <w:t>．每位同学至少参加1次线下基地实习或大</w:t>
      </w:r>
      <w:proofErr w:type="gramStart"/>
      <w:r w:rsidRPr="00B42CA0">
        <w:rPr>
          <w:rFonts w:asciiTheme="minorEastAsia" w:eastAsiaTheme="minorEastAsia" w:hAnsiTheme="minorEastAsia" w:cs="仿宋_GB2312" w:hint="eastAsia"/>
          <w:kern w:val="0"/>
          <w:szCs w:val="21"/>
        </w:rPr>
        <w:t>创项目</w:t>
      </w:r>
      <w:proofErr w:type="gramEnd"/>
      <w:r w:rsidRPr="00B42CA0">
        <w:rPr>
          <w:rFonts w:asciiTheme="minorEastAsia" w:eastAsiaTheme="minorEastAsia" w:hAnsiTheme="minorEastAsia" w:cs="仿宋_GB2312" w:hint="eastAsia"/>
          <w:kern w:val="0"/>
          <w:szCs w:val="21"/>
        </w:rPr>
        <w:t>实践</w:t>
      </w:r>
      <w:r>
        <w:rPr>
          <w:rFonts w:asciiTheme="minorEastAsia" w:eastAsiaTheme="minorEastAsia" w:hAnsiTheme="minorEastAsia" w:cs="仿宋_GB2312" w:hint="eastAsia"/>
          <w:kern w:val="0"/>
          <w:szCs w:val="21"/>
        </w:rPr>
        <w:t>。</w:t>
      </w:r>
    </w:p>
    <w:p w14:paraId="06EB666A" w14:textId="792C43D0" w:rsidR="00DF49DD" w:rsidRDefault="00DF49DD" w:rsidP="00DF49DD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0" w:name="_Hlk50393104"/>
      <w:r>
        <w:rPr>
          <w:rFonts w:hint="eastAsia"/>
          <w:sz w:val="28"/>
          <w:szCs w:val="28"/>
        </w:rPr>
        <w:t>撰写人：</w:t>
      </w:r>
      <w:r w:rsidR="00414F44">
        <w:rPr>
          <w:noProof/>
        </w:rPr>
        <w:drawing>
          <wp:inline distT="0" distB="0" distL="0" distR="0" wp14:anchorId="40E3111C" wp14:editId="1856EE54">
            <wp:extent cx="619760" cy="2434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29" cy="2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 w:rsidR="00414F44">
        <w:rPr>
          <w:noProof/>
        </w:rPr>
        <w:drawing>
          <wp:inline distT="0" distB="0" distL="0" distR="0" wp14:anchorId="6BD537F3" wp14:editId="3180991B">
            <wp:extent cx="685800" cy="2694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93" cy="3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93CD" w14:textId="285ADE70" w:rsidR="00DF49DD" w:rsidRDefault="00DF49DD" w:rsidP="00DF49D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414F44">
        <w:rPr>
          <w:rFonts w:hint="eastAsia"/>
          <w:sz w:val="28"/>
          <w:szCs w:val="28"/>
        </w:rPr>
        <w:t>2</w:t>
      </w:r>
      <w:r w:rsidR="00414F44">
        <w:rPr>
          <w:sz w:val="28"/>
          <w:szCs w:val="28"/>
        </w:rPr>
        <w:t>02</w:t>
      </w:r>
      <w:r w:rsidR="004F7D17">
        <w:rPr>
          <w:sz w:val="28"/>
          <w:szCs w:val="28"/>
        </w:rPr>
        <w:t>2</w:t>
      </w:r>
      <w:r w:rsidR="00414F44">
        <w:rPr>
          <w:rFonts w:hint="eastAsia"/>
          <w:sz w:val="28"/>
          <w:szCs w:val="28"/>
        </w:rPr>
        <w:t>年</w:t>
      </w:r>
      <w:r w:rsidR="00414F44">
        <w:rPr>
          <w:rFonts w:hint="eastAsia"/>
          <w:sz w:val="28"/>
          <w:szCs w:val="28"/>
        </w:rPr>
        <w:t>9</w:t>
      </w:r>
      <w:r w:rsidR="00414F44">
        <w:rPr>
          <w:rFonts w:hint="eastAsia"/>
          <w:sz w:val="28"/>
          <w:szCs w:val="28"/>
        </w:rPr>
        <w:t>月</w:t>
      </w:r>
      <w:r w:rsidR="004F7D17">
        <w:rPr>
          <w:sz w:val="28"/>
          <w:szCs w:val="28"/>
        </w:rPr>
        <w:t>10</w:t>
      </w:r>
      <w:r w:rsidR="00414F4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</w:t>
      </w:r>
    </w:p>
    <w:bookmarkEnd w:id="0"/>
    <w:p w14:paraId="0366E828" w14:textId="77777777" w:rsidR="00AF48BA" w:rsidRPr="00DC41DF" w:rsidRDefault="00AF48BA" w:rsidP="00DF49DD">
      <w:pPr>
        <w:spacing w:line="288" w:lineRule="auto"/>
        <w:jc w:val="center"/>
        <w:rPr>
          <w:sz w:val="28"/>
          <w:szCs w:val="28"/>
        </w:rPr>
      </w:pPr>
    </w:p>
    <w:sectPr w:rsidR="00AF48BA" w:rsidRPr="00DC41DF" w:rsidSect="00AF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B848" w14:textId="77777777" w:rsidR="004062FF" w:rsidRDefault="004062FF" w:rsidP="00DC41DF">
      <w:r>
        <w:separator/>
      </w:r>
    </w:p>
  </w:endnote>
  <w:endnote w:type="continuationSeparator" w:id="0">
    <w:p w14:paraId="317B2949" w14:textId="77777777" w:rsidR="004062FF" w:rsidRDefault="004062FF" w:rsidP="00DC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A6D1" w14:textId="77777777" w:rsidR="004062FF" w:rsidRDefault="004062FF" w:rsidP="00DC41DF">
      <w:r>
        <w:separator/>
      </w:r>
    </w:p>
  </w:footnote>
  <w:footnote w:type="continuationSeparator" w:id="0">
    <w:p w14:paraId="41A43B8C" w14:textId="77777777" w:rsidR="004062FF" w:rsidRDefault="004062FF" w:rsidP="00DC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08416F6"/>
    <w:multiLevelType w:val="hybridMultilevel"/>
    <w:tmpl w:val="CB9EFE86"/>
    <w:lvl w:ilvl="0" w:tplc="0874A45C">
      <w:start w:val="1"/>
      <w:numFmt w:val="japaneseCounting"/>
      <w:lvlText w:val="%1、"/>
      <w:lvlJc w:val="left"/>
      <w:pPr>
        <w:ind w:left="816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 w16cid:durableId="2065568494">
    <w:abstractNumId w:val="0"/>
  </w:num>
  <w:num w:numId="2" w16cid:durableId="102828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23A3"/>
    <w:rsid w:val="000770B9"/>
    <w:rsid w:val="000C130E"/>
    <w:rsid w:val="001072BC"/>
    <w:rsid w:val="00256B39"/>
    <w:rsid w:val="0026033C"/>
    <w:rsid w:val="002643FC"/>
    <w:rsid w:val="002E3721"/>
    <w:rsid w:val="00313BBA"/>
    <w:rsid w:val="0032602E"/>
    <w:rsid w:val="003367AE"/>
    <w:rsid w:val="00340942"/>
    <w:rsid w:val="00340A91"/>
    <w:rsid w:val="003B1258"/>
    <w:rsid w:val="004062FF"/>
    <w:rsid w:val="004100B0"/>
    <w:rsid w:val="00414F44"/>
    <w:rsid w:val="00420482"/>
    <w:rsid w:val="00461B77"/>
    <w:rsid w:val="004F4697"/>
    <w:rsid w:val="004F7D17"/>
    <w:rsid w:val="00520FA9"/>
    <w:rsid w:val="0053683E"/>
    <w:rsid w:val="005467DC"/>
    <w:rsid w:val="00553D03"/>
    <w:rsid w:val="00595880"/>
    <w:rsid w:val="005B2B6D"/>
    <w:rsid w:val="005B4B4E"/>
    <w:rsid w:val="00624FE1"/>
    <w:rsid w:val="007208D6"/>
    <w:rsid w:val="00735C5E"/>
    <w:rsid w:val="00797847"/>
    <w:rsid w:val="007C4DD4"/>
    <w:rsid w:val="007E6840"/>
    <w:rsid w:val="00850AA8"/>
    <w:rsid w:val="00865266"/>
    <w:rsid w:val="008B216A"/>
    <w:rsid w:val="008B397C"/>
    <w:rsid w:val="008B47F4"/>
    <w:rsid w:val="008E1D69"/>
    <w:rsid w:val="00900019"/>
    <w:rsid w:val="0093055E"/>
    <w:rsid w:val="0099063E"/>
    <w:rsid w:val="009A0843"/>
    <w:rsid w:val="009A4DA0"/>
    <w:rsid w:val="00A769B1"/>
    <w:rsid w:val="00A837D5"/>
    <w:rsid w:val="00AC4C45"/>
    <w:rsid w:val="00AF48BA"/>
    <w:rsid w:val="00B46F21"/>
    <w:rsid w:val="00B511A5"/>
    <w:rsid w:val="00B736A7"/>
    <w:rsid w:val="00B7651F"/>
    <w:rsid w:val="00C52C9F"/>
    <w:rsid w:val="00C56E09"/>
    <w:rsid w:val="00CE3659"/>
    <w:rsid w:val="00CF096B"/>
    <w:rsid w:val="00DC41DF"/>
    <w:rsid w:val="00DF49DD"/>
    <w:rsid w:val="00E025F4"/>
    <w:rsid w:val="00E16D30"/>
    <w:rsid w:val="00E33169"/>
    <w:rsid w:val="00E43104"/>
    <w:rsid w:val="00E70904"/>
    <w:rsid w:val="00EF44B1"/>
    <w:rsid w:val="00F35AA0"/>
    <w:rsid w:val="016E63C2"/>
    <w:rsid w:val="024B0C39"/>
    <w:rsid w:val="0A8128A6"/>
    <w:rsid w:val="0BF32A1B"/>
    <w:rsid w:val="10BD2C22"/>
    <w:rsid w:val="1AD35771"/>
    <w:rsid w:val="22987C80"/>
    <w:rsid w:val="24192CCC"/>
    <w:rsid w:val="331D00B6"/>
    <w:rsid w:val="33216D11"/>
    <w:rsid w:val="39A66CD4"/>
    <w:rsid w:val="3CD52CE1"/>
    <w:rsid w:val="3E621993"/>
    <w:rsid w:val="410F2E6A"/>
    <w:rsid w:val="4430136C"/>
    <w:rsid w:val="4AB0382B"/>
    <w:rsid w:val="4BBC537F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D34020"/>
  <w15:docId w15:val="{45712491-04D9-4941-92BA-F8D98F6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8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F4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48B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AF4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AF48B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F48BA"/>
    <w:rPr>
      <w:sz w:val="18"/>
      <w:szCs w:val="18"/>
    </w:rPr>
  </w:style>
  <w:style w:type="paragraph" w:styleId="a9">
    <w:name w:val="List Paragraph"/>
    <w:basedOn w:val="a"/>
    <w:uiPriority w:val="99"/>
    <w:rsid w:val="002643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曹 茶香</cp:lastModifiedBy>
  <cp:revision>5</cp:revision>
  <dcterms:created xsi:type="dcterms:W3CDTF">2022-09-19T03:47:00Z</dcterms:created>
  <dcterms:modified xsi:type="dcterms:W3CDTF">2022-09-19T14:48:00Z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