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12" w:rsidRPr="00DA4FAE" w:rsidRDefault="00F21B24" w:rsidP="00DA4FAE">
      <w:pPr>
        <w:spacing w:line="288" w:lineRule="auto"/>
        <w:jc w:val="center"/>
        <w:rPr>
          <w:rFonts w:ascii="Times New Roman" w:eastAsiaTheme="minorEastAsia" w:hAnsi="Times New Roman"/>
          <w:bCs/>
          <w:kern w:val="0"/>
          <w:sz w:val="40"/>
          <w:szCs w:val="40"/>
        </w:rPr>
      </w:pPr>
      <w:r w:rsidRPr="00F21B24">
        <w:rPr>
          <w:rFonts w:ascii="Times New Roman" w:hAnsi="Times New Roman"/>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hMRwIAAGgEAAAOAAAAZHJzL2Uyb0RvYy54bWysVM2O0zAQviPxDpbvNGlou0vUdFW6KkKq&#10;2JUK4uw6ThNhe4ztNikPAG/AiQt3nqvPwdj95eeE6MEde775/ybju05JshXWNaAL2u+llAjNoWz0&#10;uqDv3s6f3VLiPNMlk6BFQXfC0bvJ0yfj1uQigxpkKSxBJ9rlrSlo7b3Jk8TxWijmemCERmUFVjGP&#10;V7tOSsta9K5kkqXpKGnBlsYCF87h6/1BSSfRf1UJ7h+qyglPZEExNx9PG89VOJPJmOVry0zd8GMa&#10;7B+yUKzRGPTs6p55Rja2+cOVargFB5XvcVAJVFXDRawBq+mnv1WzrJkRsRZsjjPnNrn/55a/2T5a&#10;0pQFzSjRTOGI9l+/7L/92H//TPqhPa1xOaKWBnG+ewkdjjmW6swC+AeHkOQKczBwiA7t6Cqrwj8W&#10;StAQJ7A7d110nnB8zEbPh9kQVRx12W06uoljSS7Wxjr/SoAiQSioxanGDNh24XyIz/ITJARzIJty&#10;3kgZL3a9mklLtgwZMI+/UBWa/AKTmrQFxUzS6FlDsD/gpA5+RCTTMV6o91BikHy36hAaxBWUO+yT&#10;hQPRnOHzBnNeMOcfmUVmYZm4Lf4Bj0oChoSjREkN9tPf3gMeB45aSlpkakHdxw2zghL5WiMVXvQH&#10;g0DteBkMbzK82GvN6lqjN2oG2Io+7qXhUQx4L09iZUG9x6WahqioYppj7IL6kzjzh/3BpeRiOo0g&#10;JLNhfqGXhp/ooWG68VA1cUCX3hzZgnSOQziuXtiX63tEXT4Qk58AAAD//wMAUEsDBBQABgAIAAAA&#10;IQCcaSwf3gAAAAgBAAAPAAAAZHJzL2Rvd25yZXYueG1sTI/BTsMwEETvSPyDtUjcqFNK0zhkU6FK&#10;CAmpBwK9u/E2iYjXUey06d9jTnCcndHM22I7216cafSdY4TlIgFBXDvTcYPw9fn6kIHwQbPRvWNC&#10;uJKHbXl7U+jcuAt/0LkKjYgl7HON0IYw5FL6uiWr/cINxNE7udHqEOXYSDPqSyy3vXxMklRa3XFc&#10;aPVAu5bq72qyCO9VuiM/n/aHjarfZDKpqrnuEe/v5pdnEIHm8BeGX/yIDmVkOrqJjRc9QrZKYxJh&#10;vV6CiP6TyuLhiKDUCmRZyP8PlD8AAAD//wMAUEsBAi0AFAAGAAgAAAAhALaDOJL+AAAA4QEAABMA&#10;AAAAAAAAAAAAAAAAAAAAAFtDb250ZW50X1R5cGVzXS54bWxQSwECLQAUAAYACAAAACEAOP0h/9YA&#10;AACUAQAACwAAAAAAAAAAAAAAAAAvAQAAX3JlbHMvLnJlbHNQSwECLQAUAAYACAAAACEA59hITEcC&#10;AABoBAAADgAAAAAAAAAAAAAAAAAuAgAAZHJzL2Uyb0RvYy54bWxQSwECLQAUAAYACAAAACEAnGks&#10;H94AAAAIAQAADwAAAAAAAAAAAAAAAAChBAAAZHJzL2Rvd25yZXYueG1sUEsFBgAAAAAEAAQA8wAA&#10;AKwFAAAAAA==&#10;" stroked="f" strokeweight=".5pt">
            <v:path arrowok="t"/>
            <v:textbox>
              <w:txbxContent>
                <w:p w:rsidR="00A73098" w:rsidRDefault="00A73098" w:rsidP="00A7309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bookmarkStart w:id="0" w:name="_GoBack"/>
      <w:bookmarkEnd w:id="0"/>
      <w:r w:rsidR="00FD284F" w:rsidRPr="00A73098">
        <w:rPr>
          <w:rFonts w:ascii="Times New Roman" w:hAnsi="Times New Roman"/>
          <w:b/>
          <w:sz w:val="28"/>
          <w:szCs w:val="30"/>
        </w:rPr>
        <w:t>【</w:t>
      </w:r>
      <w:r w:rsidR="00D025B8" w:rsidRPr="00A73098">
        <w:rPr>
          <w:rFonts w:ascii="Times New Roman" w:hAnsi="Times New Roman"/>
          <w:b/>
          <w:sz w:val="28"/>
          <w:szCs w:val="30"/>
        </w:rPr>
        <w:t>播音发声训练</w:t>
      </w:r>
      <w:r w:rsidR="00FD284F" w:rsidRPr="00A73098">
        <w:rPr>
          <w:rFonts w:ascii="Times New Roman" w:hAnsi="Times New Roman"/>
          <w:b/>
          <w:sz w:val="28"/>
          <w:szCs w:val="30"/>
        </w:rPr>
        <w:t>】</w:t>
      </w:r>
    </w:p>
    <w:p w:rsidR="00AA5512" w:rsidRPr="00A73098" w:rsidRDefault="00FD284F" w:rsidP="00A73098">
      <w:pPr>
        <w:shd w:val="clear" w:color="auto" w:fill="F5F5F5"/>
        <w:spacing w:line="360" w:lineRule="auto"/>
        <w:jc w:val="center"/>
        <w:textAlignment w:val="top"/>
        <w:rPr>
          <w:rFonts w:ascii="Times New Roman" w:hAnsi="Times New Roman"/>
          <w:color w:val="888888"/>
          <w:kern w:val="0"/>
          <w:sz w:val="20"/>
          <w:szCs w:val="20"/>
        </w:rPr>
      </w:pPr>
      <w:r w:rsidRPr="00A73098">
        <w:rPr>
          <w:rFonts w:ascii="Times New Roman" w:hAnsi="Times New Roman"/>
          <w:b/>
          <w:sz w:val="28"/>
          <w:szCs w:val="30"/>
        </w:rPr>
        <w:t>【</w:t>
      </w:r>
      <w:r w:rsidR="00D025B8" w:rsidRPr="00A73098">
        <w:rPr>
          <w:rFonts w:ascii="Times New Roman" w:eastAsiaTheme="minorEastAsia" w:hAnsi="Times New Roman"/>
          <w:color w:val="000000" w:themeColor="text1"/>
          <w:kern w:val="0"/>
          <w:sz w:val="28"/>
          <w:szCs w:val="28"/>
        </w:rPr>
        <w:t>Vocalization practice</w:t>
      </w:r>
      <w:r w:rsidRPr="00A73098">
        <w:rPr>
          <w:rFonts w:ascii="Times New Roman" w:hAnsi="Times New Roman"/>
          <w:b/>
          <w:sz w:val="28"/>
          <w:szCs w:val="30"/>
        </w:rPr>
        <w:t>】</w:t>
      </w:r>
      <w:bookmarkStart w:id="1" w:name="a2"/>
      <w:bookmarkEnd w:id="1"/>
    </w:p>
    <w:p w:rsidR="00AA5512" w:rsidRPr="00A73098" w:rsidRDefault="00FD284F" w:rsidP="00F21B24">
      <w:pPr>
        <w:spacing w:beforeLines="50" w:afterLines="50" w:line="360" w:lineRule="auto"/>
        <w:ind w:firstLineChars="150" w:firstLine="360"/>
        <w:rPr>
          <w:rFonts w:ascii="Times New Roman" w:hAnsi="Times New Roman"/>
          <w:b/>
          <w:color w:val="008080"/>
          <w:sz w:val="30"/>
          <w:szCs w:val="30"/>
        </w:rPr>
      </w:pPr>
      <w:r w:rsidRPr="00A73098">
        <w:rPr>
          <w:rFonts w:ascii="Times New Roman" w:eastAsia="黑体" w:hAnsi="Times New Roman"/>
          <w:sz w:val="24"/>
        </w:rPr>
        <w:t>一、基本信息</w:t>
      </w:r>
    </w:p>
    <w:p w:rsidR="00D025B8" w:rsidRPr="00A73098" w:rsidRDefault="00D025B8" w:rsidP="00A73098">
      <w:pPr>
        <w:snapToGrid w:val="0"/>
        <w:spacing w:line="360" w:lineRule="auto"/>
        <w:ind w:firstLineChars="196" w:firstLine="394"/>
        <w:rPr>
          <w:rFonts w:ascii="Times New Roman" w:hAnsi="Times New Roman"/>
          <w:color w:val="000000"/>
          <w:sz w:val="20"/>
          <w:szCs w:val="20"/>
        </w:rPr>
      </w:pPr>
      <w:r w:rsidRPr="00A73098">
        <w:rPr>
          <w:rFonts w:ascii="Times New Roman" w:hAnsi="Times New Roman"/>
          <w:b/>
          <w:bCs/>
          <w:color w:val="000000"/>
          <w:sz w:val="20"/>
          <w:szCs w:val="20"/>
        </w:rPr>
        <w:t>课程代码：</w:t>
      </w:r>
      <w:r w:rsidRPr="00A73098">
        <w:rPr>
          <w:rFonts w:ascii="Times New Roman" w:hAnsi="Times New Roman"/>
          <w:color w:val="000000"/>
          <w:sz w:val="20"/>
          <w:szCs w:val="20"/>
        </w:rPr>
        <w:t>【</w:t>
      </w:r>
      <w:r w:rsidRPr="00A73098">
        <w:rPr>
          <w:rFonts w:ascii="Times New Roman" w:hAnsi="Times New Roman"/>
          <w:szCs w:val="21"/>
        </w:rPr>
        <w:t>2030420</w:t>
      </w:r>
      <w:r w:rsidRPr="00A73098">
        <w:rPr>
          <w:rFonts w:ascii="Times New Roman" w:hAnsi="Times New Roman"/>
          <w:color w:val="000000"/>
          <w:sz w:val="20"/>
          <w:szCs w:val="20"/>
        </w:rPr>
        <w:t>】</w:t>
      </w:r>
    </w:p>
    <w:p w:rsidR="00D025B8" w:rsidRPr="00A73098" w:rsidRDefault="00D025B8" w:rsidP="00A73098">
      <w:pPr>
        <w:snapToGrid w:val="0"/>
        <w:spacing w:line="360" w:lineRule="auto"/>
        <w:ind w:firstLineChars="196" w:firstLine="394"/>
        <w:rPr>
          <w:rFonts w:ascii="Times New Roman" w:hAnsi="Times New Roman"/>
          <w:color w:val="000000"/>
          <w:szCs w:val="21"/>
        </w:rPr>
      </w:pPr>
      <w:r w:rsidRPr="00A73098">
        <w:rPr>
          <w:rFonts w:ascii="Times New Roman" w:hAnsi="Times New Roman"/>
          <w:b/>
          <w:bCs/>
          <w:color w:val="000000"/>
          <w:sz w:val="20"/>
          <w:szCs w:val="20"/>
        </w:rPr>
        <w:t>课程学分：</w:t>
      </w:r>
      <w:r w:rsidRPr="00A73098">
        <w:rPr>
          <w:rFonts w:ascii="Times New Roman" w:hAnsi="Times New Roman"/>
          <w:color w:val="000000"/>
          <w:sz w:val="20"/>
          <w:szCs w:val="20"/>
        </w:rPr>
        <w:t>【</w:t>
      </w:r>
      <w:r w:rsidRPr="00A73098">
        <w:rPr>
          <w:rFonts w:ascii="Times New Roman" w:hAnsi="Times New Roman"/>
          <w:color w:val="000000"/>
          <w:sz w:val="20"/>
          <w:szCs w:val="20"/>
        </w:rPr>
        <w:t>2</w:t>
      </w:r>
      <w:r w:rsidRPr="00A73098">
        <w:rPr>
          <w:rFonts w:ascii="Times New Roman" w:hAnsi="Times New Roman"/>
          <w:color w:val="000000"/>
          <w:sz w:val="20"/>
          <w:szCs w:val="20"/>
        </w:rPr>
        <w:t>】</w:t>
      </w:r>
    </w:p>
    <w:p w:rsidR="00D025B8" w:rsidRPr="00A73098" w:rsidRDefault="00D025B8" w:rsidP="00A73098">
      <w:pPr>
        <w:snapToGrid w:val="0"/>
        <w:spacing w:line="360" w:lineRule="auto"/>
        <w:ind w:firstLineChars="196" w:firstLine="394"/>
        <w:rPr>
          <w:rFonts w:ascii="Times New Roman" w:hAnsi="Times New Roman"/>
          <w:color w:val="000000"/>
          <w:szCs w:val="21"/>
        </w:rPr>
      </w:pPr>
      <w:r w:rsidRPr="00A73098">
        <w:rPr>
          <w:rFonts w:ascii="Times New Roman" w:hAnsi="Times New Roman"/>
          <w:b/>
          <w:bCs/>
          <w:color w:val="000000"/>
          <w:sz w:val="20"/>
          <w:szCs w:val="20"/>
        </w:rPr>
        <w:t>面向专业：</w:t>
      </w:r>
      <w:r w:rsidRPr="00A73098">
        <w:rPr>
          <w:rFonts w:ascii="Times New Roman" w:hAnsi="Times New Roman"/>
          <w:color w:val="000000"/>
          <w:sz w:val="20"/>
          <w:szCs w:val="20"/>
        </w:rPr>
        <w:t>【传播艺术】</w:t>
      </w:r>
    </w:p>
    <w:p w:rsidR="00D025B8" w:rsidRPr="00A73098" w:rsidRDefault="00D025B8" w:rsidP="00A73098">
      <w:pPr>
        <w:snapToGrid w:val="0"/>
        <w:spacing w:line="360" w:lineRule="auto"/>
        <w:ind w:firstLineChars="196" w:firstLine="394"/>
        <w:rPr>
          <w:rFonts w:ascii="Times New Roman" w:hAnsi="Times New Roman"/>
          <w:color w:val="000000"/>
          <w:sz w:val="20"/>
          <w:szCs w:val="20"/>
        </w:rPr>
      </w:pPr>
      <w:r w:rsidRPr="00A73098">
        <w:rPr>
          <w:rFonts w:ascii="Times New Roman" w:hAnsi="Times New Roman"/>
          <w:b/>
          <w:bCs/>
          <w:color w:val="000000"/>
          <w:sz w:val="20"/>
          <w:szCs w:val="20"/>
        </w:rPr>
        <w:t>课程性质：</w:t>
      </w:r>
      <w:r w:rsidRPr="00A73098">
        <w:rPr>
          <w:rFonts w:ascii="Times New Roman" w:hAnsi="Times New Roman"/>
          <w:color w:val="000000"/>
          <w:sz w:val="20"/>
          <w:szCs w:val="20"/>
        </w:rPr>
        <w:t>【专业必修课】</w:t>
      </w:r>
    </w:p>
    <w:p w:rsidR="00D025B8" w:rsidRPr="00A73098" w:rsidRDefault="00D025B8" w:rsidP="00A73098">
      <w:pPr>
        <w:snapToGrid w:val="0"/>
        <w:spacing w:line="360" w:lineRule="auto"/>
        <w:ind w:firstLineChars="196" w:firstLine="394"/>
        <w:rPr>
          <w:rFonts w:ascii="Times New Roman" w:hAnsi="Times New Roman"/>
          <w:b/>
          <w:bCs/>
          <w:color w:val="000000"/>
          <w:szCs w:val="21"/>
        </w:rPr>
      </w:pPr>
      <w:r w:rsidRPr="00A73098">
        <w:rPr>
          <w:rFonts w:ascii="Times New Roman" w:hAnsi="Times New Roman"/>
          <w:b/>
          <w:bCs/>
          <w:color w:val="000000"/>
          <w:sz w:val="20"/>
          <w:szCs w:val="20"/>
        </w:rPr>
        <w:t>开课院系：【新闻传播学院】</w:t>
      </w:r>
    </w:p>
    <w:p w:rsidR="00D025B8" w:rsidRPr="00A73098" w:rsidRDefault="00D025B8" w:rsidP="00A73098">
      <w:pPr>
        <w:snapToGrid w:val="0"/>
        <w:spacing w:line="360" w:lineRule="auto"/>
        <w:ind w:firstLineChars="196" w:firstLine="394"/>
        <w:rPr>
          <w:rFonts w:ascii="Times New Roman" w:hAnsi="Times New Roman"/>
          <w:color w:val="000000"/>
          <w:sz w:val="20"/>
          <w:szCs w:val="20"/>
        </w:rPr>
      </w:pPr>
      <w:r w:rsidRPr="00A73098">
        <w:rPr>
          <w:rFonts w:ascii="Times New Roman" w:hAnsi="Times New Roman"/>
          <w:b/>
          <w:bCs/>
          <w:color w:val="000000"/>
          <w:sz w:val="20"/>
          <w:szCs w:val="20"/>
        </w:rPr>
        <w:t>使用教材：</w:t>
      </w:r>
      <w:r w:rsidRPr="00A73098">
        <w:rPr>
          <w:rFonts w:ascii="Times New Roman" w:hAnsi="Times New Roman"/>
          <w:color w:val="000000"/>
          <w:sz w:val="20"/>
          <w:szCs w:val="20"/>
        </w:rPr>
        <w:t>《实用播音教程</w:t>
      </w:r>
      <w:r w:rsidRPr="00A73098">
        <w:rPr>
          <w:rFonts w:ascii="Times New Roman" w:hAnsi="Times New Roman"/>
          <w:color w:val="000000"/>
          <w:sz w:val="20"/>
          <w:szCs w:val="20"/>
        </w:rPr>
        <w:t>1——</w:t>
      </w:r>
      <w:r w:rsidRPr="00A73098">
        <w:rPr>
          <w:rFonts w:ascii="Times New Roman" w:hAnsi="Times New Roman"/>
          <w:color w:val="000000"/>
          <w:sz w:val="20"/>
          <w:szCs w:val="20"/>
        </w:rPr>
        <w:t>电视播音与主持》罗莉中国传媒大学出版社</w:t>
      </w:r>
    </w:p>
    <w:p w:rsidR="00D025B8" w:rsidRPr="00A73098" w:rsidRDefault="00D025B8" w:rsidP="00A73098">
      <w:pPr>
        <w:snapToGrid w:val="0"/>
        <w:spacing w:line="360" w:lineRule="auto"/>
        <w:ind w:firstLineChars="200" w:firstLine="402"/>
        <w:rPr>
          <w:rFonts w:ascii="Times New Roman" w:hAnsi="Times New Roman"/>
          <w:color w:val="000000"/>
          <w:sz w:val="20"/>
          <w:szCs w:val="20"/>
        </w:rPr>
      </w:pPr>
      <w:r w:rsidRPr="00A73098">
        <w:rPr>
          <w:rFonts w:ascii="Times New Roman" w:hAnsi="Times New Roman"/>
          <w:b/>
          <w:color w:val="000000"/>
          <w:sz w:val="20"/>
          <w:szCs w:val="20"/>
        </w:rPr>
        <w:t>参考书</w:t>
      </w:r>
      <w:r w:rsidRPr="00A73098">
        <w:rPr>
          <w:rFonts w:ascii="Times New Roman" w:hAnsi="Times New Roman"/>
          <w:b/>
          <w:color w:val="000000"/>
          <w:sz w:val="20"/>
          <w:szCs w:val="20"/>
        </w:rPr>
        <w:t>:</w:t>
      </w:r>
      <w:r w:rsidRPr="00A73098">
        <w:rPr>
          <w:rFonts w:ascii="Times New Roman" w:hAnsi="Times New Roman"/>
          <w:color w:val="000000"/>
          <w:sz w:val="20"/>
          <w:szCs w:val="20"/>
        </w:rPr>
        <w:t>《语音发声（第三版）》</w:t>
      </w:r>
      <w:proofErr w:type="gramStart"/>
      <w:r w:rsidRPr="00A73098">
        <w:rPr>
          <w:rFonts w:ascii="Times New Roman" w:hAnsi="Times New Roman"/>
          <w:color w:val="000000"/>
          <w:sz w:val="20"/>
          <w:szCs w:val="20"/>
        </w:rPr>
        <w:t>张颂著中国</w:t>
      </w:r>
      <w:proofErr w:type="gramEnd"/>
      <w:r w:rsidRPr="00A73098">
        <w:rPr>
          <w:rFonts w:ascii="Times New Roman" w:hAnsi="Times New Roman"/>
          <w:color w:val="000000"/>
          <w:sz w:val="20"/>
          <w:szCs w:val="20"/>
        </w:rPr>
        <w:t>传媒大学出版社</w:t>
      </w:r>
    </w:p>
    <w:p w:rsidR="00D025B8" w:rsidRPr="00A73098" w:rsidRDefault="00D025B8" w:rsidP="00A73098">
      <w:pPr>
        <w:snapToGrid w:val="0"/>
        <w:spacing w:line="360" w:lineRule="auto"/>
        <w:ind w:firstLineChars="550" w:firstLine="1100"/>
        <w:rPr>
          <w:rFonts w:ascii="Times New Roman" w:hAnsi="Times New Roman"/>
          <w:color w:val="000000"/>
          <w:sz w:val="20"/>
          <w:szCs w:val="20"/>
        </w:rPr>
      </w:pPr>
      <w:r w:rsidRPr="00A73098">
        <w:rPr>
          <w:rFonts w:ascii="Times New Roman" w:hAnsi="Times New Roman"/>
          <w:color w:val="000000"/>
          <w:sz w:val="20"/>
          <w:szCs w:val="20"/>
        </w:rPr>
        <w:t>《播音发声学》</w:t>
      </w:r>
      <w:proofErr w:type="gramStart"/>
      <w:r w:rsidRPr="00A73098">
        <w:rPr>
          <w:rFonts w:ascii="Times New Roman" w:hAnsi="Times New Roman"/>
          <w:color w:val="000000"/>
          <w:sz w:val="20"/>
          <w:szCs w:val="20"/>
        </w:rPr>
        <w:t>徐恒著中国</w:t>
      </w:r>
      <w:proofErr w:type="gramEnd"/>
      <w:r w:rsidRPr="00A73098">
        <w:rPr>
          <w:rFonts w:ascii="Times New Roman" w:hAnsi="Times New Roman"/>
          <w:color w:val="000000"/>
          <w:sz w:val="20"/>
          <w:szCs w:val="20"/>
        </w:rPr>
        <w:t>传媒大傲雪出版社</w:t>
      </w:r>
    </w:p>
    <w:p w:rsidR="00D025B8" w:rsidRPr="00A73098" w:rsidRDefault="00D025B8" w:rsidP="00A73098">
      <w:pPr>
        <w:snapToGrid w:val="0"/>
        <w:spacing w:line="360" w:lineRule="auto"/>
        <w:ind w:firstLineChars="550" w:firstLine="1100"/>
        <w:rPr>
          <w:rFonts w:ascii="Times New Roman" w:hAnsi="Times New Roman"/>
          <w:color w:val="000000"/>
          <w:sz w:val="20"/>
          <w:szCs w:val="20"/>
        </w:rPr>
      </w:pPr>
      <w:r w:rsidRPr="00A73098">
        <w:rPr>
          <w:rFonts w:ascii="Times New Roman" w:hAnsi="Times New Roman"/>
          <w:color w:val="000000"/>
          <w:sz w:val="20"/>
          <w:szCs w:val="20"/>
        </w:rPr>
        <w:t>《普通话语音基础与播音发声训练》</w:t>
      </w:r>
      <w:proofErr w:type="gramStart"/>
      <w:r w:rsidRPr="00A73098">
        <w:rPr>
          <w:rFonts w:ascii="Times New Roman" w:hAnsi="Times New Roman"/>
          <w:color w:val="000000"/>
          <w:sz w:val="20"/>
          <w:szCs w:val="20"/>
        </w:rPr>
        <w:t>田园曲著科学</w:t>
      </w:r>
      <w:proofErr w:type="gramEnd"/>
      <w:r w:rsidRPr="00A73098">
        <w:rPr>
          <w:rFonts w:ascii="Times New Roman" w:hAnsi="Times New Roman"/>
          <w:color w:val="000000"/>
          <w:sz w:val="20"/>
          <w:szCs w:val="20"/>
        </w:rPr>
        <w:t>出版社</w:t>
      </w:r>
    </w:p>
    <w:p w:rsidR="00D025B8" w:rsidRPr="00A73098" w:rsidRDefault="00D025B8" w:rsidP="00A73098">
      <w:pPr>
        <w:snapToGrid w:val="0"/>
        <w:spacing w:line="360" w:lineRule="auto"/>
        <w:ind w:firstLineChars="550" w:firstLine="1100"/>
        <w:rPr>
          <w:rFonts w:ascii="Times New Roman" w:hAnsi="Times New Roman"/>
          <w:color w:val="000000"/>
          <w:sz w:val="20"/>
          <w:szCs w:val="20"/>
        </w:rPr>
      </w:pPr>
      <w:r w:rsidRPr="00A73098">
        <w:rPr>
          <w:rFonts w:ascii="Times New Roman" w:hAnsi="Times New Roman"/>
          <w:color w:val="000000"/>
          <w:sz w:val="20"/>
          <w:szCs w:val="20"/>
        </w:rPr>
        <w:t>《播音与主持实训教程》高虹著清华大学出版社】</w:t>
      </w:r>
    </w:p>
    <w:p w:rsidR="00D025B8" w:rsidRPr="00A73098" w:rsidRDefault="00D025B8" w:rsidP="00A73098">
      <w:pPr>
        <w:adjustRightInd w:val="0"/>
        <w:snapToGrid w:val="0"/>
        <w:spacing w:line="360" w:lineRule="auto"/>
        <w:ind w:firstLineChars="196" w:firstLine="394"/>
        <w:rPr>
          <w:rFonts w:ascii="Times New Roman" w:hAnsi="Times New Roman"/>
          <w:bCs/>
          <w:color w:val="000000"/>
          <w:sz w:val="20"/>
          <w:szCs w:val="20"/>
        </w:rPr>
      </w:pPr>
      <w:r w:rsidRPr="00A73098">
        <w:rPr>
          <w:rFonts w:ascii="Times New Roman" w:hAnsi="Times New Roman"/>
          <w:b/>
          <w:bCs/>
          <w:color w:val="000000"/>
          <w:sz w:val="20"/>
          <w:szCs w:val="20"/>
        </w:rPr>
        <w:t>课程网站网址：</w:t>
      </w:r>
    </w:p>
    <w:p w:rsidR="00A73098" w:rsidRPr="00A73098" w:rsidRDefault="00A73098" w:rsidP="00A73098">
      <w:pPr>
        <w:snapToGrid w:val="0"/>
        <w:spacing w:line="360" w:lineRule="auto"/>
        <w:ind w:firstLineChars="196" w:firstLine="392"/>
        <w:rPr>
          <w:rFonts w:ascii="Times New Roman" w:hAnsi="Times New Roman"/>
          <w:color w:val="000000"/>
          <w:sz w:val="20"/>
          <w:szCs w:val="20"/>
        </w:rPr>
      </w:pPr>
      <w:r w:rsidRPr="00A73098">
        <w:rPr>
          <w:rFonts w:ascii="Times New Roman" w:hAnsi="Times New Roman"/>
          <w:color w:val="000000"/>
          <w:sz w:val="20"/>
          <w:szCs w:val="20"/>
        </w:rPr>
        <w:t>https://elearning.gench.edu.cn:8443/webapps/bb-group-mgmt-LEARN/execute/groupInventoryList?course_id=_128637_1&amp;mode=cpview</w:t>
      </w:r>
    </w:p>
    <w:p w:rsidR="00D025B8" w:rsidRPr="00A73098" w:rsidRDefault="00D025B8" w:rsidP="00A73098">
      <w:pPr>
        <w:adjustRightInd w:val="0"/>
        <w:snapToGrid w:val="0"/>
        <w:spacing w:line="360" w:lineRule="auto"/>
        <w:ind w:firstLineChars="196" w:firstLine="394"/>
        <w:rPr>
          <w:rFonts w:ascii="Times New Roman" w:hAnsi="Times New Roman"/>
          <w:color w:val="000000"/>
          <w:sz w:val="20"/>
          <w:szCs w:val="20"/>
        </w:rPr>
      </w:pPr>
      <w:r w:rsidRPr="00A73098">
        <w:rPr>
          <w:rFonts w:ascii="Times New Roman" w:hAnsi="Times New Roman"/>
          <w:b/>
          <w:bCs/>
          <w:color w:val="000000"/>
          <w:sz w:val="20"/>
          <w:szCs w:val="20"/>
        </w:rPr>
        <w:t>先修课程：</w:t>
      </w:r>
      <w:r w:rsidRPr="00A73098">
        <w:rPr>
          <w:rFonts w:ascii="Times New Roman" w:hAnsi="Times New Roman"/>
          <w:color w:val="000000"/>
          <w:sz w:val="20"/>
          <w:szCs w:val="20"/>
        </w:rPr>
        <w:t>【</w:t>
      </w:r>
      <w:r w:rsidR="00A73098" w:rsidRPr="00A73098">
        <w:rPr>
          <w:rFonts w:ascii="Times New Roman" w:hAnsi="Times New Roman"/>
          <w:color w:val="000000"/>
          <w:sz w:val="20"/>
          <w:szCs w:val="20"/>
        </w:rPr>
        <w:t>普通话语音基础训练</w:t>
      </w:r>
      <w:r w:rsidRPr="00A73098">
        <w:rPr>
          <w:rFonts w:ascii="Times New Roman" w:hAnsi="Times New Roman"/>
          <w:color w:val="000000"/>
          <w:sz w:val="20"/>
          <w:szCs w:val="20"/>
        </w:rPr>
        <w:t>】</w:t>
      </w:r>
    </w:p>
    <w:p w:rsidR="00AA5512" w:rsidRPr="00A73098" w:rsidRDefault="00FD284F" w:rsidP="00F21B24">
      <w:pPr>
        <w:adjustRightInd w:val="0"/>
        <w:snapToGrid w:val="0"/>
        <w:spacing w:beforeLines="50" w:afterLines="50" w:line="360" w:lineRule="auto"/>
        <w:ind w:firstLineChars="145" w:firstLine="348"/>
        <w:rPr>
          <w:rFonts w:ascii="Times New Roman" w:hAnsi="Times New Roman"/>
          <w:b/>
          <w:color w:val="000000"/>
          <w:sz w:val="24"/>
          <w:szCs w:val="20"/>
        </w:rPr>
      </w:pPr>
      <w:r w:rsidRPr="00A73098">
        <w:rPr>
          <w:rFonts w:ascii="Times New Roman" w:eastAsia="黑体" w:hAnsi="Times New Roman"/>
          <w:sz w:val="24"/>
        </w:rPr>
        <w:t>二、课程简介</w:t>
      </w:r>
    </w:p>
    <w:p w:rsidR="00034286" w:rsidRPr="00A73098" w:rsidRDefault="00A73098" w:rsidP="00A73098">
      <w:pPr>
        <w:snapToGrid w:val="0"/>
        <w:spacing w:line="360" w:lineRule="auto"/>
        <w:ind w:right="26" w:firstLineChars="200" w:firstLine="400"/>
        <w:rPr>
          <w:rFonts w:ascii="Times New Roman" w:hAnsi="Times New Roman"/>
          <w:sz w:val="20"/>
          <w:szCs w:val="20"/>
        </w:rPr>
      </w:pPr>
      <w:r>
        <w:rPr>
          <w:rFonts w:ascii="Times New Roman" w:hAnsi="Times New Roman" w:hint="eastAsia"/>
          <w:color w:val="000000"/>
          <w:sz w:val="20"/>
          <w:szCs w:val="20"/>
        </w:rPr>
        <w:t>本课程</w:t>
      </w:r>
      <w:r w:rsidR="00D025B8" w:rsidRPr="00A73098">
        <w:rPr>
          <w:rFonts w:ascii="Times New Roman" w:hAnsi="Times New Roman"/>
          <w:color w:val="000000"/>
          <w:sz w:val="20"/>
          <w:szCs w:val="20"/>
        </w:rPr>
        <w:t>以</w:t>
      </w:r>
      <w:r w:rsidR="00D025B8" w:rsidRPr="00A73098">
        <w:rPr>
          <w:rFonts w:ascii="Times New Roman" w:hAnsi="Times New Roman"/>
          <w:color w:val="000000"/>
          <w:sz w:val="20"/>
          <w:szCs w:val="20"/>
        </w:rPr>
        <w:t>“</w:t>
      </w:r>
      <w:r w:rsidR="00D025B8" w:rsidRPr="00A73098">
        <w:rPr>
          <w:rFonts w:ascii="Times New Roman" w:hAnsi="Times New Roman"/>
          <w:color w:val="000000"/>
          <w:sz w:val="20"/>
          <w:szCs w:val="20"/>
        </w:rPr>
        <w:t>科学用气</w:t>
      </w:r>
      <w:r w:rsidR="00D025B8" w:rsidRPr="00A73098">
        <w:rPr>
          <w:rFonts w:ascii="Times New Roman" w:hAnsi="Times New Roman"/>
          <w:color w:val="000000"/>
          <w:sz w:val="20"/>
          <w:szCs w:val="20"/>
        </w:rPr>
        <w:t>”</w:t>
      </w:r>
      <w:r w:rsidR="00D025B8" w:rsidRPr="00A73098">
        <w:rPr>
          <w:rFonts w:ascii="Times New Roman" w:hAnsi="Times New Roman"/>
          <w:color w:val="000000"/>
          <w:sz w:val="20"/>
          <w:szCs w:val="20"/>
        </w:rPr>
        <w:t>、</w:t>
      </w:r>
      <w:r w:rsidR="00D025B8" w:rsidRPr="00A73098">
        <w:rPr>
          <w:rFonts w:ascii="Times New Roman" w:hAnsi="Times New Roman"/>
          <w:color w:val="000000"/>
          <w:sz w:val="20"/>
          <w:szCs w:val="20"/>
        </w:rPr>
        <w:t>“</w:t>
      </w:r>
      <w:r w:rsidR="00D025B8" w:rsidRPr="00A73098">
        <w:rPr>
          <w:rFonts w:ascii="Times New Roman" w:hAnsi="Times New Roman"/>
          <w:color w:val="000000"/>
          <w:sz w:val="20"/>
          <w:szCs w:val="20"/>
        </w:rPr>
        <w:t>科学发声</w:t>
      </w:r>
      <w:r w:rsidR="00D025B8" w:rsidRPr="00A73098">
        <w:rPr>
          <w:rFonts w:ascii="Times New Roman" w:hAnsi="Times New Roman"/>
          <w:color w:val="000000"/>
          <w:sz w:val="20"/>
          <w:szCs w:val="20"/>
        </w:rPr>
        <w:t>”</w:t>
      </w:r>
      <w:r w:rsidR="00D025B8" w:rsidRPr="00A73098">
        <w:rPr>
          <w:rFonts w:ascii="Times New Roman" w:hAnsi="Times New Roman"/>
          <w:color w:val="000000"/>
          <w:sz w:val="20"/>
          <w:szCs w:val="20"/>
        </w:rPr>
        <w:t>两部分展开。主要训练学生的主持播音技巧，讲授电视播音主持进行创作时所使用的用气以及发声的方法。设计的内容有：呼吸控制、喉部控制、共鸣控制、情声气结合等等。</w:t>
      </w:r>
      <w:r w:rsidR="00034286" w:rsidRPr="00A73098">
        <w:rPr>
          <w:rFonts w:ascii="Times New Roman" w:hAnsi="Times New Roman"/>
          <w:sz w:val="20"/>
          <w:szCs w:val="20"/>
        </w:rPr>
        <w:t>本课程的内容主要教授学生，如何专业的使用气息、发声练习，为日后他们成为优秀的播音员、主持人打好坚实的基础。将从喉部控制、口腔控制、共鸣控制、气息训练、呼吸控制、声音弹性训连、情声气结合入手，让学生首先进行了科学的气息练习之后熟练掌握如何使用气息、如何利用气息控制给他们的专业活动、专业工作添彩。在熟练掌握科学用气之后，将开始运用人体的各种腔体进行艺术的发生训练，发出动听圆的声音。</w:t>
      </w:r>
    </w:p>
    <w:p w:rsidR="00D025B8" w:rsidRPr="00A73098" w:rsidRDefault="00034286" w:rsidP="00A73098">
      <w:pPr>
        <w:snapToGrid w:val="0"/>
        <w:spacing w:line="360" w:lineRule="auto"/>
        <w:ind w:firstLineChars="200" w:firstLine="400"/>
        <w:rPr>
          <w:rFonts w:ascii="Times New Roman" w:hAnsi="Times New Roman"/>
          <w:color w:val="000000"/>
          <w:sz w:val="20"/>
          <w:szCs w:val="20"/>
        </w:rPr>
      </w:pPr>
      <w:r w:rsidRPr="00A73098">
        <w:rPr>
          <w:rFonts w:ascii="Times New Roman" w:hAnsi="Times New Roman"/>
          <w:sz w:val="20"/>
          <w:szCs w:val="20"/>
        </w:rPr>
        <w:t>声音圆润动听、气息徐徐，喉部松弛。</w:t>
      </w:r>
    </w:p>
    <w:p w:rsidR="00D025B8" w:rsidRPr="00A73098" w:rsidRDefault="00D025B8" w:rsidP="00A73098">
      <w:pPr>
        <w:snapToGrid w:val="0"/>
        <w:spacing w:line="360" w:lineRule="auto"/>
        <w:ind w:firstLineChars="200" w:firstLine="400"/>
        <w:rPr>
          <w:rFonts w:ascii="Times New Roman" w:hAnsi="Times New Roman"/>
          <w:color w:val="000000"/>
          <w:sz w:val="20"/>
          <w:szCs w:val="20"/>
        </w:rPr>
      </w:pPr>
      <w:r w:rsidRPr="00A73098">
        <w:rPr>
          <w:rFonts w:ascii="Times New Roman" w:hAnsi="Times New Roman"/>
          <w:color w:val="000000"/>
          <w:sz w:val="20"/>
          <w:szCs w:val="20"/>
        </w:rPr>
        <w:t>本课程在教学实施上，将采用专题式，教师通过每个专题的剖析，传达课程重点，加上学生以小组合作方式，进行课程演练加以重点的巩固。让知识在教与做中巩固，从而取得进步。学生在课后需要进行大量的练习以保证用声用气的调整以及熟练程度。</w:t>
      </w:r>
    </w:p>
    <w:p w:rsidR="00AA5512" w:rsidRPr="00A73098" w:rsidRDefault="00AA5512" w:rsidP="00A73098">
      <w:pPr>
        <w:snapToGrid w:val="0"/>
        <w:spacing w:line="360" w:lineRule="auto"/>
        <w:ind w:firstLineChars="200" w:firstLine="400"/>
        <w:rPr>
          <w:rFonts w:ascii="Times New Roman" w:hAnsi="Times New Roman"/>
          <w:color w:val="000000"/>
          <w:sz w:val="20"/>
          <w:szCs w:val="20"/>
        </w:rPr>
      </w:pPr>
    </w:p>
    <w:p w:rsidR="00AA5512" w:rsidRPr="00A73098" w:rsidRDefault="00FD284F" w:rsidP="00F21B24">
      <w:pPr>
        <w:widowControl/>
        <w:spacing w:beforeLines="50" w:afterLines="50" w:line="360" w:lineRule="auto"/>
        <w:ind w:firstLineChars="150" w:firstLine="360"/>
        <w:jc w:val="left"/>
        <w:rPr>
          <w:rFonts w:ascii="Times New Roman" w:eastAsia="黑体" w:hAnsi="Times New Roman"/>
          <w:sz w:val="24"/>
        </w:rPr>
      </w:pPr>
      <w:r w:rsidRPr="00A73098">
        <w:rPr>
          <w:rFonts w:ascii="Times New Roman" w:eastAsia="黑体" w:hAnsi="Times New Roman"/>
          <w:sz w:val="24"/>
        </w:rPr>
        <w:t>三、</w:t>
      </w:r>
      <w:r w:rsidR="00D025B8" w:rsidRPr="00A73098">
        <w:rPr>
          <w:rFonts w:ascii="Times New Roman" w:eastAsia="黑体" w:hAnsi="Times New Roman"/>
          <w:sz w:val="24"/>
        </w:rPr>
        <w:t>选课建议</w:t>
      </w:r>
    </w:p>
    <w:p w:rsidR="00AA5512" w:rsidRPr="00A73098" w:rsidRDefault="00D025B8" w:rsidP="00A73098">
      <w:pPr>
        <w:snapToGrid w:val="0"/>
        <w:spacing w:line="360" w:lineRule="auto"/>
        <w:ind w:firstLineChars="200" w:firstLine="400"/>
        <w:rPr>
          <w:rFonts w:ascii="Times New Roman" w:hAnsi="Times New Roman"/>
          <w:color w:val="000000"/>
          <w:sz w:val="20"/>
          <w:szCs w:val="20"/>
        </w:rPr>
      </w:pPr>
      <w:r w:rsidRPr="00A73098">
        <w:rPr>
          <w:rFonts w:ascii="Times New Roman" w:hAnsi="Times New Roman"/>
          <w:color w:val="000000"/>
          <w:sz w:val="20"/>
          <w:szCs w:val="20"/>
        </w:rPr>
        <w:t>新闻传播学院传播艺术学生在大一下进行，有了第一学期的学习之后，对普通话正因有了进</w:t>
      </w:r>
      <w:r w:rsidRPr="00A73098">
        <w:rPr>
          <w:rFonts w:ascii="Times New Roman" w:hAnsi="Times New Roman"/>
          <w:color w:val="000000"/>
          <w:sz w:val="20"/>
          <w:szCs w:val="20"/>
        </w:rPr>
        <w:lastRenderedPageBreak/>
        <w:t>一步的了解之后，开始进行身体各项机能辅助发声的训练。学生课下必须进行大量的练习，并且摆脱不正确的用气方法、发音方法，积极纠正自己的错误方式，才能走向正确的播音发声、科学勇气的道路。</w:t>
      </w:r>
    </w:p>
    <w:p w:rsidR="00AA5512" w:rsidRDefault="00FD284F" w:rsidP="00F21B24">
      <w:pPr>
        <w:widowControl/>
        <w:spacing w:beforeLines="50" w:afterLines="50" w:line="360" w:lineRule="auto"/>
        <w:ind w:firstLineChars="150" w:firstLine="360"/>
        <w:jc w:val="left"/>
        <w:rPr>
          <w:rFonts w:ascii="Times New Roman" w:eastAsia="黑体" w:hAnsi="Times New Roman"/>
          <w:sz w:val="24"/>
        </w:rPr>
      </w:pPr>
      <w:r w:rsidRPr="00A73098">
        <w:rPr>
          <w:rFonts w:ascii="Times New Roman" w:eastAsia="黑体" w:hAnsi="Times New Roman"/>
          <w:sz w:val="24"/>
        </w:rPr>
        <w:t>四、课程与专业毕业要求的关联性</w:t>
      </w:r>
    </w:p>
    <w:tbl>
      <w:tblPr>
        <w:tblW w:w="8222" w:type="dxa"/>
        <w:tblInd w:w="108" w:type="dxa"/>
        <w:tblLook w:val="04A0"/>
      </w:tblPr>
      <w:tblGrid>
        <w:gridCol w:w="681"/>
        <w:gridCol w:w="990"/>
        <w:gridCol w:w="5700"/>
        <w:gridCol w:w="851"/>
      </w:tblGrid>
      <w:tr w:rsidR="00A73098" w:rsidRPr="00AF243D" w:rsidTr="00DE3B4D">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关联</w:t>
            </w:r>
          </w:p>
        </w:tc>
      </w:tr>
      <w:tr w:rsidR="00A73098" w:rsidRPr="00AF243D" w:rsidTr="00DE3B4D">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A73098" w:rsidRPr="00AF243D" w:rsidTr="00DE3B4D">
        <w:trPr>
          <w:trHeight w:val="615"/>
        </w:trPr>
        <w:tc>
          <w:tcPr>
            <w:tcW w:w="681" w:type="dxa"/>
            <w:vMerge/>
            <w:tcBorders>
              <w:top w:val="nil"/>
              <w:left w:val="single" w:sz="4" w:space="0" w:color="auto"/>
              <w:bottom w:val="single" w:sz="4" w:space="0" w:color="auto"/>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p>
        </w:tc>
      </w:tr>
      <w:tr w:rsidR="00A73098" w:rsidRPr="00AF243D" w:rsidTr="00DE3B4D">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DA4FAE" w:rsidP="00DA4FAE">
            <w:pPr>
              <w:widowControl/>
              <w:jc w:val="center"/>
              <w:rPr>
                <w:rFonts w:asciiTheme="majorBidi" w:hAnsiTheme="majorBidi" w:cstheme="majorBidi"/>
                <w:color w:val="000000" w:themeColor="text1"/>
                <w:kern w:val="0"/>
                <w:sz w:val="20"/>
                <w:szCs w:val="20"/>
              </w:rPr>
            </w:pPr>
            <w:r w:rsidRPr="00A73098">
              <w:rPr>
                <w:rFonts w:ascii="Times New Roman" w:hAnsi="Times New Roman"/>
                <w:color w:val="000000"/>
                <w:kern w:val="0"/>
                <w:sz w:val="20"/>
                <w:szCs w:val="20"/>
              </w:rPr>
              <w:sym w:font="Wingdings 2" w:char="F098"/>
            </w:r>
          </w:p>
        </w:tc>
      </w:tr>
      <w:tr w:rsidR="00A73098" w:rsidRPr="00AF243D" w:rsidTr="00DE3B4D">
        <w:trPr>
          <w:trHeight w:val="825"/>
        </w:trPr>
        <w:tc>
          <w:tcPr>
            <w:tcW w:w="681" w:type="dxa"/>
            <w:vMerge/>
            <w:tcBorders>
              <w:top w:val="nil"/>
              <w:left w:val="single" w:sz="4" w:space="0" w:color="auto"/>
              <w:bottom w:val="single" w:sz="4" w:space="0" w:color="auto"/>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DA4FAE" w:rsidP="00DA4FAE">
            <w:pPr>
              <w:widowControl/>
              <w:jc w:val="center"/>
              <w:rPr>
                <w:rFonts w:asciiTheme="majorBidi" w:hAnsiTheme="majorBidi" w:cstheme="majorBidi"/>
                <w:color w:val="000000" w:themeColor="text1"/>
                <w:kern w:val="0"/>
                <w:sz w:val="20"/>
                <w:szCs w:val="20"/>
              </w:rPr>
            </w:pPr>
            <w:r w:rsidRPr="00A73098">
              <w:rPr>
                <w:rFonts w:ascii="Times New Roman" w:hAnsi="Times New Roman"/>
                <w:color w:val="000000"/>
                <w:kern w:val="0"/>
                <w:sz w:val="20"/>
                <w:szCs w:val="20"/>
              </w:rPr>
              <w:sym w:font="Wingdings 2" w:char="F098"/>
            </w:r>
          </w:p>
        </w:tc>
      </w:tr>
      <w:tr w:rsidR="00A73098" w:rsidRPr="00AF243D" w:rsidTr="00DE3B4D">
        <w:trPr>
          <w:trHeight w:val="495"/>
        </w:trPr>
        <w:tc>
          <w:tcPr>
            <w:tcW w:w="681" w:type="dxa"/>
            <w:tcBorders>
              <w:top w:val="nil"/>
              <w:left w:val="single" w:sz="4" w:space="0" w:color="auto"/>
              <w:bottom w:val="nil"/>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DA4FAE" w:rsidP="00DA4FAE">
            <w:pPr>
              <w:widowControl/>
              <w:jc w:val="center"/>
              <w:rPr>
                <w:rFonts w:asciiTheme="majorBidi" w:hAnsiTheme="majorBidi" w:cstheme="majorBidi"/>
                <w:color w:val="000000" w:themeColor="text1"/>
                <w:kern w:val="0"/>
                <w:sz w:val="20"/>
                <w:szCs w:val="20"/>
              </w:rPr>
            </w:pPr>
            <w:r w:rsidRPr="00A73098">
              <w:rPr>
                <w:rFonts w:ascii="Times New Roman" w:hAnsi="Times New Roman"/>
                <w:color w:val="000000"/>
                <w:kern w:val="0"/>
                <w:sz w:val="20"/>
                <w:szCs w:val="20"/>
              </w:rPr>
              <w:sym w:font="Wingdings 2" w:char="F098"/>
            </w:r>
          </w:p>
        </w:tc>
      </w:tr>
      <w:tr w:rsidR="00A73098" w:rsidRPr="00AF243D" w:rsidTr="00DE3B4D">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A73098" w:rsidRPr="00AF243D" w:rsidTr="00DE3B4D">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DA4FAE" w:rsidP="00DA4FAE">
            <w:pPr>
              <w:widowControl/>
              <w:jc w:val="center"/>
              <w:rPr>
                <w:rFonts w:asciiTheme="majorBidi" w:hAnsiTheme="majorBidi" w:cstheme="majorBidi"/>
                <w:color w:val="000000" w:themeColor="text1"/>
                <w:kern w:val="0"/>
                <w:sz w:val="20"/>
                <w:szCs w:val="20"/>
              </w:rPr>
            </w:pPr>
            <w:r w:rsidRPr="00A73098">
              <w:rPr>
                <w:rFonts w:ascii="Times New Roman" w:hAnsi="Times New Roman"/>
                <w:color w:val="000000"/>
                <w:kern w:val="0"/>
                <w:sz w:val="20"/>
                <w:szCs w:val="20"/>
              </w:rPr>
              <w:sym w:font="Wingdings 2" w:char="F098"/>
            </w:r>
          </w:p>
        </w:tc>
      </w:tr>
      <w:tr w:rsidR="00A73098" w:rsidRPr="00AF243D" w:rsidTr="00DE3B4D">
        <w:trPr>
          <w:trHeight w:val="67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DA4FAE" w:rsidP="00DA4FAE">
            <w:pPr>
              <w:widowControl/>
              <w:jc w:val="center"/>
              <w:rPr>
                <w:rFonts w:asciiTheme="majorBidi" w:hAnsiTheme="majorBidi" w:cstheme="majorBidi"/>
                <w:color w:val="000000" w:themeColor="text1"/>
                <w:kern w:val="0"/>
                <w:sz w:val="20"/>
                <w:szCs w:val="20"/>
              </w:rPr>
            </w:pPr>
            <w:r w:rsidRPr="00A73098">
              <w:rPr>
                <w:rFonts w:ascii="Times New Roman" w:hAnsi="Times New Roman"/>
                <w:color w:val="000000"/>
                <w:kern w:val="0"/>
                <w:sz w:val="20"/>
                <w:szCs w:val="20"/>
              </w:rPr>
              <w:sym w:font="Wingdings 2" w:char="F098"/>
            </w:r>
          </w:p>
        </w:tc>
      </w:tr>
      <w:tr w:rsidR="00A73098" w:rsidRPr="00AF243D" w:rsidTr="00DE3B4D">
        <w:trPr>
          <w:trHeight w:val="540"/>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A73098" w:rsidRPr="00AF243D" w:rsidTr="00DE3B4D">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DA4FAE" w:rsidP="00DA4FAE">
            <w:pPr>
              <w:widowControl/>
              <w:ind w:firstLineChars="50" w:firstLine="100"/>
              <w:jc w:val="center"/>
              <w:rPr>
                <w:rFonts w:asciiTheme="majorBidi" w:hAnsiTheme="majorBidi" w:cstheme="majorBidi"/>
                <w:color w:val="000000" w:themeColor="text1"/>
                <w:kern w:val="0"/>
                <w:sz w:val="20"/>
                <w:szCs w:val="20"/>
              </w:rPr>
            </w:pPr>
            <w:r w:rsidRPr="00A73098">
              <w:rPr>
                <w:rFonts w:ascii="Times New Roman" w:hAnsi="Times New Roman"/>
                <w:color w:val="000000"/>
                <w:kern w:val="0"/>
                <w:sz w:val="20"/>
                <w:szCs w:val="20"/>
              </w:rPr>
              <w:sym w:font="Wingdings 2" w:char="F098"/>
            </w:r>
          </w:p>
        </w:tc>
      </w:tr>
      <w:tr w:rsidR="00A73098" w:rsidRPr="00AF243D" w:rsidTr="00DE3B4D">
        <w:trPr>
          <w:trHeight w:val="600"/>
        </w:trPr>
        <w:tc>
          <w:tcPr>
            <w:tcW w:w="681" w:type="dxa"/>
            <w:vMerge/>
            <w:tcBorders>
              <w:top w:val="nil"/>
              <w:left w:val="single" w:sz="4" w:space="0" w:color="auto"/>
              <w:bottom w:val="single" w:sz="4" w:space="0" w:color="000000"/>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615"/>
        </w:trPr>
        <w:tc>
          <w:tcPr>
            <w:tcW w:w="681" w:type="dxa"/>
            <w:vMerge/>
            <w:tcBorders>
              <w:top w:val="nil"/>
              <w:left w:val="single" w:sz="4" w:space="0" w:color="auto"/>
              <w:bottom w:val="single" w:sz="4" w:space="0" w:color="000000"/>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540"/>
        </w:trPr>
        <w:tc>
          <w:tcPr>
            <w:tcW w:w="681" w:type="dxa"/>
            <w:vMerge/>
            <w:tcBorders>
              <w:top w:val="nil"/>
              <w:left w:val="single" w:sz="4" w:space="0" w:color="auto"/>
              <w:bottom w:val="single" w:sz="4" w:space="0" w:color="000000"/>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540"/>
        </w:trPr>
        <w:tc>
          <w:tcPr>
            <w:tcW w:w="681" w:type="dxa"/>
            <w:vMerge/>
            <w:tcBorders>
              <w:top w:val="nil"/>
              <w:left w:val="single" w:sz="4" w:space="0" w:color="auto"/>
              <w:bottom w:val="single" w:sz="4" w:space="0" w:color="000000"/>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540"/>
        </w:trPr>
        <w:tc>
          <w:tcPr>
            <w:tcW w:w="681" w:type="dxa"/>
            <w:vMerge/>
            <w:tcBorders>
              <w:top w:val="nil"/>
              <w:left w:val="single" w:sz="4" w:space="0" w:color="auto"/>
              <w:bottom w:val="single" w:sz="4" w:space="0" w:color="000000"/>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630"/>
        </w:trPr>
        <w:tc>
          <w:tcPr>
            <w:tcW w:w="681" w:type="dxa"/>
            <w:vMerge/>
            <w:tcBorders>
              <w:top w:val="nil"/>
              <w:left w:val="single" w:sz="4" w:space="0" w:color="auto"/>
              <w:bottom w:val="single" w:sz="4" w:space="0" w:color="000000"/>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585"/>
        </w:trPr>
        <w:tc>
          <w:tcPr>
            <w:tcW w:w="681" w:type="dxa"/>
            <w:vMerge/>
            <w:tcBorders>
              <w:top w:val="nil"/>
              <w:left w:val="single" w:sz="4" w:space="0" w:color="auto"/>
              <w:bottom w:val="single" w:sz="4" w:space="0" w:color="000000"/>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DA4FAE" w:rsidP="00DA4FAE">
            <w:pPr>
              <w:widowControl/>
              <w:jc w:val="center"/>
              <w:rPr>
                <w:rFonts w:asciiTheme="majorBidi" w:hAnsiTheme="majorBidi" w:cstheme="majorBidi"/>
                <w:color w:val="000000" w:themeColor="text1"/>
                <w:kern w:val="0"/>
                <w:sz w:val="20"/>
                <w:szCs w:val="20"/>
              </w:rPr>
            </w:pPr>
            <w:r w:rsidRPr="00A73098">
              <w:rPr>
                <w:rFonts w:ascii="Times New Roman" w:hAnsi="Times New Roman"/>
                <w:color w:val="000000"/>
                <w:kern w:val="0"/>
                <w:sz w:val="20"/>
                <w:szCs w:val="20"/>
              </w:rPr>
              <w:sym w:font="Wingdings 2" w:char="F098"/>
            </w:r>
          </w:p>
        </w:tc>
      </w:tr>
      <w:tr w:rsidR="00A73098" w:rsidRPr="00AF243D" w:rsidTr="00DE3B4D">
        <w:trPr>
          <w:trHeight w:val="660"/>
        </w:trPr>
        <w:tc>
          <w:tcPr>
            <w:tcW w:w="681" w:type="dxa"/>
            <w:vMerge/>
            <w:tcBorders>
              <w:top w:val="nil"/>
              <w:left w:val="single" w:sz="4" w:space="0" w:color="auto"/>
              <w:bottom w:val="single" w:sz="4" w:space="0" w:color="000000"/>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540"/>
        </w:trPr>
        <w:tc>
          <w:tcPr>
            <w:tcW w:w="681" w:type="dxa"/>
            <w:vMerge/>
            <w:tcBorders>
              <w:top w:val="nil"/>
              <w:left w:val="single" w:sz="4" w:space="0" w:color="auto"/>
              <w:bottom w:val="single" w:sz="4" w:space="0" w:color="000000"/>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A4FAE">
            <w:pPr>
              <w:widowControl/>
              <w:jc w:val="center"/>
              <w:rPr>
                <w:rFonts w:asciiTheme="majorBidi" w:hAnsiTheme="majorBidi" w:cstheme="majorBidi"/>
                <w:color w:val="000000" w:themeColor="text1"/>
                <w:kern w:val="0"/>
                <w:sz w:val="20"/>
                <w:szCs w:val="20"/>
              </w:rPr>
            </w:pPr>
          </w:p>
        </w:tc>
      </w:tr>
      <w:tr w:rsidR="00A73098" w:rsidRPr="00AF243D" w:rsidTr="00DE3B4D">
        <w:trPr>
          <w:trHeight w:val="540"/>
        </w:trPr>
        <w:tc>
          <w:tcPr>
            <w:tcW w:w="681" w:type="dxa"/>
            <w:vMerge/>
            <w:tcBorders>
              <w:top w:val="nil"/>
              <w:left w:val="single" w:sz="4" w:space="0" w:color="auto"/>
              <w:bottom w:val="single" w:sz="4" w:space="0" w:color="000000"/>
              <w:right w:val="single" w:sz="4" w:space="0" w:color="auto"/>
            </w:tcBorders>
            <w:vAlign w:val="center"/>
            <w:hideMark/>
          </w:tcPr>
          <w:p w:rsidR="00A73098" w:rsidRPr="00AF243D" w:rsidRDefault="00A73098" w:rsidP="00DE3B4D">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A73098" w:rsidRPr="00AF243D" w:rsidRDefault="00A73098" w:rsidP="00DE3B4D">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hideMark/>
          </w:tcPr>
          <w:p w:rsidR="00A73098" w:rsidRPr="00AF243D" w:rsidRDefault="00A73098" w:rsidP="00DE3B4D">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bl>
    <w:p w:rsidR="00AA5512" w:rsidRPr="00A73098" w:rsidRDefault="00AA5512" w:rsidP="00A73098">
      <w:pPr>
        <w:spacing w:line="360" w:lineRule="auto"/>
        <w:rPr>
          <w:rFonts w:ascii="Times New Roman" w:hAnsi="Times New Roman"/>
        </w:rPr>
      </w:pPr>
    </w:p>
    <w:p w:rsidR="00AA5512" w:rsidRPr="00DA4FAE" w:rsidRDefault="00FD284F" w:rsidP="00DA4FAE">
      <w:pPr>
        <w:spacing w:line="360" w:lineRule="auto"/>
        <w:ind w:firstLineChars="250" w:firstLine="602"/>
        <w:rPr>
          <w:rFonts w:ascii="Times New Roman" w:hAnsi="Times New Roman"/>
          <w:b/>
          <w:sz w:val="20"/>
          <w:szCs w:val="20"/>
        </w:rPr>
      </w:pPr>
      <w:r w:rsidRPr="00DA4FAE">
        <w:rPr>
          <w:rFonts w:ascii="Times New Roman" w:eastAsia="黑体" w:hAnsi="Times New Roman"/>
          <w:b/>
          <w:sz w:val="24"/>
        </w:rPr>
        <w:t>五、课程目标</w:t>
      </w:r>
      <w:r w:rsidRPr="00DA4FAE">
        <w:rPr>
          <w:rFonts w:ascii="Times New Roman" w:eastAsia="黑体" w:hAnsi="Times New Roman"/>
          <w:b/>
          <w:sz w:val="24"/>
        </w:rPr>
        <w:t>/</w:t>
      </w:r>
      <w:r w:rsidRPr="00DA4FAE">
        <w:rPr>
          <w:rFonts w:ascii="Times New Roman" w:eastAsia="黑体" w:hAnsi="Times New Roman"/>
          <w:b/>
          <w:sz w:val="24"/>
        </w:rPr>
        <w:t>课程预期学习成果</w:t>
      </w:r>
    </w:p>
    <w:tbl>
      <w:tblPr>
        <w:tblpPr w:leftFromText="180" w:rightFromText="180" w:vertAnchor="text" w:horzAnchor="page" w:tblpX="1987" w:tblpY="152"/>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175"/>
        <w:gridCol w:w="2470"/>
        <w:gridCol w:w="2199"/>
        <w:gridCol w:w="1633"/>
      </w:tblGrid>
      <w:tr w:rsidR="00D025B8" w:rsidRPr="00DA4FAE" w:rsidTr="00DA4FAE">
        <w:tc>
          <w:tcPr>
            <w:tcW w:w="711" w:type="dxa"/>
            <w:shd w:val="clear" w:color="auto" w:fill="auto"/>
          </w:tcPr>
          <w:p w:rsidR="00D025B8" w:rsidRPr="00DA4FAE" w:rsidRDefault="00D025B8" w:rsidP="00DA4FAE">
            <w:pPr>
              <w:snapToGrid w:val="0"/>
              <w:spacing w:line="360" w:lineRule="auto"/>
              <w:jc w:val="center"/>
              <w:rPr>
                <w:rFonts w:ascii="Times New Roman" w:hAnsi="Times New Roman"/>
                <w:b/>
                <w:color w:val="000000"/>
                <w:szCs w:val="21"/>
              </w:rPr>
            </w:pPr>
            <w:r w:rsidRPr="00DA4FAE">
              <w:rPr>
                <w:rFonts w:ascii="Times New Roman" w:hAnsi="Times New Roman"/>
                <w:b/>
                <w:color w:val="000000"/>
                <w:szCs w:val="21"/>
              </w:rPr>
              <w:t>序号</w:t>
            </w:r>
          </w:p>
        </w:tc>
        <w:tc>
          <w:tcPr>
            <w:tcW w:w="1175" w:type="dxa"/>
            <w:shd w:val="clear" w:color="auto" w:fill="auto"/>
          </w:tcPr>
          <w:p w:rsidR="00D025B8" w:rsidRPr="00DA4FAE" w:rsidRDefault="00D025B8" w:rsidP="00DA4FAE">
            <w:pPr>
              <w:snapToGrid w:val="0"/>
              <w:spacing w:line="360" w:lineRule="auto"/>
              <w:jc w:val="center"/>
              <w:rPr>
                <w:rFonts w:ascii="Times New Roman" w:hAnsi="Times New Roman"/>
                <w:b/>
                <w:color w:val="000000"/>
                <w:szCs w:val="21"/>
              </w:rPr>
            </w:pPr>
            <w:r w:rsidRPr="00DA4FAE">
              <w:rPr>
                <w:rFonts w:ascii="Times New Roman" w:hAnsi="Times New Roman"/>
                <w:b/>
                <w:color w:val="000000"/>
                <w:szCs w:val="21"/>
              </w:rPr>
              <w:t>课程预期</w:t>
            </w:r>
          </w:p>
          <w:p w:rsidR="00D025B8" w:rsidRPr="00DA4FAE" w:rsidRDefault="00D025B8" w:rsidP="00DA4FAE">
            <w:pPr>
              <w:snapToGrid w:val="0"/>
              <w:spacing w:line="360" w:lineRule="auto"/>
              <w:jc w:val="center"/>
              <w:rPr>
                <w:rFonts w:ascii="Times New Roman" w:hAnsi="Times New Roman"/>
                <w:b/>
                <w:color w:val="000000"/>
                <w:szCs w:val="21"/>
              </w:rPr>
            </w:pPr>
            <w:r w:rsidRPr="00DA4FAE">
              <w:rPr>
                <w:rFonts w:ascii="Times New Roman" w:hAnsi="Times New Roman"/>
                <w:b/>
                <w:color w:val="000000"/>
                <w:szCs w:val="21"/>
              </w:rPr>
              <w:t>学习成果</w:t>
            </w:r>
          </w:p>
        </w:tc>
        <w:tc>
          <w:tcPr>
            <w:tcW w:w="2470" w:type="dxa"/>
            <w:shd w:val="clear" w:color="auto" w:fill="auto"/>
            <w:vAlign w:val="center"/>
          </w:tcPr>
          <w:p w:rsidR="00D025B8" w:rsidRPr="00DA4FAE" w:rsidRDefault="00D025B8" w:rsidP="00DA4FAE">
            <w:pPr>
              <w:snapToGrid w:val="0"/>
              <w:spacing w:line="360" w:lineRule="auto"/>
              <w:jc w:val="center"/>
              <w:rPr>
                <w:rFonts w:ascii="Times New Roman" w:hAnsi="Times New Roman"/>
                <w:b/>
                <w:color w:val="000000"/>
                <w:szCs w:val="21"/>
                <w:highlight w:val="yellow"/>
              </w:rPr>
            </w:pPr>
            <w:r w:rsidRPr="00DA4FAE">
              <w:rPr>
                <w:rFonts w:ascii="Times New Roman" w:hAnsi="Times New Roman"/>
                <w:b/>
                <w:color w:val="000000"/>
                <w:szCs w:val="21"/>
              </w:rPr>
              <w:t>课程目标</w:t>
            </w:r>
          </w:p>
          <w:p w:rsidR="00D025B8" w:rsidRPr="00DA4FAE" w:rsidRDefault="00D025B8" w:rsidP="00DA4FAE">
            <w:pPr>
              <w:snapToGrid w:val="0"/>
              <w:spacing w:line="360" w:lineRule="auto"/>
              <w:jc w:val="center"/>
              <w:rPr>
                <w:rFonts w:ascii="Times New Roman" w:hAnsi="Times New Roman"/>
                <w:b/>
                <w:color w:val="000000"/>
                <w:szCs w:val="21"/>
              </w:rPr>
            </w:pPr>
            <w:r w:rsidRPr="00DA4FAE">
              <w:rPr>
                <w:rFonts w:ascii="Times New Roman" w:hAnsi="Times New Roman"/>
                <w:b/>
                <w:color w:val="000000"/>
                <w:szCs w:val="21"/>
              </w:rPr>
              <w:t>（细化的预期学习成果）</w:t>
            </w:r>
          </w:p>
        </w:tc>
        <w:tc>
          <w:tcPr>
            <w:tcW w:w="2199" w:type="dxa"/>
            <w:shd w:val="clear" w:color="auto" w:fill="auto"/>
            <w:vAlign w:val="center"/>
          </w:tcPr>
          <w:p w:rsidR="00D025B8" w:rsidRPr="00DA4FAE" w:rsidRDefault="00D025B8" w:rsidP="00DA4FAE">
            <w:pPr>
              <w:snapToGrid w:val="0"/>
              <w:spacing w:line="360" w:lineRule="auto"/>
              <w:jc w:val="center"/>
              <w:rPr>
                <w:rFonts w:ascii="Times New Roman" w:hAnsi="Times New Roman"/>
                <w:b/>
                <w:color w:val="000000"/>
                <w:szCs w:val="21"/>
              </w:rPr>
            </w:pPr>
            <w:r w:rsidRPr="00DA4FAE">
              <w:rPr>
                <w:rFonts w:ascii="Times New Roman" w:hAnsi="Times New Roman"/>
                <w:b/>
                <w:color w:val="000000"/>
                <w:szCs w:val="21"/>
              </w:rPr>
              <w:t>教与</w:t>
            </w:r>
            <w:proofErr w:type="gramStart"/>
            <w:r w:rsidRPr="00DA4FAE">
              <w:rPr>
                <w:rFonts w:ascii="Times New Roman" w:hAnsi="Times New Roman"/>
                <w:b/>
                <w:color w:val="000000"/>
                <w:szCs w:val="21"/>
              </w:rPr>
              <w:t>学方式</w:t>
            </w:r>
            <w:proofErr w:type="gramEnd"/>
          </w:p>
        </w:tc>
        <w:tc>
          <w:tcPr>
            <w:tcW w:w="1633" w:type="dxa"/>
            <w:shd w:val="clear" w:color="auto" w:fill="auto"/>
            <w:vAlign w:val="center"/>
          </w:tcPr>
          <w:p w:rsidR="00D025B8" w:rsidRPr="00DA4FAE" w:rsidRDefault="00D025B8" w:rsidP="00DA4FAE">
            <w:pPr>
              <w:snapToGrid w:val="0"/>
              <w:spacing w:line="360" w:lineRule="auto"/>
              <w:jc w:val="center"/>
              <w:rPr>
                <w:rFonts w:ascii="Times New Roman" w:hAnsi="Times New Roman"/>
                <w:b/>
                <w:color w:val="000000"/>
                <w:szCs w:val="21"/>
              </w:rPr>
            </w:pPr>
            <w:r w:rsidRPr="00DA4FAE">
              <w:rPr>
                <w:rFonts w:ascii="Times New Roman" w:hAnsi="Times New Roman"/>
                <w:b/>
                <w:color w:val="000000"/>
                <w:szCs w:val="21"/>
              </w:rPr>
              <w:t>评价方式</w:t>
            </w:r>
          </w:p>
        </w:tc>
      </w:tr>
      <w:tr w:rsidR="00D025B8" w:rsidRPr="00DA4FAE" w:rsidTr="00DA4FAE">
        <w:tc>
          <w:tcPr>
            <w:tcW w:w="711" w:type="dxa"/>
            <w:shd w:val="clear" w:color="auto" w:fill="auto"/>
          </w:tcPr>
          <w:p w:rsidR="00D025B8" w:rsidRPr="00DA4FAE" w:rsidRDefault="00D025B8" w:rsidP="00DA4FAE">
            <w:pPr>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1</w:t>
            </w:r>
          </w:p>
        </w:tc>
        <w:tc>
          <w:tcPr>
            <w:tcW w:w="1175" w:type="dxa"/>
            <w:shd w:val="clear" w:color="auto" w:fill="auto"/>
            <w:vAlign w:val="center"/>
          </w:tcPr>
          <w:p w:rsidR="00D025B8" w:rsidRPr="00DA4FAE" w:rsidRDefault="00D025B8" w:rsidP="00DA4FAE">
            <w:pPr>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LO211</w:t>
            </w:r>
          </w:p>
        </w:tc>
        <w:tc>
          <w:tcPr>
            <w:tcW w:w="2470" w:type="dxa"/>
            <w:shd w:val="clear" w:color="auto" w:fill="auto"/>
            <w:vAlign w:val="center"/>
          </w:tcPr>
          <w:p w:rsidR="00D025B8" w:rsidRPr="00DA4FAE" w:rsidRDefault="00D025B8" w:rsidP="00DA4FAE">
            <w:pPr>
              <w:spacing w:line="360" w:lineRule="auto"/>
              <w:rPr>
                <w:rFonts w:ascii="Times New Roman" w:eastAsiaTheme="minorEastAsia" w:hAnsi="Times New Roman"/>
                <w:kern w:val="0"/>
                <w:szCs w:val="21"/>
              </w:rPr>
            </w:pPr>
            <w:r w:rsidRPr="00DA4FAE">
              <w:rPr>
                <w:rFonts w:ascii="Times New Roman" w:eastAsiaTheme="minorEastAsia" w:hAnsi="Times New Roman"/>
                <w:kern w:val="0"/>
                <w:szCs w:val="21"/>
              </w:rPr>
              <w:t>LO211:</w:t>
            </w:r>
            <w:r w:rsidRPr="00DA4FAE">
              <w:rPr>
                <w:rFonts w:ascii="Times New Roman" w:eastAsiaTheme="minorEastAsia" w:hAnsi="Times New Roman"/>
                <w:kern w:val="0"/>
                <w:szCs w:val="21"/>
              </w:rPr>
              <w:t>能根据需要确定学习目标，并设计学习计划。</w:t>
            </w:r>
          </w:p>
        </w:tc>
        <w:tc>
          <w:tcPr>
            <w:tcW w:w="2199" w:type="dxa"/>
            <w:shd w:val="clear" w:color="auto" w:fill="auto"/>
          </w:tcPr>
          <w:p w:rsidR="00D025B8" w:rsidRPr="00DA4FAE" w:rsidRDefault="00D025B8" w:rsidP="00DA4FAE">
            <w:pPr>
              <w:snapToGrid w:val="0"/>
              <w:spacing w:line="360" w:lineRule="auto"/>
              <w:jc w:val="center"/>
              <w:rPr>
                <w:rFonts w:ascii="Times New Roman" w:eastAsiaTheme="minorEastAsia" w:hAnsi="Times New Roman"/>
                <w:szCs w:val="21"/>
              </w:rPr>
            </w:pPr>
            <w:r w:rsidRPr="00DA4FAE">
              <w:rPr>
                <w:rFonts w:ascii="Times New Roman" w:eastAsiaTheme="minorEastAsia" w:hAnsi="Times New Roman"/>
                <w:szCs w:val="21"/>
              </w:rPr>
              <w:t>从课后布置的练习中得以体现</w:t>
            </w:r>
          </w:p>
        </w:tc>
        <w:tc>
          <w:tcPr>
            <w:tcW w:w="1633" w:type="dxa"/>
            <w:shd w:val="clear" w:color="auto" w:fill="auto"/>
          </w:tcPr>
          <w:p w:rsidR="00D025B8" w:rsidRPr="00DA4FAE" w:rsidRDefault="00D025B8" w:rsidP="00DA4FAE">
            <w:pPr>
              <w:snapToGrid w:val="0"/>
              <w:spacing w:line="360" w:lineRule="auto"/>
              <w:jc w:val="center"/>
              <w:rPr>
                <w:rFonts w:ascii="Times New Roman" w:eastAsiaTheme="minorEastAsia" w:hAnsi="Times New Roman"/>
                <w:szCs w:val="21"/>
              </w:rPr>
            </w:pPr>
            <w:r w:rsidRPr="00DA4FAE">
              <w:rPr>
                <w:rFonts w:ascii="Times New Roman" w:eastAsiaTheme="minorEastAsia" w:hAnsi="Times New Roman"/>
                <w:szCs w:val="21"/>
              </w:rPr>
              <w:t>在</w:t>
            </w:r>
            <w:r w:rsidRPr="00DA4FAE">
              <w:rPr>
                <w:rFonts w:ascii="Times New Roman" w:eastAsiaTheme="minorEastAsia" w:hAnsi="Times New Roman"/>
                <w:szCs w:val="21"/>
              </w:rPr>
              <w:t>X1X2X3</w:t>
            </w:r>
            <w:r w:rsidRPr="00DA4FAE">
              <w:rPr>
                <w:rFonts w:ascii="Times New Roman" w:eastAsiaTheme="minorEastAsia" w:hAnsi="Times New Roman"/>
                <w:szCs w:val="21"/>
              </w:rPr>
              <w:t>中体现，在了解自己的不足</w:t>
            </w:r>
            <w:proofErr w:type="gramStart"/>
            <w:r w:rsidRPr="00DA4FAE">
              <w:rPr>
                <w:rFonts w:ascii="Times New Roman" w:eastAsiaTheme="minorEastAsia" w:hAnsi="Times New Roman"/>
                <w:szCs w:val="21"/>
              </w:rPr>
              <w:t>之后知否会</w:t>
            </w:r>
            <w:proofErr w:type="gramEnd"/>
            <w:r w:rsidRPr="00DA4FAE">
              <w:rPr>
                <w:rFonts w:ascii="Times New Roman" w:eastAsiaTheme="minorEastAsia" w:hAnsi="Times New Roman"/>
                <w:szCs w:val="21"/>
              </w:rPr>
              <w:t>花力气进行训练，根据自己的不足制定目标。又可以得分。</w:t>
            </w:r>
          </w:p>
        </w:tc>
      </w:tr>
      <w:tr w:rsidR="00D025B8" w:rsidRPr="00DA4FAE" w:rsidTr="00DA4FAE">
        <w:tc>
          <w:tcPr>
            <w:tcW w:w="711" w:type="dxa"/>
            <w:vMerge w:val="restart"/>
            <w:shd w:val="clear" w:color="auto" w:fill="auto"/>
          </w:tcPr>
          <w:p w:rsidR="00D025B8" w:rsidRPr="00DA4FAE" w:rsidRDefault="00D025B8" w:rsidP="00DA4FAE">
            <w:pPr>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2</w:t>
            </w:r>
          </w:p>
        </w:tc>
        <w:tc>
          <w:tcPr>
            <w:tcW w:w="1175" w:type="dxa"/>
            <w:vMerge w:val="restart"/>
            <w:shd w:val="clear" w:color="auto" w:fill="auto"/>
          </w:tcPr>
          <w:p w:rsidR="00D025B8" w:rsidRPr="00DA4FAE" w:rsidRDefault="00D025B8" w:rsidP="00DA4FAE">
            <w:pPr>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LO212</w:t>
            </w:r>
          </w:p>
          <w:p w:rsidR="00D025B8" w:rsidRPr="00DA4FAE" w:rsidRDefault="00D025B8" w:rsidP="00DA4FAE">
            <w:pPr>
              <w:spacing w:line="360" w:lineRule="auto"/>
              <w:rPr>
                <w:rFonts w:ascii="Times New Roman" w:eastAsiaTheme="minorEastAsia" w:hAnsi="Times New Roman"/>
                <w:color w:val="000000"/>
                <w:kern w:val="0"/>
                <w:szCs w:val="21"/>
              </w:rPr>
            </w:pPr>
          </w:p>
          <w:p w:rsidR="00D025B8" w:rsidRPr="00DA4FAE" w:rsidRDefault="00D025B8" w:rsidP="00DA4FAE">
            <w:pPr>
              <w:spacing w:line="360" w:lineRule="auto"/>
              <w:rPr>
                <w:rFonts w:ascii="Times New Roman" w:eastAsiaTheme="minorEastAsia" w:hAnsi="Times New Roman"/>
                <w:color w:val="000000"/>
                <w:kern w:val="0"/>
                <w:szCs w:val="21"/>
              </w:rPr>
            </w:pPr>
          </w:p>
          <w:p w:rsidR="00D025B8" w:rsidRPr="00DA4FAE" w:rsidRDefault="00D025B8" w:rsidP="00DA4FAE">
            <w:pPr>
              <w:spacing w:line="360" w:lineRule="auto"/>
              <w:rPr>
                <w:rFonts w:ascii="Times New Roman" w:eastAsiaTheme="minorEastAsia" w:hAnsi="Times New Roman"/>
                <w:color w:val="000000"/>
                <w:kern w:val="0"/>
                <w:szCs w:val="21"/>
              </w:rPr>
            </w:pPr>
          </w:p>
          <w:p w:rsidR="00D025B8" w:rsidRPr="00DA4FAE" w:rsidRDefault="00D025B8" w:rsidP="00DA4FAE">
            <w:pPr>
              <w:spacing w:line="360" w:lineRule="auto"/>
              <w:rPr>
                <w:rFonts w:ascii="Times New Roman" w:eastAsiaTheme="minorEastAsia" w:hAnsi="Times New Roman"/>
                <w:color w:val="000000"/>
                <w:kern w:val="0"/>
                <w:szCs w:val="21"/>
              </w:rPr>
            </w:pPr>
          </w:p>
          <w:p w:rsidR="00D025B8" w:rsidRPr="00DA4FAE" w:rsidRDefault="00D025B8" w:rsidP="00DA4FAE">
            <w:pPr>
              <w:spacing w:line="360" w:lineRule="auto"/>
              <w:rPr>
                <w:rFonts w:ascii="Times New Roman" w:eastAsiaTheme="minorEastAsia" w:hAnsi="Times New Roman"/>
                <w:color w:val="000000"/>
                <w:kern w:val="0"/>
                <w:szCs w:val="21"/>
              </w:rPr>
            </w:pPr>
          </w:p>
          <w:p w:rsidR="00D025B8" w:rsidRPr="00DA4FAE" w:rsidRDefault="00D025B8" w:rsidP="00DA4FAE">
            <w:pPr>
              <w:spacing w:line="360" w:lineRule="auto"/>
              <w:rPr>
                <w:rFonts w:ascii="Times New Roman" w:eastAsiaTheme="minorEastAsia" w:hAnsi="Times New Roman"/>
                <w:color w:val="000000"/>
                <w:kern w:val="0"/>
                <w:szCs w:val="21"/>
              </w:rPr>
            </w:pPr>
          </w:p>
          <w:p w:rsidR="00D025B8" w:rsidRPr="00DA4FAE" w:rsidRDefault="00D025B8" w:rsidP="00DA4FAE">
            <w:pPr>
              <w:spacing w:line="360" w:lineRule="auto"/>
              <w:rPr>
                <w:rFonts w:ascii="Times New Roman" w:eastAsiaTheme="minorEastAsia" w:hAnsi="Times New Roman"/>
                <w:color w:val="000000"/>
                <w:kern w:val="0"/>
                <w:szCs w:val="21"/>
              </w:rPr>
            </w:pPr>
          </w:p>
          <w:p w:rsidR="00D025B8" w:rsidRPr="00DA4FAE" w:rsidRDefault="00D025B8" w:rsidP="00DA4FAE">
            <w:pPr>
              <w:spacing w:line="360" w:lineRule="auto"/>
              <w:rPr>
                <w:rFonts w:ascii="Times New Roman" w:eastAsiaTheme="minorEastAsia" w:hAnsi="Times New Roman"/>
                <w:color w:val="000000"/>
                <w:kern w:val="0"/>
                <w:szCs w:val="21"/>
              </w:rPr>
            </w:pPr>
          </w:p>
          <w:p w:rsidR="00D025B8" w:rsidRPr="00DA4FAE" w:rsidRDefault="00D025B8" w:rsidP="00DA4FAE">
            <w:pPr>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LO311</w:t>
            </w:r>
          </w:p>
          <w:p w:rsidR="00D025B8" w:rsidRPr="00DA4FAE" w:rsidRDefault="00D025B8" w:rsidP="00DA4FAE">
            <w:pPr>
              <w:spacing w:line="360" w:lineRule="auto"/>
              <w:rPr>
                <w:rFonts w:ascii="Times New Roman" w:eastAsiaTheme="minorEastAsia" w:hAnsi="Times New Roman"/>
                <w:color w:val="000000"/>
                <w:kern w:val="0"/>
                <w:szCs w:val="21"/>
              </w:rPr>
            </w:pPr>
          </w:p>
          <w:p w:rsidR="00D025B8" w:rsidRPr="00DA4FAE" w:rsidRDefault="00D025B8" w:rsidP="00DA4FAE">
            <w:pPr>
              <w:spacing w:line="360" w:lineRule="auto"/>
              <w:rPr>
                <w:rFonts w:ascii="Times New Roman" w:eastAsiaTheme="minorEastAsia" w:hAnsi="Times New Roman"/>
                <w:color w:val="000000"/>
                <w:kern w:val="0"/>
                <w:szCs w:val="21"/>
              </w:rPr>
            </w:pPr>
          </w:p>
          <w:p w:rsidR="00D025B8" w:rsidRPr="00DA4FAE" w:rsidRDefault="00D025B8" w:rsidP="00DA4FAE">
            <w:pPr>
              <w:spacing w:line="360" w:lineRule="auto"/>
              <w:rPr>
                <w:rFonts w:ascii="Times New Roman" w:eastAsiaTheme="minorEastAsia" w:hAnsi="Times New Roman"/>
                <w:color w:val="000000"/>
                <w:kern w:val="0"/>
                <w:szCs w:val="21"/>
              </w:rPr>
            </w:pPr>
          </w:p>
          <w:p w:rsidR="00D025B8" w:rsidRPr="00DA4FAE" w:rsidRDefault="00D025B8" w:rsidP="00DA4FAE">
            <w:pPr>
              <w:spacing w:line="360" w:lineRule="auto"/>
              <w:rPr>
                <w:rFonts w:ascii="Times New Roman" w:eastAsiaTheme="minorEastAsia" w:hAnsi="Times New Roman"/>
                <w:color w:val="000000"/>
                <w:kern w:val="0"/>
                <w:szCs w:val="21"/>
              </w:rPr>
            </w:pPr>
          </w:p>
          <w:p w:rsidR="00D025B8" w:rsidRPr="00DA4FAE" w:rsidRDefault="00D025B8" w:rsidP="00DA4FAE">
            <w:pPr>
              <w:spacing w:line="360" w:lineRule="auto"/>
              <w:rPr>
                <w:rFonts w:ascii="Times New Roman" w:eastAsiaTheme="minorEastAsia" w:hAnsi="Times New Roman"/>
                <w:color w:val="000000"/>
                <w:kern w:val="0"/>
                <w:szCs w:val="21"/>
              </w:rPr>
            </w:pPr>
          </w:p>
          <w:p w:rsidR="00D025B8" w:rsidRPr="00DA4FAE" w:rsidRDefault="00D025B8" w:rsidP="00DA4FAE">
            <w:pPr>
              <w:spacing w:line="360" w:lineRule="auto"/>
              <w:rPr>
                <w:rFonts w:ascii="Times New Roman" w:eastAsiaTheme="minorEastAsia" w:hAnsi="Times New Roman"/>
                <w:color w:val="000000"/>
                <w:kern w:val="0"/>
                <w:szCs w:val="21"/>
              </w:rPr>
            </w:pPr>
          </w:p>
          <w:p w:rsidR="00D025B8" w:rsidRPr="00DA4FAE" w:rsidRDefault="00D025B8" w:rsidP="00DA4FAE">
            <w:pPr>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lO411</w:t>
            </w:r>
          </w:p>
        </w:tc>
        <w:tc>
          <w:tcPr>
            <w:tcW w:w="2470" w:type="dxa"/>
            <w:shd w:val="clear" w:color="auto" w:fill="auto"/>
            <w:vAlign w:val="center"/>
          </w:tcPr>
          <w:p w:rsidR="00D025B8" w:rsidRPr="00DA4FAE" w:rsidRDefault="00D025B8" w:rsidP="00DA4FAE">
            <w:pPr>
              <w:widowControl/>
              <w:spacing w:line="360" w:lineRule="auto"/>
              <w:rPr>
                <w:rFonts w:ascii="Times New Roman" w:eastAsiaTheme="minorEastAsia" w:hAnsi="Times New Roman"/>
                <w:kern w:val="0"/>
                <w:szCs w:val="21"/>
              </w:rPr>
            </w:pPr>
            <w:r w:rsidRPr="00DA4FAE">
              <w:rPr>
                <w:rFonts w:ascii="Times New Roman" w:eastAsiaTheme="minorEastAsia" w:hAnsi="Times New Roman"/>
                <w:kern w:val="0"/>
                <w:szCs w:val="21"/>
              </w:rPr>
              <w:lastRenderedPageBreak/>
              <w:t>LO212:</w:t>
            </w:r>
            <w:r w:rsidRPr="00DA4FAE">
              <w:rPr>
                <w:rFonts w:ascii="Times New Roman" w:eastAsiaTheme="minorEastAsia" w:hAnsi="Times New Roman"/>
                <w:kern w:val="0"/>
                <w:szCs w:val="21"/>
              </w:rPr>
              <w:t>能搜集、获取达到目标所需要的学习资源，实施学习计划、反思学习计划、持续改进，达到学</w:t>
            </w:r>
            <w:r w:rsidRPr="00DA4FAE">
              <w:rPr>
                <w:rFonts w:ascii="Times New Roman" w:eastAsiaTheme="minorEastAsia" w:hAnsi="Times New Roman"/>
                <w:kern w:val="0"/>
                <w:szCs w:val="21"/>
              </w:rPr>
              <w:lastRenderedPageBreak/>
              <w:t>习目标。</w:t>
            </w:r>
          </w:p>
        </w:tc>
        <w:tc>
          <w:tcPr>
            <w:tcW w:w="2199" w:type="dxa"/>
            <w:shd w:val="clear" w:color="auto" w:fill="auto"/>
          </w:tcPr>
          <w:p w:rsidR="00D025B8" w:rsidRPr="00DA4FAE" w:rsidRDefault="00D025B8" w:rsidP="00DA4FAE">
            <w:pPr>
              <w:snapToGrid w:val="0"/>
              <w:spacing w:line="360" w:lineRule="auto"/>
              <w:jc w:val="center"/>
              <w:rPr>
                <w:rFonts w:ascii="Times New Roman" w:eastAsiaTheme="minorEastAsia" w:hAnsi="Times New Roman"/>
                <w:szCs w:val="21"/>
              </w:rPr>
            </w:pPr>
            <w:r w:rsidRPr="00DA4FAE">
              <w:rPr>
                <w:rFonts w:ascii="Times New Roman" w:eastAsiaTheme="minorEastAsia" w:hAnsi="Times New Roman"/>
                <w:szCs w:val="21"/>
              </w:rPr>
              <w:lastRenderedPageBreak/>
              <w:t>进行理论讲解与大量的发声及其主持技巧练习</w:t>
            </w:r>
          </w:p>
        </w:tc>
        <w:tc>
          <w:tcPr>
            <w:tcW w:w="1633" w:type="dxa"/>
            <w:shd w:val="clear" w:color="auto" w:fill="auto"/>
          </w:tcPr>
          <w:p w:rsidR="00D025B8" w:rsidRPr="00DA4FAE" w:rsidRDefault="00D025B8" w:rsidP="00DA4FAE">
            <w:pPr>
              <w:snapToGrid w:val="0"/>
              <w:spacing w:line="360" w:lineRule="auto"/>
              <w:jc w:val="center"/>
              <w:rPr>
                <w:rFonts w:ascii="Times New Roman" w:eastAsiaTheme="minorEastAsia" w:hAnsi="Times New Roman"/>
                <w:szCs w:val="21"/>
              </w:rPr>
            </w:pPr>
            <w:r w:rsidRPr="00DA4FAE">
              <w:rPr>
                <w:rFonts w:ascii="Times New Roman" w:eastAsiaTheme="minorEastAsia" w:hAnsi="Times New Roman"/>
                <w:szCs w:val="21"/>
              </w:rPr>
              <w:t>进行模拟主持活动</w:t>
            </w:r>
          </w:p>
        </w:tc>
      </w:tr>
      <w:tr w:rsidR="00D025B8" w:rsidRPr="00DA4FAE" w:rsidTr="00DA4FAE">
        <w:tc>
          <w:tcPr>
            <w:tcW w:w="711" w:type="dxa"/>
            <w:vMerge/>
            <w:shd w:val="clear" w:color="auto" w:fill="auto"/>
          </w:tcPr>
          <w:p w:rsidR="00D025B8" w:rsidRPr="00DA4FAE" w:rsidRDefault="00D025B8" w:rsidP="00DA4FAE">
            <w:pPr>
              <w:spacing w:line="360" w:lineRule="auto"/>
              <w:rPr>
                <w:rFonts w:ascii="Times New Roman" w:eastAsiaTheme="minorEastAsia" w:hAnsi="Times New Roman"/>
                <w:color w:val="000000"/>
                <w:kern w:val="0"/>
                <w:szCs w:val="21"/>
              </w:rPr>
            </w:pPr>
          </w:p>
        </w:tc>
        <w:tc>
          <w:tcPr>
            <w:tcW w:w="1175" w:type="dxa"/>
            <w:vMerge/>
            <w:shd w:val="clear" w:color="auto" w:fill="auto"/>
          </w:tcPr>
          <w:p w:rsidR="00D025B8" w:rsidRPr="00DA4FAE" w:rsidRDefault="00D025B8" w:rsidP="00DA4FAE">
            <w:pPr>
              <w:spacing w:line="360" w:lineRule="auto"/>
              <w:rPr>
                <w:rFonts w:ascii="Times New Roman" w:eastAsiaTheme="minorEastAsia" w:hAnsi="Times New Roman"/>
                <w:color w:val="000000"/>
                <w:kern w:val="0"/>
                <w:szCs w:val="21"/>
              </w:rPr>
            </w:pPr>
          </w:p>
        </w:tc>
        <w:tc>
          <w:tcPr>
            <w:tcW w:w="2470" w:type="dxa"/>
            <w:shd w:val="clear" w:color="auto" w:fill="auto"/>
            <w:vAlign w:val="center"/>
          </w:tcPr>
          <w:p w:rsidR="00D025B8" w:rsidRPr="00DA4FAE" w:rsidRDefault="00D025B8" w:rsidP="00DA4FAE">
            <w:pPr>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LO311</w:t>
            </w:r>
            <w:r w:rsidRPr="00DA4FAE">
              <w:rPr>
                <w:rFonts w:ascii="Times New Roman" w:eastAsiaTheme="minorEastAsia" w:hAnsi="Times New Roman"/>
                <w:color w:val="000000"/>
                <w:kern w:val="0"/>
                <w:szCs w:val="21"/>
              </w:rPr>
              <w:t>：传播理论：掌握传播学的核心理论、基本知识。</w:t>
            </w:r>
          </w:p>
        </w:tc>
        <w:tc>
          <w:tcPr>
            <w:tcW w:w="2199" w:type="dxa"/>
            <w:shd w:val="clear" w:color="auto" w:fill="auto"/>
          </w:tcPr>
          <w:p w:rsidR="00D025B8" w:rsidRPr="00DA4FAE" w:rsidRDefault="00D025B8" w:rsidP="00DA4FAE">
            <w:pPr>
              <w:snapToGrid w:val="0"/>
              <w:spacing w:line="360" w:lineRule="auto"/>
              <w:jc w:val="center"/>
              <w:rPr>
                <w:rFonts w:ascii="Times New Roman" w:eastAsiaTheme="minorEastAsia" w:hAnsi="Times New Roman"/>
                <w:szCs w:val="21"/>
              </w:rPr>
            </w:pPr>
            <w:r w:rsidRPr="00DA4FAE">
              <w:rPr>
                <w:rFonts w:ascii="Times New Roman" w:eastAsiaTheme="minorEastAsia" w:hAnsi="Times New Roman"/>
                <w:szCs w:val="21"/>
              </w:rPr>
              <w:t>进行大量的新闻实播练习</w:t>
            </w:r>
          </w:p>
        </w:tc>
        <w:tc>
          <w:tcPr>
            <w:tcW w:w="1633" w:type="dxa"/>
            <w:shd w:val="clear" w:color="auto" w:fill="auto"/>
          </w:tcPr>
          <w:p w:rsidR="00D025B8" w:rsidRPr="00DA4FAE" w:rsidRDefault="00D025B8" w:rsidP="00DA4FAE">
            <w:pPr>
              <w:snapToGrid w:val="0"/>
              <w:spacing w:line="360" w:lineRule="auto"/>
              <w:jc w:val="center"/>
              <w:rPr>
                <w:rFonts w:ascii="Times New Roman" w:eastAsiaTheme="minorEastAsia" w:hAnsi="Times New Roman"/>
                <w:szCs w:val="21"/>
              </w:rPr>
            </w:pPr>
            <w:r w:rsidRPr="00DA4FAE">
              <w:rPr>
                <w:rFonts w:ascii="Times New Roman" w:eastAsiaTheme="minorEastAsia" w:hAnsi="Times New Roman"/>
                <w:szCs w:val="21"/>
              </w:rPr>
              <w:t>将发声练习与传播学理论结合，更好地进行发声的学习。</w:t>
            </w:r>
          </w:p>
        </w:tc>
      </w:tr>
      <w:tr w:rsidR="00D025B8" w:rsidRPr="00DA4FAE" w:rsidTr="00DA4FAE">
        <w:tc>
          <w:tcPr>
            <w:tcW w:w="711" w:type="dxa"/>
            <w:vMerge/>
            <w:shd w:val="clear" w:color="auto" w:fill="auto"/>
          </w:tcPr>
          <w:p w:rsidR="00D025B8" w:rsidRPr="00DA4FAE" w:rsidRDefault="00D025B8" w:rsidP="00DA4FAE">
            <w:pPr>
              <w:spacing w:line="360" w:lineRule="auto"/>
              <w:rPr>
                <w:rFonts w:ascii="Times New Roman" w:eastAsiaTheme="minorEastAsia" w:hAnsi="Times New Roman"/>
                <w:color w:val="000000"/>
                <w:kern w:val="0"/>
                <w:szCs w:val="21"/>
              </w:rPr>
            </w:pPr>
          </w:p>
        </w:tc>
        <w:tc>
          <w:tcPr>
            <w:tcW w:w="1175" w:type="dxa"/>
            <w:vMerge/>
            <w:shd w:val="clear" w:color="auto" w:fill="auto"/>
          </w:tcPr>
          <w:p w:rsidR="00D025B8" w:rsidRPr="00DA4FAE" w:rsidRDefault="00D025B8" w:rsidP="00DA4FAE">
            <w:pPr>
              <w:spacing w:line="360" w:lineRule="auto"/>
              <w:rPr>
                <w:rFonts w:ascii="Times New Roman" w:eastAsiaTheme="minorEastAsia" w:hAnsi="Times New Roman"/>
                <w:color w:val="000000"/>
                <w:kern w:val="0"/>
                <w:szCs w:val="21"/>
              </w:rPr>
            </w:pPr>
          </w:p>
        </w:tc>
        <w:tc>
          <w:tcPr>
            <w:tcW w:w="2470" w:type="dxa"/>
            <w:shd w:val="clear" w:color="auto" w:fill="auto"/>
            <w:vAlign w:val="center"/>
          </w:tcPr>
          <w:p w:rsidR="00D025B8" w:rsidRPr="00DA4FAE" w:rsidRDefault="00D025B8" w:rsidP="00DA4FAE">
            <w:pPr>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LO411:</w:t>
            </w:r>
            <w:r w:rsidRPr="00DA4FAE">
              <w:rPr>
                <w:rFonts w:ascii="Times New Roman" w:eastAsiaTheme="minorEastAsia" w:hAnsi="Times New Roman"/>
                <w:color w:val="000000"/>
                <w:kern w:val="0"/>
                <w:szCs w:val="21"/>
              </w:rPr>
              <w:t>遵纪守法：遵守校纪校规，具备法律意识。</w:t>
            </w:r>
          </w:p>
        </w:tc>
        <w:tc>
          <w:tcPr>
            <w:tcW w:w="2199" w:type="dxa"/>
            <w:shd w:val="clear" w:color="auto" w:fill="auto"/>
          </w:tcPr>
          <w:p w:rsidR="00D025B8" w:rsidRPr="00DA4FAE" w:rsidRDefault="00AE303C" w:rsidP="00DA4FAE">
            <w:pPr>
              <w:snapToGrid w:val="0"/>
              <w:spacing w:line="360" w:lineRule="auto"/>
              <w:jc w:val="center"/>
              <w:rPr>
                <w:rFonts w:ascii="Times New Roman" w:eastAsiaTheme="minorEastAsia" w:hAnsi="Times New Roman"/>
                <w:szCs w:val="21"/>
              </w:rPr>
            </w:pPr>
            <w:r w:rsidRPr="00DA4FAE">
              <w:rPr>
                <w:rFonts w:ascii="Times New Roman" w:eastAsiaTheme="minorEastAsia" w:hAnsi="Times New Roman"/>
                <w:szCs w:val="21"/>
              </w:rPr>
              <w:t>讲课强调</w:t>
            </w:r>
          </w:p>
        </w:tc>
        <w:tc>
          <w:tcPr>
            <w:tcW w:w="1633" w:type="dxa"/>
            <w:shd w:val="clear" w:color="auto" w:fill="auto"/>
          </w:tcPr>
          <w:p w:rsidR="00D025B8" w:rsidRPr="00DA4FAE" w:rsidRDefault="00D025B8" w:rsidP="00DA4FAE">
            <w:pPr>
              <w:snapToGrid w:val="0"/>
              <w:spacing w:line="360" w:lineRule="auto"/>
              <w:jc w:val="center"/>
              <w:rPr>
                <w:rFonts w:ascii="Times New Roman" w:eastAsiaTheme="minorEastAsia" w:hAnsi="Times New Roman"/>
                <w:szCs w:val="21"/>
              </w:rPr>
            </w:pPr>
            <w:r w:rsidRPr="00DA4FAE">
              <w:rPr>
                <w:rFonts w:ascii="Times New Roman" w:eastAsiaTheme="minorEastAsia" w:hAnsi="Times New Roman"/>
                <w:szCs w:val="21"/>
              </w:rPr>
              <w:t>在</w:t>
            </w:r>
            <w:r w:rsidRPr="00DA4FAE">
              <w:rPr>
                <w:rFonts w:ascii="Times New Roman" w:eastAsiaTheme="minorEastAsia" w:hAnsi="Times New Roman"/>
                <w:szCs w:val="21"/>
              </w:rPr>
              <w:t>X1X2X3</w:t>
            </w:r>
            <w:r w:rsidRPr="00DA4FAE">
              <w:rPr>
                <w:rFonts w:ascii="Times New Roman" w:eastAsiaTheme="minorEastAsia" w:hAnsi="Times New Roman"/>
                <w:szCs w:val="21"/>
              </w:rPr>
              <w:t>中体现，学习成绩与思想品德挂钩。</w:t>
            </w:r>
          </w:p>
        </w:tc>
      </w:tr>
      <w:tr w:rsidR="00D025B8" w:rsidRPr="00DA4FAE" w:rsidTr="00DA4FAE">
        <w:tc>
          <w:tcPr>
            <w:tcW w:w="711" w:type="dxa"/>
            <w:vMerge/>
            <w:shd w:val="clear" w:color="auto" w:fill="auto"/>
          </w:tcPr>
          <w:p w:rsidR="00D025B8" w:rsidRPr="00DA4FAE" w:rsidRDefault="00D025B8" w:rsidP="00DA4FAE">
            <w:pPr>
              <w:spacing w:line="360" w:lineRule="auto"/>
              <w:rPr>
                <w:rFonts w:ascii="Times New Roman" w:eastAsiaTheme="minorEastAsia" w:hAnsi="Times New Roman"/>
                <w:color w:val="000000"/>
                <w:kern w:val="0"/>
                <w:szCs w:val="21"/>
              </w:rPr>
            </w:pPr>
          </w:p>
        </w:tc>
        <w:tc>
          <w:tcPr>
            <w:tcW w:w="1175" w:type="dxa"/>
            <w:vMerge/>
            <w:shd w:val="clear" w:color="auto" w:fill="auto"/>
          </w:tcPr>
          <w:p w:rsidR="00D025B8" w:rsidRPr="00DA4FAE" w:rsidRDefault="00D025B8" w:rsidP="00DA4FAE">
            <w:pPr>
              <w:spacing w:line="360" w:lineRule="auto"/>
              <w:rPr>
                <w:rFonts w:ascii="Times New Roman" w:eastAsiaTheme="minorEastAsia" w:hAnsi="Times New Roman"/>
                <w:color w:val="000000"/>
                <w:kern w:val="0"/>
                <w:szCs w:val="21"/>
              </w:rPr>
            </w:pPr>
          </w:p>
        </w:tc>
        <w:tc>
          <w:tcPr>
            <w:tcW w:w="2470" w:type="dxa"/>
            <w:shd w:val="clear" w:color="auto" w:fill="auto"/>
            <w:vAlign w:val="center"/>
          </w:tcPr>
          <w:p w:rsidR="00D025B8" w:rsidRPr="00DA4FAE" w:rsidRDefault="00D025B8" w:rsidP="00DA4FAE">
            <w:pPr>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LO413</w:t>
            </w:r>
            <w:r w:rsidRPr="00DA4FAE">
              <w:rPr>
                <w:rFonts w:ascii="Times New Roman" w:eastAsiaTheme="minorEastAsia" w:hAnsi="Times New Roman"/>
                <w:color w:val="000000"/>
                <w:kern w:val="0"/>
                <w:szCs w:val="21"/>
              </w:rPr>
              <w:t>：爱岗敬业：了解与专业相关的法律法规，充分认识本专业就业岗位在社会经济中的作用和地位，在学习和社会实践中遵守职业规范，具备职业道德操守。</w:t>
            </w:r>
          </w:p>
        </w:tc>
        <w:tc>
          <w:tcPr>
            <w:tcW w:w="2199" w:type="dxa"/>
            <w:shd w:val="clear" w:color="auto" w:fill="auto"/>
          </w:tcPr>
          <w:p w:rsidR="00D025B8" w:rsidRPr="00DA4FAE" w:rsidRDefault="00D025B8" w:rsidP="00DA4FAE">
            <w:pPr>
              <w:snapToGrid w:val="0"/>
              <w:spacing w:line="360" w:lineRule="auto"/>
              <w:jc w:val="center"/>
              <w:rPr>
                <w:rFonts w:ascii="Times New Roman" w:eastAsiaTheme="minorEastAsia" w:hAnsi="Times New Roman"/>
                <w:szCs w:val="21"/>
              </w:rPr>
            </w:pPr>
            <w:r w:rsidRPr="00DA4FAE">
              <w:rPr>
                <w:rFonts w:ascii="Times New Roman" w:eastAsiaTheme="minorEastAsia" w:hAnsi="Times New Roman"/>
                <w:szCs w:val="21"/>
              </w:rPr>
              <w:t>服务社会心理</w:t>
            </w:r>
          </w:p>
        </w:tc>
        <w:tc>
          <w:tcPr>
            <w:tcW w:w="1633" w:type="dxa"/>
            <w:shd w:val="clear" w:color="auto" w:fill="auto"/>
          </w:tcPr>
          <w:p w:rsidR="00D025B8" w:rsidRPr="00DA4FAE" w:rsidRDefault="00D025B8" w:rsidP="00DA4FAE">
            <w:pPr>
              <w:snapToGrid w:val="0"/>
              <w:spacing w:line="360" w:lineRule="auto"/>
              <w:jc w:val="center"/>
              <w:rPr>
                <w:rFonts w:ascii="Times New Roman" w:eastAsiaTheme="minorEastAsia" w:hAnsi="Times New Roman"/>
                <w:szCs w:val="21"/>
              </w:rPr>
            </w:pPr>
            <w:r w:rsidRPr="00DA4FAE">
              <w:rPr>
                <w:rFonts w:ascii="Times New Roman" w:eastAsiaTheme="minorEastAsia" w:hAnsi="Times New Roman"/>
                <w:szCs w:val="21"/>
              </w:rPr>
              <w:t>是否有争取的意识</w:t>
            </w:r>
          </w:p>
        </w:tc>
      </w:tr>
      <w:tr w:rsidR="00AE303C" w:rsidRPr="00DA4FAE" w:rsidTr="00DA4FAE">
        <w:tc>
          <w:tcPr>
            <w:tcW w:w="711" w:type="dxa"/>
            <w:shd w:val="clear" w:color="auto" w:fill="auto"/>
          </w:tcPr>
          <w:p w:rsidR="00AE303C" w:rsidRPr="00DA4FAE" w:rsidRDefault="00AE303C" w:rsidP="00DA4FAE">
            <w:pPr>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3</w:t>
            </w:r>
          </w:p>
        </w:tc>
        <w:tc>
          <w:tcPr>
            <w:tcW w:w="1175" w:type="dxa"/>
            <w:shd w:val="clear" w:color="auto" w:fill="auto"/>
          </w:tcPr>
          <w:p w:rsidR="00AE303C" w:rsidRPr="00DA4FAE" w:rsidRDefault="00AE303C" w:rsidP="00DA4FAE">
            <w:pPr>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LO511</w:t>
            </w:r>
          </w:p>
        </w:tc>
        <w:tc>
          <w:tcPr>
            <w:tcW w:w="2470" w:type="dxa"/>
            <w:shd w:val="clear" w:color="auto" w:fill="auto"/>
            <w:vAlign w:val="center"/>
          </w:tcPr>
          <w:p w:rsidR="00AE303C" w:rsidRPr="00DA4FAE" w:rsidRDefault="00AE303C" w:rsidP="00DA4FAE">
            <w:pPr>
              <w:widowControl/>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LO511:</w:t>
            </w:r>
            <w:r w:rsidRPr="00DA4FAE">
              <w:rPr>
                <w:rFonts w:ascii="Times New Roman" w:eastAsiaTheme="minorEastAsia" w:hAnsi="Times New Roman"/>
                <w:color w:val="000000"/>
                <w:kern w:val="0"/>
                <w:szCs w:val="21"/>
              </w:rPr>
              <w:t>在集体活动中能主动担任自己的角色，与其他成员密切合作，共同完成任务。</w:t>
            </w:r>
          </w:p>
        </w:tc>
        <w:tc>
          <w:tcPr>
            <w:tcW w:w="2199" w:type="dxa"/>
            <w:shd w:val="clear" w:color="auto" w:fill="auto"/>
          </w:tcPr>
          <w:p w:rsidR="00AE303C" w:rsidRPr="00DA4FAE" w:rsidRDefault="00AE303C" w:rsidP="00DA4FAE">
            <w:pPr>
              <w:snapToGrid w:val="0"/>
              <w:spacing w:line="360" w:lineRule="auto"/>
              <w:jc w:val="center"/>
              <w:rPr>
                <w:rFonts w:ascii="Times New Roman" w:eastAsiaTheme="minorEastAsia" w:hAnsi="Times New Roman"/>
                <w:szCs w:val="21"/>
              </w:rPr>
            </w:pPr>
            <w:r w:rsidRPr="00DA4FAE">
              <w:rPr>
                <w:rFonts w:ascii="Times New Roman" w:eastAsiaTheme="minorEastAsia" w:hAnsi="Times New Roman"/>
                <w:szCs w:val="21"/>
              </w:rPr>
              <w:t>讲课强调</w:t>
            </w:r>
          </w:p>
        </w:tc>
        <w:tc>
          <w:tcPr>
            <w:tcW w:w="1633" w:type="dxa"/>
            <w:shd w:val="clear" w:color="auto" w:fill="auto"/>
          </w:tcPr>
          <w:p w:rsidR="00AE303C" w:rsidRPr="00DA4FAE" w:rsidRDefault="00AE303C" w:rsidP="00DA4FAE">
            <w:pPr>
              <w:snapToGrid w:val="0"/>
              <w:spacing w:line="360" w:lineRule="auto"/>
              <w:jc w:val="center"/>
              <w:rPr>
                <w:rFonts w:ascii="Times New Roman" w:eastAsiaTheme="minorEastAsia" w:hAnsi="Times New Roman"/>
                <w:szCs w:val="21"/>
              </w:rPr>
            </w:pPr>
            <w:r w:rsidRPr="00DA4FAE">
              <w:rPr>
                <w:rFonts w:ascii="Times New Roman" w:eastAsiaTheme="minorEastAsia" w:hAnsi="Times New Roman"/>
                <w:szCs w:val="21"/>
              </w:rPr>
              <w:t>在</w:t>
            </w:r>
            <w:r w:rsidRPr="00DA4FAE">
              <w:rPr>
                <w:rFonts w:ascii="Times New Roman" w:eastAsiaTheme="minorEastAsia" w:hAnsi="Times New Roman"/>
                <w:szCs w:val="21"/>
              </w:rPr>
              <w:t>X1X2X3</w:t>
            </w:r>
            <w:r w:rsidRPr="00DA4FAE">
              <w:rPr>
                <w:rFonts w:ascii="Times New Roman" w:eastAsiaTheme="minorEastAsia" w:hAnsi="Times New Roman"/>
                <w:szCs w:val="21"/>
              </w:rPr>
              <w:t>中得以体现，所有播音员主持人必须清楚的明白，节目不是个体完成就是一个好的节目，必须大家一起合作才能达到理想状态，可以做到得分，否则失分。</w:t>
            </w:r>
          </w:p>
        </w:tc>
      </w:tr>
      <w:tr w:rsidR="00AE303C" w:rsidRPr="00DA4FAE" w:rsidTr="00DA4FAE">
        <w:tc>
          <w:tcPr>
            <w:tcW w:w="711" w:type="dxa"/>
            <w:shd w:val="clear" w:color="auto" w:fill="auto"/>
          </w:tcPr>
          <w:p w:rsidR="00AE303C" w:rsidRPr="00DA4FAE" w:rsidRDefault="00034286" w:rsidP="00DA4FAE">
            <w:pPr>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4</w:t>
            </w:r>
          </w:p>
        </w:tc>
        <w:tc>
          <w:tcPr>
            <w:tcW w:w="1175" w:type="dxa"/>
            <w:shd w:val="clear" w:color="auto" w:fill="auto"/>
          </w:tcPr>
          <w:p w:rsidR="00AE303C" w:rsidRPr="00DA4FAE" w:rsidRDefault="00034286" w:rsidP="00DA4FAE">
            <w:pPr>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LO713</w:t>
            </w:r>
          </w:p>
        </w:tc>
        <w:tc>
          <w:tcPr>
            <w:tcW w:w="2470" w:type="dxa"/>
            <w:shd w:val="clear" w:color="auto" w:fill="auto"/>
            <w:vAlign w:val="center"/>
          </w:tcPr>
          <w:p w:rsidR="00AE303C" w:rsidRPr="00DA4FAE" w:rsidRDefault="00034286" w:rsidP="00DA4FAE">
            <w:pPr>
              <w:widowControl/>
              <w:spacing w:line="360" w:lineRule="auto"/>
              <w:rPr>
                <w:rFonts w:ascii="Times New Roman" w:eastAsiaTheme="minorEastAsia" w:hAnsi="Times New Roman"/>
                <w:color w:val="000000"/>
                <w:kern w:val="0"/>
                <w:szCs w:val="21"/>
              </w:rPr>
            </w:pPr>
            <w:r w:rsidRPr="00DA4FAE">
              <w:rPr>
                <w:rFonts w:ascii="Times New Roman" w:eastAsiaTheme="minorEastAsia" w:hAnsi="Times New Roman"/>
                <w:color w:val="000000"/>
                <w:kern w:val="0"/>
                <w:szCs w:val="21"/>
              </w:rPr>
              <w:t>LO713:</w:t>
            </w:r>
            <w:r w:rsidRPr="00DA4FAE">
              <w:rPr>
                <w:rFonts w:ascii="Times New Roman" w:eastAsiaTheme="minorEastAsia" w:hAnsi="Times New Roman"/>
                <w:color w:val="000000"/>
                <w:kern w:val="0"/>
                <w:szCs w:val="21"/>
              </w:rPr>
              <w:t>奉献社会：具有服务企业、服务社会的意愿和行为能力。</w:t>
            </w:r>
          </w:p>
        </w:tc>
        <w:tc>
          <w:tcPr>
            <w:tcW w:w="2199" w:type="dxa"/>
            <w:shd w:val="clear" w:color="auto" w:fill="auto"/>
          </w:tcPr>
          <w:p w:rsidR="00AE303C" w:rsidRPr="00DA4FAE" w:rsidRDefault="00034286" w:rsidP="00DA4FAE">
            <w:pPr>
              <w:snapToGrid w:val="0"/>
              <w:spacing w:line="360" w:lineRule="auto"/>
              <w:jc w:val="center"/>
              <w:rPr>
                <w:rFonts w:ascii="Times New Roman" w:eastAsiaTheme="minorEastAsia" w:hAnsi="Times New Roman"/>
                <w:szCs w:val="21"/>
              </w:rPr>
            </w:pPr>
            <w:r w:rsidRPr="00DA4FAE">
              <w:rPr>
                <w:rFonts w:ascii="Times New Roman" w:eastAsiaTheme="minorEastAsia" w:hAnsi="Times New Roman"/>
                <w:szCs w:val="21"/>
              </w:rPr>
              <w:t>讲课强调</w:t>
            </w:r>
          </w:p>
        </w:tc>
        <w:tc>
          <w:tcPr>
            <w:tcW w:w="1633" w:type="dxa"/>
            <w:shd w:val="clear" w:color="auto" w:fill="auto"/>
          </w:tcPr>
          <w:p w:rsidR="00AE303C" w:rsidRPr="00DA4FAE" w:rsidRDefault="00034286" w:rsidP="00DA4FAE">
            <w:pPr>
              <w:snapToGrid w:val="0"/>
              <w:spacing w:line="360" w:lineRule="auto"/>
              <w:jc w:val="center"/>
              <w:rPr>
                <w:rFonts w:ascii="Times New Roman" w:eastAsiaTheme="minorEastAsia" w:hAnsi="Times New Roman"/>
                <w:szCs w:val="21"/>
              </w:rPr>
            </w:pPr>
            <w:r w:rsidRPr="00DA4FAE">
              <w:rPr>
                <w:rFonts w:ascii="Times New Roman" w:eastAsiaTheme="minorEastAsia" w:hAnsi="Times New Roman"/>
                <w:szCs w:val="21"/>
              </w:rPr>
              <w:t>在</w:t>
            </w:r>
            <w:r w:rsidRPr="00DA4FAE">
              <w:rPr>
                <w:rFonts w:ascii="Times New Roman" w:eastAsiaTheme="minorEastAsia" w:hAnsi="Times New Roman"/>
                <w:szCs w:val="21"/>
              </w:rPr>
              <w:t>X1X2X3</w:t>
            </w:r>
            <w:r w:rsidRPr="00DA4FAE">
              <w:rPr>
                <w:rFonts w:ascii="Times New Roman" w:eastAsiaTheme="minorEastAsia" w:hAnsi="Times New Roman"/>
                <w:szCs w:val="21"/>
              </w:rPr>
              <w:t>中体现，必须有播音员主持人职业道德的素养，</w:t>
            </w:r>
            <w:r w:rsidRPr="00DA4FAE">
              <w:rPr>
                <w:rFonts w:ascii="Times New Roman" w:eastAsiaTheme="minorEastAsia" w:hAnsi="Times New Roman"/>
                <w:szCs w:val="21"/>
              </w:rPr>
              <w:lastRenderedPageBreak/>
              <w:t>有可以得分，否则失分。</w:t>
            </w:r>
          </w:p>
        </w:tc>
      </w:tr>
    </w:tbl>
    <w:p w:rsidR="00AA5512" w:rsidRPr="00A73098" w:rsidRDefault="00AA5512" w:rsidP="00DA4FAE">
      <w:pPr>
        <w:snapToGrid w:val="0"/>
        <w:spacing w:line="360" w:lineRule="auto"/>
        <w:rPr>
          <w:rFonts w:ascii="Times New Roman" w:eastAsia="黑体" w:hAnsi="Times New Roman"/>
          <w:sz w:val="24"/>
        </w:rPr>
      </w:pPr>
    </w:p>
    <w:p w:rsidR="00AA5512" w:rsidRPr="00A73098" w:rsidRDefault="00FD284F" w:rsidP="00F21B24">
      <w:pPr>
        <w:widowControl/>
        <w:spacing w:beforeLines="50" w:afterLines="50" w:line="360" w:lineRule="auto"/>
        <w:ind w:firstLineChars="150" w:firstLine="360"/>
        <w:jc w:val="left"/>
        <w:rPr>
          <w:rFonts w:ascii="Times New Roman" w:eastAsia="黑体" w:hAnsi="Times New Roman"/>
          <w:sz w:val="24"/>
        </w:rPr>
      </w:pPr>
      <w:r w:rsidRPr="00DA4FAE">
        <w:rPr>
          <w:rFonts w:ascii="Times New Roman" w:eastAsia="黑体" w:hAnsi="Times New Roman"/>
          <w:sz w:val="24"/>
        </w:rPr>
        <w:t>六、课程内容（必填项）</w:t>
      </w:r>
    </w:p>
    <w:p w:rsidR="00034286" w:rsidRPr="00DA4FAE" w:rsidRDefault="00034286" w:rsidP="00DA4FAE">
      <w:pPr>
        <w:snapToGrid w:val="0"/>
        <w:spacing w:line="360" w:lineRule="auto"/>
        <w:ind w:firstLineChars="200" w:firstLine="400"/>
        <w:rPr>
          <w:rFonts w:ascii="Times New Roman" w:hAnsi="Times New Roman"/>
          <w:bCs/>
          <w:sz w:val="20"/>
          <w:szCs w:val="20"/>
        </w:rPr>
      </w:pPr>
      <w:r w:rsidRPr="00DA4FAE">
        <w:rPr>
          <w:rFonts w:ascii="Times New Roman" w:hAnsi="Times New Roman"/>
          <w:bCs/>
          <w:sz w:val="20"/>
          <w:szCs w:val="20"/>
        </w:rPr>
        <w:t>本门课程一共有</w:t>
      </w:r>
      <w:r w:rsidRPr="00DA4FAE">
        <w:rPr>
          <w:rFonts w:ascii="Times New Roman" w:hAnsi="Times New Roman"/>
          <w:bCs/>
          <w:sz w:val="20"/>
          <w:szCs w:val="20"/>
        </w:rPr>
        <w:t>32</w:t>
      </w:r>
      <w:r w:rsidRPr="00DA4FAE">
        <w:rPr>
          <w:rFonts w:ascii="Times New Roman" w:hAnsi="Times New Roman"/>
          <w:bCs/>
          <w:sz w:val="20"/>
          <w:szCs w:val="20"/>
        </w:rPr>
        <w:t>个课时，理论课有</w:t>
      </w:r>
      <w:r w:rsidRPr="00DA4FAE">
        <w:rPr>
          <w:rFonts w:ascii="Times New Roman" w:hAnsi="Times New Roman"/>
          <w:bCs/>
          <w:sz w:val="20"/>
          <w:szCs w:val="20"/>
        </w:rPr>
        <w:t>16</w:t>
      </w:r>
      <w:r w:rsidRPr="00DA4FAE">
        <w:rPr>
          <w:rFonts w:ascii="Times New Roman" w:hAnsi="Times New Roman"/>
          <w:bCs/>
          <w:sz w:val="20"/>
          <w:szCs w:val="20"/>
        </w:rPr>
        <w:t>个课时，实践课有</w:t>
      </w:r>
      <w:r w:rsidRPr="00DA4FAE">
        <w:rPr>
          <w:rFonts w:ascii="Times New Roman" w:hAnsi="Times New Roman"/>
          <w:bCs/>
          <w:sz w:val="20"/>
          <w:szCs w:val="20"/>
        </w:rPr>
        <w:t>16</w:t>
      </w:r>
      <w:r w:rsidRPr="00DA4FAE">
        <w:rPr>
          <w:rFonts w:ascii="Times New Roman" w:hAnsi="Times New Roman"/>
          <w:bCs/>
          <w:sz w:val="20"/>
          <w:szCs w:val="20"/>
        </w:rPr>
        <w:t>个课时，分成三个单元完成。</w:t>
      </w:r>
    </w:p>
    <w:p w:rsidR="00034286" w:rsidRPr="00DA4FAE" w:rsidRDefault="00034286" w:rsidP="00DA4FAE">
      <w:pPr>
        <w:snapToGrid w:val="0"/>
        <w:spacing w:line="360" w:lineRule="auto"/>
        <w:ind w:firstLineChars="200" w:firstLine="400"/>
        <w:rPr>
          <w:rFonts w:ascii="Times New Roman" w:hAnsi="Times New Roman"/>
          <w:bCs/>
          <w:sz w:val="20"/>
          <w:szCs w:val="20"/>
        </w:rPr>
      </w:pPr>
      <w:r w:rsidRPr="00DA4FAE">
        <w:rPr>
          <w:rFonts w:ascii="Times New Roman" w:hAnsi="Times New Roman"/>
          <w:bCs/>
          <w:sz w:val="20"/>
          <w:szCs w:val="20"/>
        </w:rPr>
        <w:t>第一单元（实践课</w:t>
      </w:r>
      <w:r w:rsidRPr="00DA4FAE">
        <w:rPr>
          <w:rFonts w:ascii="Times New Roman" w:hAnsi="Times New Roman"/>
          <w:bCs/>
          <w:sz w:val="20"/>
          <w:szCs w:val="20"/>
        </w:rPr>
        <w:t>6</w:t>
      </w:r>
      <w:r w:rsidRPr="00DA4FAE">
        <w:rPr>
          <w:rFonts w:ascii="Times New Roman" w:hAnsi="Times New Roman"/>
          <w:bCs/>
          <w:sz w:val="20"/>
          <w:szCs w:val="20"/>
        </w:rPr>
        <w:t>个课时，理论课</w:t>
      </w:r>
      <w:r w:rsidRPr="00DA4FAE">
        <w:rPr>
          <w:rFonts w:ascii="Times New Roman" w:hAnsi="Times New Roman"/>
          <w:bCs/>
          <w:sz w:val="20"/>
          <w:szCs w:val="20"/>
        </w:rPr>
        <w:t>6</w:t>
      </w:r>
      <w:r w:rsidRPr="00DA4FAE">
        <w:rPr>
          <w:rFonts w:ascii="Times New Roman" w:hAnsi="Times New Roman"/>
          <w:bCs/>
          <w:sz w:val="20"/>
          <w:szCs w:val="20"/>
        </w:rPr>
        <w:t>个课时）</w:t>
      </w:r>
      <w:r w:rsidR="00017C05" w:rsidRPr="00DA4FAE">
        <w:rPr>
          <w:rFonts w:ascii="Times New Roman" w:hAnsi="Times New Roman"/>
          <w:bCs/>
          <w:sz w:val="20"/>
          <w:szCs w:val="20"/>
        </w:rPr>
        <w:t>气息</w:t>
      </w:r>
      <w:r w:rsidRPr="00DA4FAE">
        <w:rPr>
          <w:rFonts w:ascii="Times New Roman" w:hAnsi="Times New Roman"/>
          <w:bCs/>
          <w:sz w:val="20"/>
          <w:szCs w:val="20"/>
        </w:rPr>
        <w:t>训练</w:t>
      </w:r>
    </w:p>
    <w:p w:rsidR="00034286" w:rsidRPr="00DA4FAE" w:rsidRDefault="00034286" w:rsidP="00DA4FAE">
      <w:pPr>
        <w:snapToGrid w:val="0"/>
        <w:spacing w:line="360" w:lineRule="auto"/>
        <w:ind w:firstLineChars="200" w:firstLine="400"/>
        <w:rPr>
          <w:rFonts w:ascii="Times New Roman" w:hAnsi="Times New Roman"/>
          <w:bCs/>
          <w:sz w:val="20"/>
          <w:szCs w:val="20"/>
        </w:rPr>
      </w:pPr>
      <w:r w:rsidRPr="00DA4FAE">
        <w:rPr>
          <w:rFonts w:ascii="Times New Roman" w:hAnsi="Times New Roman"/>
          <w:bCs/>
          <w:sz w:val="20"/>
          <w:szCs w:val="20"/>
        </w:rPr>
        <w:t>本单元首先要求学生知道什么是正确的用气方法，理解如何在自己身体机能上构成用气，可以运用自己的机能进行科学用气，分析科学用气的优点，综合出如何用气对自己声音有好处，最后评价自己的声音。</w:t>
      </w:r>
    </w:p>
    <w:p w:rsidR="00034286" w:rsidRPr="00DA4FAE" w:rsidRDefault="00034286" w:rsidP="00DA4FAE">
      <w:pPr>
        <w:snapToGrid w:val="0"/>
        <w:spacing w:line="360" w:lineRule="auto"/>
        <w:ind w:firstLineChars="200" w:firstLine="400"/>
        <w:rPr>
          <w:rFonts w:ascii="Times New Roman" w:hAnsi="Times New Roman"/>
          <w:bCs/>
          <w:sz w:val="20"/>
          <w:szCs w:val="20"/>
        </w:rPr>
      </w:pPr>
      <w:r w:rsidRPr="00DA4FAE">
        <w:rPr>
          <w:rFonts w:ascii="Times New Roman" w:hAnsi="Times New Roman"/>
          <w:bCs/>
          <w:sz w:val="20"/>
          <w:szCs w:val="20"/>
        </w:rPr>
        <w:t>重点：科学用气。</w:t>
      </w:r>
    </w:p>
    <w:p w:rsidR="00034286" w:rsidRPr="00DA4FAE" w:rsidRDefault="00034286" w:rsidP="00DA4FAE">
      <w:pPr>
        <w:snapToGrid w:val="0"/>
        <w:spacing w:line="360" w:lineRule="auto"/>
        <w:ind w:firstLineChars="200" w:firstLine="400"/>
        <w:rPr>
          <w:rFonts w:ascii="Times New Roman" w:hAnsi="Times New Roman"/>
          <w:bCs/>
          <w:sz w:val="20"/>
          <w:szCs w:val="20"/>
        </w:rPr>
      </w:pPr>
      <w:r w:rsidRPr="00DA4FAE">
        <w:rPr>
          <w:rFonts w:ascii="Times New Roman" w:hAnsi="Times New Roman"/>
          <w:bCs/>
          <w:sz w:val="20"/>
          <w:szCs w:val="20"/>
        </w:rPr>
        <w:t>难点：部分学生从出生以来所运用的都是错误用气方法，纠正起来有一定的难度。</w:t>
      </w:r>
    </w:p>
    <w:p w:rsidR="00034286" w:rsidRPr="00DA4FAE" w:rsidRDefault="00034286" w:rsidP="00A73098">
      <w:pPr>
        <w:snapToGrid w:val="0"/>
        <w:spacing w:line="360" w:lineRule="auto"/>
        <w:ind w:firstLineChars="200" w:firstLine="400"/>
        <w:rPr>
          <w:rFonts w:ascii="Times New Roman" w:hAnsi="Times New Roman"/>
          <w:sz w:val="20"/>
          <w:szCs w:val="20"/>
        </w:rPr>
      </w:pPr>
    </w:p>
    <w:p w:rsidR="00034286" w:rsidRPr="00DA4FAE" w:rsidRDefault="00034286" w:rsidP="00DA4FAE">
      <w:pPr>
        <w:snapToGrid w:val="0"/>
        <w:spacing w:line="360" w:lineRule="auto"/>
        <w:ind w:firstLineChars="200" w:firstLine="400"/>
        <w:rPr>
          <w:rFonts w:ascii="Times New Roman" w:hAnsi="Times New Roman"/>
          <w:bCs/>
          <w:sz w:val="20"/>
          <w:szCs w:val="20"/>
        </w:rPr>
      </w:pPr>
      <w:r w:rsidRPr="00DA4FAE">
        <w:rPr>
          <w:rFonts w:ascii="Times New Roman" w:hAnsi="Times New Roman"/>
          <w:bCs/>
          <w:sz w:val="20"/>
          <w:szCs w:val="20"/>
        </w:rPr>
        <w:t>第二单元（实践课</w:t>
      </w:r>
      <w:r w:rsidRPr="00DA4FAE">
        <w:rPr>
          <w:rFonts w:ascii="Times New Roman" w:hAnsi="Times New Roman"/>
          <w:bCs/>
          <w:sz w:val="20"/>
          <w:szCs w:val="20"/>
        </w:rPr>
        <w:t>6</w:t>
      </w:r>
      <w:r w:rsidRPr="00DA4FAE">
        <w:rPr>
          <w:rFonts w:ascii="Times New Roman" w:hAnsi="Times New Roman"/>
          <w:bCs/>
          <w:sz w:val="20"/>
          <w:szCs w:val="20"/>
        </w:rPr>
        <w:t>个课时，理论课</w:t>
      </w:r>
      <w:r w:rsidRPr="00DA4FAE">
        <w:rPr>
          <w:rFonts w:ascii="Times New Roman" w:hAnsi="Times New Roman"/>
          <w:bCs/>
          <w:sz w:val="20"/>
          <w:szCs w:val="20"/>
        </w:rPr>
        <w:t>6</w:t>
      </w:r>
      <w:r w:rsidRPr="00DA4FAE">
        <w:rPr>
          <w:rFonts w:ascii="Times New Roman" w:hAnsi="Times New Roman"/>
          <w:bCs/>
          <w:sz w:val="20"/>
          <w:szCs w:val="20"/>
        </w:rPr>
        <w:t>个课时）发声训练</w:t>
      </w:r>
    </w:p>
    <w:p w:rsidR="00034286" w:rsidRPr="00DA4FAE" w:rsidRDefault="00034286" w:rsidP="00DA4FAE">
      <w:pPr>
        <w:snapToGrid w:val="0"/>
        <w:spacing w:line="360" w:lineRule="auto"/>
        <w:ind w:firstLineChars="200" w:firstLine="400"/>
        <w:rPr>
          <w:rFonts w:ascii="Times New Roman" w:hAnsi="Times New Roman"/>
          <w:bCs/>
          <w:sz w:val="20"/>
          <w:szCs w:val="20"/>
        </w:rPr>
      </w:pPr>
      <w:r w:rsidRPr="00DA4FAE">
        <w:rPr>
          <w:rFonts w:ascii="Times New Roman" w:hAnsi="Times New Roman"/>
          <w:bCs/>
          <w:sz w:val="20"/>
          <w:szCs w:val="20"/>
        </w:rPr>
        <w:t>本单元首先要求学生知道什么是正确的发声方法，理解如何在自己身体机能上发出声音，可以运用自己的机能进行播音发声，分析科学发声的优点，综合出如何正确的</w:t>
      </w:r>
      <w:proofErr w:type="gramStart"/>
      <w:r w:rsidRPr="00DA4FAE">
        <w:rPr>
          <w:rFonts w:ascii="Times New Roman" w:hAnsi="Times New Roman"/>
          <w:bCs/>
          <w:sz w:val="20"/>
          <w:szCs w:val="20"/>
        </w:rPr>
        <w:t>用嗓对自己</w:t>
      </w:r>
      <w:proofErr w:type="gramEnd"/>
      <w:r w:rsidRPr="00DA4FAE">
        <w:rPr>
          <w:rFonts w:ascii="Times New Roman" w:hAnsi="Times New Roman"/>
          <w:bCs/>
          <w:sz w:val="20"/>
          <w:szCs w:val="20"/>
        </w:rPr>
        <w:t>声音有好处，最后评价自己的声音。</w:t>
      </w:r>
    </w:p>
    <w:p w:rsidR="00034286" w:rsidRPr="00DA4FAE" w:rsidRDefault="00034286" w:rsidP="00DA4FAE">
      <w:pPr>
        <w:snapToGrid w:val="0"/>
        <w:spacing w:line="360" w:lineRule="auto"/>
        <w:ind w:firstLineChars="200" w:firstLine="400"/>
        <w:rPr>
          <w:rFonts w:ascii="Times New Roman" w:hAnsi="Times New Roman"/>
          <w:bCs/>
          <w:sz w:val="20"/>
          <w:szCs w:val="20"/>
        </w:rPr>
      </w:pPr>
      <w:r w:rsidRPr="00DA4FAE">
        <w:rPr>
          <w:rFonts w:ascii="Times New Roman" w:hAnsi="Times New Roman"/>
          <w:bCs/>
          <w:sz w:val="20"/>
          <w:szCs w:val="20"/>
        </w:rPr>
        <w:t>重点：科学发声</w:t>
      </w:r>
    </w:p>
    <w:p w:rsidR="00AA5512" w:rsidRDefault="00034286" w:rsidP="00DA4FAE">
      <w:pPr>
        <w:snapToGrid w:val="0"/>
        <w:spacing w:line="360" w:lineRule="auto"/>
        <w:ind w:firstLineChars="200" w:firstLine="400"/>
        <w:rPr>
          <w:rFonts w:ascii="Times New Roman" w:hAnsi="Times New Roman"/>
          <w:bCs/>
          <w:sz w:val="20"/>
          <w:szCs w:val="20"/>
        </w:rPr>
      </w:pPr>
      <w:r w:rsidRPr="00DA4FAE">
        <w:rPr>
          <w:rFonts w:ascii="Times New Roman" w:hAnsi="Times New Roman"/>
          <w:bCs/>
          <w:sz w:val="20"/>
          <w:szCs w:val="20"/>
        </w:rPr>
        <w:t>难点：部分学生从出生以来所运用的都是错误发声方法，纠正起来有一定的难度。</w:t>
      </w:r>
    </w:p>
    <w:p w:rsidR="00DA4FAE" w:rsidRPr="00DA4FAE" w:rsidRDefault="00DA4FAE" w:rsidP="00DA4FAE">
      <w:pPr>
        <w:snapToGrid w:val="0"/>
        <w:spacing w:line="360" w:lineRule="auto"/>
        <w:ind w:firstLineChars="200" w:firstLine="400"/>
        <w:rPr>
          <w:rFonts w:ascii="Times New Roman" w:hAnsi="Times New Roman"/>
          <w:bCs/>
          <w:sz w:val="20"/>
          <w:szCs w:val="20"/>
        </w:rPr>
      </w:pPr>
    </w:p>
    <w:p w:rsidR="00017C05" w:rsidRPr="00DA4FAE" w:rsidRDefault="00017C05" w:rsidP="00DA4FAE">
      <w:pPr>
        <w:snapToGrid w:val="0"/>
        <w:spacing w:line="360" w:lineRule="auto"/>
        <w:ind w:firstLineChars="200" w:firstLine="400"/>
        <w:rPr>
          <w:rFonts w:ascii="Times New Roman" w:hAnsi="Times New Roman"/>
          <w:bCs/>
          <w:sz w:val="20"/>
          <w:szCs w:val="20"/>
        </w:rPr>
      </w:pPr>
      <w:r w:rsidRPr="00DA4FAE">
        <w:rPr>
          <w:rFonts w:ascii="Times New Roman" w:hAnsi="Times New Roman"/>
          <w:bCs/>
          <w:sz w:val="20"/>
          <w:szCs w:val="20"/>
        </w:rPr>
        <w:t>第</w:t>
      </w:r>
      <w:r w:rsidR="00DA4FAE">
        <w:rPr>
          <w:rFonts w:ascii="Times New Roman" w:hAnsi="Times New Roman" w:hint="eastAsia"/>
          <w:bCs/>
          <w:sz w:val="20"/>
          <w:szCs w:val="20"/>
        </w:rPr>
        <w:t>三</w:t>
      </w:r>
      <w:r w:rsidRPr="00DA4FAE">
        <w:rPr>
          <w:rFonts w:ascii="Times New Roman" w:hAnsi="Times New Roman"/>
          <w:bCs/>
          <w:sz w:val="20"/>
          <w:szCs w:val="20"/>
        </w:rPr>
        <w:t>单元（实践课</w:t>
      </w:r>
      <w:r w:rsidRPr="00DA4FAE">
        <w:rPr>
          <w:rFonts w:ascii="Times New Roman" w:hAnsi="Times New Roman"/>
          <w:bCs/>
          <w:sz w:val="20"/>
          <w:szCs w:val="20"/>
        </w:rPr>
        <w:t>4</w:t>
      </w:r>
      <w:r w:rsidRPr="00DA4FAE">
        <w:rPr>
          <w:rFonts w:ascii="Times New Roman" w:hAnsi="Times New Roman"/>
          <w:bCs/>
          <w:sz w:val="20"/>
          <w:szCs w:val="20"/>
        </w:rPr>
        <w:t>个课时，理论课</w:t>
      </w:r>
      <w:r w:rsidRPr="00DA4FAE">
        <w:rPr>
          <w:rFonts w:ascii="Times New Roman" w:hAnsi="Times New Roman"/>
          <w:bCs/>
          <w:sz w:val="20"/>
          <w:szCs w:val="20"/>
        </w:rPr>
        <w:t>4</w:t>
      </w:r>
      <w:r w:rsidRPr="00DA4FAE">
        <w:rPr>
          <w:rFonts w:ascii="Times New Roman" w:hAnsi="Times New Roman"/>
          <w:bCs/>
          <w:sz w:val="20"/>
          <w:szCs w:val="20"/>
        </w:rPr>
        <w:t>个课时）情声气</w:t>
      </w:r>
    </w:p>
    <w:p w:rsidR="00017C05" w:rsidRPr="00DA4FAE" w:rsidRDefault="00017C05" w:rsidP="00DA4FAE">
      <w:pPr>
        <w:snapToGrid w:val="0"/>
        <w:spacing w:line="360" w:lineRule="auto"/>
        <w:ind w:firstLineChars="200" w:firstLine="400"/>
        <w:rPr>
          <w:rFonts w:ascii="Times New Roman" w:hAnsi="Times New Roman"/>
          <w:bCs/>
          <w:sz w:val="20"/>
          <w:szCs w:val="20"/>
        </w:rPr>
      </w:pPr>
      <w:r w:rsidRPr="00DA4FAE">
        <w:rPr>
          <w:rFonts w:ascii="Times New Roman" w:hAnsi="Times New Roman"/>
          <w:bCs/>
          <w:sz w:val="20"/>
          <w:szCs w:val="20"/>
        </w:rPr>
        <w:t>本单元首先要求学生知道什么是正确的气息声音结合的感觉，理解如何在自己身体机能上构成用感情带动发声，可以运用自己所学处理稿件，分析稿件，综合出带有自己特点的稿件处理，最后评价自己的稿件。</w:t>
      </w:r>
    </w:p>
    <w:p w:rsidR="00017C05" w:rsidRPr="00DA4FAE" w:rsidRDefault="00017C05" w:rsidP="00DA4FAE">
      <w:pPr>
        <w:snapToGrid w:val="0"/>
        <w:spacing w:line="360" w:lineRule="auto"/>
        <w:ind w:firstLineChars="200" w:firstLine="400"/>
        <w:rPr>
          <w:rFonts w:ascii="Times New Roman" w:hAnsi="Times New Roman"/>
          <w:bCs/>
          <w:sz w:val="20"/>
          <w:szCs w:val="20"/>
        </w:rPr>
      </w:pPr>
      <w:r w:rsidRPr="00DA4FAE">
        <w:rPr>
          <w:rFonts w:ascii="Times New Roman" w:hAnsi="Times New Roman"/>
          <w:bCs/>
          <w:sz w:val="20"/>
          <w:szCs w:val="20"/>
        </w:rPr>
        <w:t>重点：将感情与用气与发生结合在一起</w:t>
      </w:r>
    </w:p>
    <w:p w:rsidR="00017C05" w:rsidRPr="00DA4FAE" w:rsidRDefault="00017C05" w:rsidP="00DA4FAE">
      <w:pPr>
        <w:snapToGrid w:val="0"/>
        <w:spacing w:line="360" w:lineRule="auto"/>
        <w:ind w:firstLineChars="200" w:firstLine="400"/>
        <w:rPr>
          <w:rFonts w:ascii="Times New Roman" w:hAnsi="Times New Roman"/>
          <w:sz w:val="20"/>
          <w:szCs w:val="20"/>
        </w:rPr>
      </w:pPr>
      <w:r w:rsidRPr="00DA4FAE">
        <w:rPr>
          <w:rFonts w:ascii="Times New Roman" w:hAnsi="Times New Roman"/>
          <w:bCs/>
          <w:sz w:val="20"/>
          <w:szCs w:val="20"/>
        </w:rPr>
        <w:t>难点：部分学生无法外化自己的感情，在顾及自己声音的同时无法估计气息的使用，或在顾及气息的使用时，无法兼顾声音。</w:t>
      </w:r>
    </w:p>
    <w:p w:rsidR="00AA5512" w:rsidRPr="00A73098" w:rsidRDefault="00AA5512" w:rsidP="00A73098">
      <w:pPr>
        <w:snapToGrid w:val="0"/>
        <w:spacing w:line="360" w:lineRule="auto"/>
        <w:ind w:right="26"/>
        <w:rPr>
          <w:rFonts w:ascii="Times New Roman" w:hAnsi="Times New Roman"/>
          <w:sz w:val="20"/>
          <w:szCs w:val="20"/>
        </w:rPr>
      </w:pPr>
    </w:p>
    <w:p w:rsidR="00AA5512" w:rsidRPr="00DA4FAE" w:rsidRDefault="00FD284F" w:rsidP="00F21B24">
      <w:pPr>
        <w:widowControl/>
        <w:spacing w:beforeLines="50" w:afterLines="50" w:line="360" w:lineRule="auto"/>
        <w:ind w:firstLineChars="150" w:firstLine="360"/>
        <w:jc w:val="left"/>
        <w:rPr>
          <w:rFonts w:ascii="Times New Roman" w:eastAsia="黑体" w:hAnsi="Times New Roman"/>
          <w:sz w:val="24"/>
        </w:rPr>
      </w:pPr>
      <w:r w:rsidRPr="00A73098">
        <w:rPr>
          <w:rFonts w:ascii="Times New Roman" w:eastAsia="黑体" w:hAnsi="Times New Roman"/>
          <w:sz w:val="24"/>
        </w:rPr>
        <w:t>七、课内实验</w:t>
      </w:r>
      <w:r w:rsidR="00017C05" w:rsidRPr="00A73098">
        <w:rPr>
          <w:rFonts w:ascii="Times New Roman" w:eastAsia="黑体" w:hAnsi="Times New Roman"/>
          <w:sz w:val="24"/>
        </w:rPr>
        <w:t>名称及基本要求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007"/>
      </w:tblGrid>
      <w:tr w:rsidR="00AA5512" w:rsidRPr="00DA4FAE" w:rsidTr="00DA4FAE">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A5512" w:rsidRPr="00DA4FAE" w:rsidRDefault="00FD284F" w:rsidP="00A73098">
            <w:pPr>
              <w:snapToGrid w:val="0"/>
              <w:spacing w:line="360" w:lineRule="auto"/>
              <w:jc w:val="center"/>
              <w:rPr>
                <w:rFonts w:ascii="Times New Roman" w:hAnsi="Times New Roman"/>
                <w:szCs w:val="21"/>
              </w:rPr>
            </w:pPr>
            <w:r w:rsidRPr="00DA4FAE">
              <w:rPr>
                <w:rFonts w:ascii="Times New Roman" w:hAnsi="Times New Roman"/>
                <w:szCs w:val="21"/>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A5512" w:rsidRPr="00DA4FAE" w:rsidRDefault="00FD284F" w:rsidP="00A73098">
            <w:pPr>
              <w:snapToGrid w:val="0"/>
              <w:spacing w:line="360" w:lineRule="auto"/>
              <w:jc w:val="center"/>
              <w:rPr>
                <w:rFonts w:ascii="Times New Roman" w:hAnsi="Times New Roman"/>
                <w:szCs w:val="21"/>
              </w:rPr>
            </w:pPr>
            <w:r w:rsidRPr="00DA4FAE">
              <w:rPr>
                <w:rFonts w:ascii="Times New Roman" w:hAnsi="Times New Roman"/>
                <w:szCs w:val="21"/>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512" w:rsidRPr="00DA4FAE" w:rsidRDefault="00FD284F" w:rsidP="00A73098">
            <w:pPr>
              <w:snapToGrid w:val="0"/>
              <w:spacing w:line="360" w:lineRule="auto"/>
              <w:jc w:val="center"/>
              <w:rPr>
                <w:rFonts w:ascii="Times New Roman" w:hAnsi="Times New Roman"/>
                <w:szCs w:val="21"/>
              </w:rPr>
            </w:pPr>
            <w:r w:rsidRPr="00DA4FAE">
              <w:rPr>
                <w:rFonts w:ascii="Times New Roman" w:hAnsi="Times New Roman"/>
                <w:szCs w:val="21"/>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A5512" w:rsidRPr="00DA4FAE" w:rsidRDefault="00FD284F" w:rsidP="00A73098">
            <w:pPr>
              <w:snapToGrid w:val="0"/>
              <w:spacing w:line="360" w:lineRule="auto"/>
              <w:jc w:val="center"/>
              <w:rPr>
                <w:rFonts w:ascii="Times New Roman" w:hAnsi="Times New Roman"/>
                <w:szCs w:val="21"/>
              </w:rPr>
            </w:pPr>
            <w:r w:rsidRPr="00DA4FAE">
              <w:rPr>
                <w:rFonts w:ascii="Times New Roman" w:hAnsi="Times New Roman"/>
                <w:szCs w:val="21"/>
              </w:rPr>
              <w:t>实验</w:t>
            </w:r>
          </w:p>
          <w:p w:rsidR="00AA5512" w:rsidRPr="00DA4FAE" w:rsidRDefault="00FD284F" w:rsidP="00A73098">
            <w:pPr>
              <w:snapToGrid w:val="0"/>
              <w:spacing w:line="360" w:lineRule="auto"/>
              <w:jc w:val="center"/>
              <w:rPr>
                <w:rFonts w:ascii="Times New Roman" w:hAnsi="Times New Roman"/>
                <w:szCs w:val="21"/>
              </w:rPr>
            </w:pPr>
            <w:r w:rsidRPr="00DA4FAE">
              <w:rPr>
                <w:rFonts w:ascii="Times New Roman" w:hAnsi="Times New Roman"/>
                <w:szCs w:val="21"/>
              </w:rPr>
              <w:t>时数</w:t>
            </w:r>
          </w:p>
        </w:tc>
        <w:tc>
          <w:tcPr>
            <w:tcW w:w="1057" w:type="dxa"/>
            <w:tcBorders>
              <w:top w:val="single" w:sz="4" w:space="0" w:color="auto"/>
              <w:left w:val="single" w:sz="4" w:space="0" w:color="auto"/>
              <w:right w:val="single" w:sz="4" w:space="0" w:color="auto"/>
            </w:tcBorders>
            <w:shd w:val="clear" w:color="auto" w:fill="auto"/>
            <w:vAlign w:val="center"/>
          </w:tcPr>
          <w:p w:rsidR="00AA5512" w:rsidRPr="00DA4FAE" w:rsidRDefault="00FD284F" w:rsidP="00A73098">
            <w:pPr>
              <w:snapToGrid w:val="0"/>
              <w:spacing w:line="360" w:lineRule="auto"/>
              <w:jc w:val="center"/>
              <w:rPr>
                <w:rFonts w:ascii="Times New Roman" w:hAnsi="Times New Roman"/>
                <w:szCs w:val="21"/>
              </w:rPr>
            </w:pPr>
            <w:r w:rsidRPr="00DA4FAE">
              <w:rPr>
                <w:rFonts w:ascii="Times New Roman" w:hAnsi="Times New Roman"/>
                <w:szCs w:val="21"/>
              </w:rPr>
              <w:t>实验类型</w:t>
            </w:r>
          </w:p>
        </w:tc>
        <w:tc>
          <w:tcPr>
            <w:tcW w:w="1007" w:type="dxa"/>
            <w:tcBorders>
              <w:top w:val="single" w:sz="4" w:space="0" w:color="auto"/>
              <w:left w:val="single" w:sz="4" w:space="0" w:color="auto"/>
              <w:right w:val="single" w:sz="4" w:space="0" w:color="auto"/>
            </w:tcBorders>
            <w:shd w:val="clear" w:color="auto" w:fill="auto"/>
            <w:vAlign w:val="center"/>
          </w:tcPr>
          <w:p w:rsidR="00AA5512" w:rsidRPr="00DA4FAE" w:rsidRDefault="00FD284F" w:rsidP="00A73098">
            <w:pPr>
              <w:snapToGrid w:val="0"/>
              <w:spacing w:line="360" w:lineRule="auto"/>
              <w:jc w:val="center"/>
              <w:rPr>
                <w:rFonts w:ascii="Times New Roman" w:hAnsi="Times New Roman"/>
                <w:szCs w:val="21"/>
              </w:rPr>
            </w:pPr>
            <w:r w:rsidRPr="00DA4FAE">
              <w:rPr>
                <w:rFonts w:ascii="Times New Roman" w:hAnsi="Times New Roman"/>
                <w:szCs w:val="21"/>
              </w:rPr>
              <w:t>备注</w:t>
            </w:r>
          </w:p>
        </w:tc>
      </w:tr>
      <w:tr w:rsidR="00017C05" w:rsidRPr="00DA4FAE" w:rsidTr="00DA4FAE">
        <w:trPr>
          <w:trHeight w:hRule="exact" w:val="52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17C05" w:rsidRPr="00DA4FAE" w:rsidRDefault="00017C05" w:rsidP="00F21B24">
            <w:pPr>
              <w:snapToGrid w:val="0"/>
              <w:spacing w:beforeLines="50" w:afterLines="50" w:line="360" w:lineRule="auto"/>
              <w:jc w:val="center"/>
              <w:rPr>
                <w:rFonts w:ascii="Times New Roman" w:hAnsi="Times New Roman"/>
                <w:szCs w:val="21"/>
              </w:rPr>
            </w:pPr>
            <w:r w:rsidRPr="00DA4FAE">
              <w:rPr>
                <w:rFonts w:ascii="Times New Roman" w:hAnsi="Times New Roman"/>
                <w:szCs w:val="21"/>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17C05" w:rsidRPr="00DA4FAE" w:rsidRDefault="00017C05" w:rsidP="00F21B24">
            <w:pPr>
              <w:snapToGrid w:val="0"/>
              <w:spacing w:beforeLines="50" w:afterLines="50" w:line="360" w:lineRule="auto"/>
              <w:jc w:val="center"/>
              <w:rPr>
                <w:rFonts w:ascii="Times New Roman" w:hAnsi="Times New Roman"/>
                <w:szCs w:val="21"/>
              </w:rPr>
            </w:pPr>
            <w:r w:rsidRPr="00DA4FAE">
              <w:rPr>
                <w:rFonts w:ascii="Times New Roman" w:hAnsi="Times New Roman"/>
                <w:szCs w:val="21"/>
              </w:rPr>
              <w:t>发声训练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17C05" w:rsidRPr="00DA4FAE" w:rsidRDefault="00017C05" w:rsidP="00F21B24">
            <w:pPr>
              <w:snapToGrid w:val="0"/>
              <w:spacing w:beforeLines="50" w:afterLines="50" w:line="360" w:lineRule="auto"/>
              <w:jc w:val="center"/>
              <w:rPr>
                <w:rFonts w:ascii="Times New Roman" w:hAnsi="Times New Roman"/>
                <w:szCs w:val="21"/>
              </w:rPr>
            </w:pPr>
            <w:r w:rsidRPr="00DA4FAE">
              <w:rPr>
                <w:rFonts w:ascii="Times New Roman" w:hAnsi="Times New Roman"/>
                <w:szCs w:val="21"/>
              </w:rPr>
              <w:t>用共鸣等创造发声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7C05" w:rsidRPr="00DA4FAE" w:rsidRDefault="00017C05" w:rsidP="00F21B24">
            <w:pPr>
              <w:snapToGrid w:val="0"/>
              <w:spacing w:beforeLines="50" w:afterLines="50" w:line="360" w:lineRule="auto"/>
              <w:jc w:val="center"/>
              <w:rPr>
                <w:rFonts w:ascii="Times New Roman" w:hAnsi="Times New Roman"/>
                <w:szCs w:val="21"/>
              </w:rPr>
            </w:pPr>
            <w:r w:rsidRPr="00DA4FAE">
              <w:rPr>
                <w:rFonts w:ascii="Times New Roman" w:hAnsi="Times New Roman"/>
                <w:szCs w:val="21"/>
              </w:rPr>
              <w:t>10</w:t>
            </w:r>
          </w:p>
        </w:tc>
        <w:tc>
          <w:tcPr>
            <w:tcW w:w="1057" w:type="dxa"/>
            <w:tcBorders>
              <w:left w:val="single" w:sz="4" w:space="0" w:color="auto"/>
              <w:right w:val="single" w:sz="4" w:space="0" w:color="auto"/>
            </w:tcBorders>
            <w:shd w:val="clear" w:color="auto" w:fill="auto"/>
            <w:vAlign w:val="center"/>
          </w:tcPr>
          <w:p w:rsidR="00017C05" w:rsidRPr="00DA4FAE" w:rsidRDefault="00017C05" w:rsidP="00F21B24">
            <w:pPr>
              <w:snapToGrid w:val="0"/>
              <w:spacing w:beforeLines="50" w:afterLines="50" w:line="360" w:lineRule="auto"/>
              <w:jc w:val="center"/>
              <w:rPr>
                <w:rFonts w:ascii="Times New Roman" w:hAnsi="Times New Roman"/>
                <w:szCs w:val="21"/>
              </w:rPr>
            </w:pPr>
            <w:r w:rsidRPr="00DA4FAE">
              <w:rPr>
                <w:rFonts w:ascii="Times New Roman" w:hAnsi="Times New Roman"/>
                <w:szCs w:val="21"/>
              </w:rPr>
              <w:t>综合型</w:t>
            </w:r>
          </w:p>
        </w:tc>
        <w:tc>
          <w:tcPr>
            <w:tcW w:w="1007" w:type="dxa"/>
            <w:tcBorders>
              <w:left w:val="single" w:sz="4" w:space="0" w:color="auto"/>
              <w:right w:val="single" w:sz="4" w:space="0" w:color="auto"/>
            </w:tcBorders>
            <w:shd w:val="clear" w:color="auto" w:fill="auto"/>
            <w:vAlign w:val="center"/>
          </w:tcPr>
          <w:p w:rsidR="00017C05" w:rsidRPr="00DA4FAE" w:rsidRDefault="00017C05" w:rsidP="00F21B24">
            <w:pPr>
              <w:snapToGrid w:val="0"/>
              <w:spacing w:beforeLines="50" w:afterLines="50" w:line="360" w:lineRule="auto"/>
              <w:jc w:val="center"/>
              <w:rPr>
                <w:rFonts w:ascii="Times New Roman" w:hAnsi="Times New Roman"/>
                <w:szCs w:val="21"/>
              </w:rPr>
            </w:pPr>
          </w:p>
        </w:tc>
      </w:tr>
      <w:tr w:rsidR="00017C05" w:rsidRPr="00DA4FAE" w:rsidTr="00DA4FAE">
        <w:trPr>
          <w:trHeight w:hRule="exact" w:val="57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17C05" w:rsidRPr="00DA4FAE" w:rsidRDefault="00017C05" w:rsidP="00F21B24">
            <w:pPr>
              <w:snapToGrid w:val="0"/>
              <w:spacing w:beforeLines="50" w:afterLines="50" w:line="360" w:lineRule="auto"/>
              <w:jc w:val="center"/>
              <w:rPr>
                <w:rFonts w:ascii="Times New Roman" w:hAnsi="Times New Roman"/>
                <w:szCs w:val="21"/>
              </w:rPr>
            </w:pPr>
            <w:r w:rsidRPr="00DA4FAE">
              <w:rPr>
                <w:rFonts w:ascii="Times New Roman" w:hAnsi="Times New Roman"/>
                <w:szCs w:val="21"/>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17C05" w:rsidRPr="00DA4FAE" w:rsidRDefault="00017C05" w:rsidP="00F21B24">
            <w:pPr>
              <w:snapToGrid w:val="0"/>
              <w:spacing w:beforeLines="50" w:afterLines="50" w:line="360" w:lineRule="auto"/>
              <w:jc w:val="center"/>
              <w:rPr>
                <w:rFonts w:ascii="Times New Roman" w:hAnsi="Times New Roman"/>
                <w:szCs w:val="21"/>
              </w:rPr>
            </w:pPr>
            <w:r w:rsidRPr="00DA4FAE">
              <w:rPr>
                <w:rFonts w:ascii="Times New Roman" w:hAnsi="Times New Roman"/>
                <w:szCs w:val="21"/>
              </w:rPr>
              <w:t>气息练习</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17C05" w:rsidRPr="00DA4FAE" w:rsidRDefault="00017C05" w:rsidP="00F21B24">
            <w:pPr>
              <w:snapToGrid w:val="0"/>
              <w:spacing w:beforeLines="50" w:afterLines="50" w:line="360" w:lineRule="auto"/>
              <w:jc w:val="center"/>
              <w:rPr>
                <w:rFonts w:ascii="Times New Roman" w:hAnsi="Times New Roman"/>
                <w:szCs w:val="21"/>
              </w:rPr>
            </w:pPr>
            <w:r w:rsidRPr="00DA4FAE">
              <w:rPr>
                <w:rFonts w:ascii="Times New Roman" w:hAnsi="Times New Roman"/>
                <w:szCs w:val="21"/>
              </w:rPr>
              <w:t>胸腹式联合呼吸法</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7C05" w:rsidRPr="00DA4FAE" w:rsidRDefault="00017C05" w:rsidP="00F21B24">
            <w:pPr>
              <w:snapToGrid w:val="0"/>
              <w:spacing w:beforeLines="50" w:afterLines="50" w:line="360" w:lineRule="auto"/>
              <w:jc w:val="center"/>
              <w:rPr>
                <w:rFonts w:ascii="Times New Roman" w:hAnsi="Times New Roman"/>
                <w:szCs w:val="21"/>
              </w:rPr>
            </w:pPr>
            <w:r w:rsidRPr="00DA4FAE">
              <w:rPr>
                <w:rFonts w:ascii="Times New Roman" w:hAnsi="Times New Roman"/>
                <w:szCs w:val="21"/>
              </w:rPr>
              <w:t>6</w:t>
            </w:r>
          </w:p>
        </w:tc>
        <w:tc>
          <w:tcPr>
            <w:tcW w:w="1057" w:type="dxa"/>
            <w:tcBorders>
              <w:left w:val="single" w:sz="4" w:space="0" w:color="auto"/>
              <w:right w:val="single" w:sz="4" w:space="0" w:color="auto"/>
            </w:tcBorders>
            <w:shd w:val="clear" w:color="auto" w:fill="auto"/>
            <w:vAlign w:val="center"/>
          </w:tcPr>
          <w:p w:rsidR="00017C05" w:rsidRPr="00DA4FAE" w:rsidRDefault="00017C05" w:rsidP="00F21B24">
            <w:pPr>
              <w:snapToGrid w:val="0"/>
              <w:spacing w:beforeLines="50" w:afterLines="50" w:line="360" w:lineRule="auto"/>
              <w:jc w:val="center"/>
              <w:rPr>
                <w:rFonts w:ascii="Times New Roman" w:hAnsi="Times New Roman"/>
                <w:szCs w:val="21"/>
              </w:rPr>
            </w:pPr>
            <w:r w:rsidRPr="00DA4FAE">
              <w:rPr>
                <w:rFonts w:ascii="Times New Roman" w:hAnsi="Times New Roman"/>
                <w:szCs w:val="21"/>
              </w:rPr>
              <w:t>综合型</w:t>
            </w:r>
          </w:p>
        </w:tc>
        <w:tc>
          <w:tcPr>
            <w:tcW w:w="1007" w:type="dxa"/>
            <w:tcBorders>
              <w:left w:val="single" w:sz="4" w:space="0" w:color="auto"/>
              <w:right w:val="single" w:sz="4" w:space="0" w:color="auto"/>
            </w:tcBorders>
            <w:shd w:val="clear" w:color="auto" w:fill="auto"/>
            <w:vAlign w:val="center"/>
          </w:tcPr>
          <w:p w:rsidR="00017C05" w:rsidRPr="00DA4FAE" w:rsidRDefault="00017C05" w:rsidP="00F21B24">
            <w:pPr>
              <w:snapToGrid w:val="0"/>
              <w:spacing w:beforeLines="50" w:afterLines="50" w:line="360" w:lineRule="auto"/>
              <w:jc w:val="center"/>
              <w:rPr>
                <w:rFonts w:ascii="Times New Roman" w:hAnsi="Times New Roman"/>
                <w:szCs w:val="21"/>
              </w:rPr>
            </w:pPr>
          </w:p>
        </w:tc>
      </w:tr>
    </w:tbl>
    <w:p w:rsidR="00AA5512" w:rsidRPr="00A73098" w:rsidRDefault="00AA5512" w:rsidP="00A73098">
      <w:pPr>
        <w:snapToGrid w:val="0"/>
        <w:spacing w:line="360" w:lineRule="auto"/>
        <w:ind w:right="2520" w:firstLineChars="200" w:firstLine="400"/>
        <w:rPr>
          <w:rFonts w:ascii="Times New Roman" w:hAnsi="Times New Roman"/>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AA5512" w:rsidRPr="00A73098">
        <w:tc>
          <w:tcPr>
            <w:tcW w:w="1809" w:type="dxa"/>
            <w:shd w:val="clear" w:color="auto" w:fill="auto"/>
          </w:tcPr>
          <w:p w:rsidR="00AA5512" w:rsidRPr="00A73098" w:rsidRDefault="00FD284F" w:rsidP="00F21B24">
            <w:pPr>
              <w:snapToGrid w:val="0"/>
              <w:spacing w:beforeLines="50" w:afterLines="50" w:line="360" w:lineRule="auto"/>
              <w:rPr>
                <w:rFonts w:ascii="Times New Roman" w:hAnsi="Times New Roman"/>
                <w:bCs/>
                <w:color w:val="000000"/>
                <w:szCs w:val="20"/>
              </w:rPr>
            </w:pPr>
            <w:r w:rsidRPr="00A73098">
              <w:rPr>
                <w:rFonts w:ascii="Times New Roman" w:hAnsi="Times New Roman"/>
                <w:bCs/>
                <w:color w:val="000000"/>
                <w:szCs w:val="20"/>
              </w:rPr>
              <w:lastRenderedPageBreak/>
              <w:t>总评构成（</w:t>
            </w:r>
            <w:r w:rsidRPr="00A73098">
              <w:rPr>
                <w:rFonts w:ascii="Times New Roman" w:hAnsi="Times New Roman"/>
                <w:bCs/>
                <w:color w:val="000000"/>
                <w:szCs w:val="20"/>
              </w:rPr>
              <w:t>X</w:t>
            </w:r>
            <w:r w:rsidRPr="00A73098">
              <w:rPr>
                <w:rFonts w:ascii="Times New Roman" w:hAnsi="Times New Roman"/>
                <w:bCs/>
                <w:color w:val="000000"/>
                <w:szCs w:val="20"/>
              </w:rPr>
              <w:t>）</w:t>
            </w:r>
          </w:p>
        </w:tc>
        <w:tc>
          <w:tcPr>
            <w:tcW w:w="5103" w:type="dxa"/>
            <w:shd w:val="clear" w:color="auto" w:fill="auto"/>
          </w:tcPr>
          <w:p w:rsidR="00AA5512" w:rsidRPr="00A73098" w:rsidRDefault="00FD284F" w:rsidP="00F21B24">
            <w:pPr>
              <w:snapToGrid w:val="0"/>
              <w:spacing w:beforeLines="50" w:afterLines="50" w:line="360" w:lineRule="auto"/>
              <w:jc w:val="center"/>
              <w:rPr>
                <w:rFonts w:ascii="Times New Roman" w:hAnsi="Times New Roman"/>
                <w:bCs/>
                <w:color w:val="000000"/>
                <w:szCs w:val="20"/>
              </w:rPr>
            </w:pPr>
            <w:r w:rsidRPr="00A73098">
              <w:rPr>
                <w:rFonts w:ascii="Times New Roman" w:hAnsi="Times New Roman"/>
                <w:bCs/>
                <w:color w:val="000000"/>
                <w:szCs w:val="20"/>
              </w:rPr>
              <w:t>评价方式</w:t>
            </w:r>
          </w:p>
        </w:tc>
        <w:tc>
          <w:tcPr>
            <w:tcW w:w="1843" w:type="dxa"/>
            <w:shd w:val="clear" w:color="auto" w:fill="auto"/>
          </w:tcPr>
          <w:p w:rsidR="00AA5512" w:rsidRPr="00A73098" w:rsidRDefault="00FD284F" w:rsidP="00F21B24">
            <w:pPr>
              <w:snapToGrid w:val="0"/>
              <w:spacing w:beforeLines="50" w:afterLines="50" w:line="360" w:lineRule="auto"/>
              <w:jc w:val="center"/>
              <w:rPr>
                <w:rFonts w:ascii="Times New Roman" w:hAnsi="Times New Roman"/>
                <w:bCs/>
                <w:color w:val="000000"/>
                <w:szCs w:val="20"/>
              </w:rPr>
            </w:pPr>
            <w:r w:rsidRPr="00DA4FAE">
              <w:rPr>
                <w:rFonts w:ascii="Times New Roman" w:hAnsi="Times New Roman"/>
                <w:bCs/>
                <w:color w:val="000000"/>
                <w:szCs w:val="20"/>
              </w:rPr>
              <w:t>占比</w:t>
            </w:r>
          </w:p>
        </w:tc>
      </w:tr>
      <w:tr w:rsidR="00017C05" w:rsidRPr="00A73098">
        <w:tc>
          <w:tcPr>
            <w:tcW w:w="1809" w:type="dxa"/>
            <w:shd w:val="clear" w:color="auto" w:fill="auto"/>
          </w:tcPr>
          <w:p w:rsidR="00017C05" w:rsidRPr="00A73098" w:rsidRDefault="00017C05" w:rsidP="00F21B24">
            <w:pPr>
              <w:snapToGrid w:val="0"/>
              <w:spacing w:beforeLines="50" w:afterLines="50" w:line="360" w:lineRule="auto"/>
              <w:jc w:val="center"/>
              <w:rPr>
                <w:rFonts w:ascii="Times New Roman" w:hAnsi="Times New Roman"/>
                <w:bCs/>
                <w:color w:val="000000"/>
                <w:szCs w:val="20"/>
              </w:rPr>
            </w:pPr>
            <w:r w:rsidRPr="00A73098">
              <w:rPr>
                <w:rFonts w:ascii="Times New Roman" w:hAnsi="Times New Roman"/>
                <w:bCs/>
                <w:color w:val="000000"/>
                <w:szCs w:val="20"/>
              </w:rPr>
              <w:t>X1</w:t>
            </w:r>
          </w:p>
        </w:tc>
        <w:tc>
          <w:tcPr>
            <w:tcW w:w="5103" w:type="dxa"/>
            <w:shd w:val="clear" w:color="auto" w:fill="auto"/>
          </w:tcPr>
          <w:p w:rsidR="00017C05" w:rsidRPr="00A73098" w:rsidRDefault="00017C05" w:rsidP="00F21B24">
            <w:pPr>
              <w:snapToGrid w:val="0"/>
              <w:spacing w:beforeLines="50" w:afterLines="50" w:line="360" w:lineRule="auto"/>
              <w:jc w:val="center"/>
              <w:rPr>
                <w:rFonts w:ascii="Times New Roman" w:hAnsi="Times New Roman"/>
                <w:bCs/>
                <w:color w:val="000000"/>
                <w:szCs w:val="20"/>
              </w:rPr>
            </w:pPr>
            <w:r w:rsidRPr="00A73098">
              <w:rPr>
                <w:rFonts w:ascii="Times New Roman" w:hAnsi="Times New Roman"/>
                <w:bCs/>
                <w:color w:val="000000"/>
                <w:szCs w:val="20"/>
              </w:rPr>
              <w:t>发声练习</w:t>
            </w:r>
          </w:p>
        </w:tc>
        <w:tc>
          <w:tcPr>
            <w:tcW w:w="1843" w:type="dxa"/>
            <w:shd w:val="clear" w:color="auto" w:fill="auto"/>
          </w:tcPr>
          <w:p w:rsidR="00017C05" w:rsidRPr="00A73098" w:rsidRDefault="00017C05" w:rsidP="00F21B24">
            <w:pPr>
              <w:snapToGrid w:val="0"/>
              <w:spacing w:beforeLines="50" w:afterLines="50" w:line="360" w:lineRule="auto"/>
              <w:jc w:val="center"/>
              <w:rPr>
                <w:rFonts w:ascii="Times New Roman" w:hAnsi="Times New Roman"/>
                <w:bCs/>
                <w:color w:val="000000"/>
                <w:szCs w:val="20"/>
              </w:rPr>
            </w:pPr>
            <w:r w:rsidRPr="00A73098">
              <w:rPr>
                <w:rFonts w:ascii="Times New Roman" w:hAnsi="Times New Roman"/>
                <w:bCs/>
                <w:color w:val="000000"/>
                <w:szCs w:val="20"/>
              </w:rPr>
              <w:t>30</w:t>
            </w:r>
            <w:r w:rsidR="00DA4FAE">
              <w:rPr>
                <w:rFonts w:ascii="Times New Roman" w:hAnsi="Times New Roman" w:hint="eastAsia"/>
                <w:bCs/>
                <w:color w:val="000000"/>
                <w:szCs w:val="20"/>
              </w:rPr>
              <w:t>%</w:t>
            </w:r>
          </w:p>
        </w:tc>
      </w:tr>
      <w:tr w:rsidR="00017C05" w:rsidRPr="00A73098">
        <w:tc>
          <w:tcPr>
            <w:tcW w:w="1809" w:type="dxa"/>
            <w:shd w:val="clear" w:color="auto" w:fill="auto"/>
          </w:tcPr>
          <w:p w:rsidR="00017C05" w:rsidRPr="00A73098" w:rsidRDefault="00017C05" w:rsidP="00F21B24">
            <w:pPr>
              <w:snapToGrid w:val="0"/>
              <w:spacing w:beforeLines="50" w:afterLines="50" w:line="360" w:lineRule="auto"/>
              <w:jc w:val="center"/>
              <w:rPr>
                <w:rFonts w:ascii="Times New Roman" w:hAnsi="Times New Roman"/>
                <w:bCs/>
                <w:color w:val="000000"/>
                <w:szCs w:val="20"/>
              </w:rPr>
            </w:pPr>
            <w:r w:rsidRPr="00A73098">
              <w:rPr>
                <w:rFonts w:ascii="Times New Roman" w:hAnsi="Times New Roman"/>
                <w:bCs/>
                <w:color w:val="000000"/>
                <w:szCs w:val="20"/>
              </w:rPr>
              <w:t>X2</w:t>
            </w:r>
          </w:p>
        </w:tc>
        <w:tc>
          <w:tcPr>
            <w:tcW w:w="5103" w:type="dxa"/>
            <w:shd w:val="clear" w:color="auto" w:fill="auto"/>
          </w:tcPr>
          <w:p w:rsidR="00017C05" w:rsidRPr="00A73098" w:rsidRDefault="00017C05" w:rsidP="00F21B24">
            <w:pPr>
              <w:snapToGrid w:val="0"/>
              <w:spacing w:beforeLines="50" w:afterLines="50" w:line="360" w:lineRule="auto"/>
              <w:jc w:val="center"/>
              <w:rPr>
                <w:rFonts w:ascii="Times New Roman" w:hAnsi="Times New Roman"/>
                <w:bCs/>
                <w:color w:val="000000"/>
                <w:szCs w:val="20"/>
              </w:rPr>
            </w:pPr>
            <w:r w:rsidRPr="00A73098">
              <w:rPr>
                <w:rFonts w:ascii="Times New Roman" w:hAnsi="Times New Roman"/>
                <w:bCs/>
                <w:color w:val="000000"/>
                <w:szCs w:val="20"/>
              </w:rPr>
              <w:t>气息练习</w:t>
            </w:r>
          </w:p>
        </w:tc>
        <w:tc>
          <w:tcPr>
            <w:tcW w:w="1843" w:type="dxa"/>
            <w:shd w:val="clear" w:color="auto" w:fill="auto"/>
          </w:tcPr>
          <w:p w:rsidR="00017C05" w:rsidRPr="00A73098" w:rsidRDefault="00017C05" w:rsidP="00F21B24">
            <w:pPr>
              <w:snapToGrid w:val="0"/>
              <w:spacing w:beforeLines="50" w:afterLines="50" w:line="360" w:lineRule="auto"/>
              <w:jc w:val="center"/>
              <w:rPr>
                <w:rFonts w:ascii="Times New Roman" w:hAnsi="Times New Roman"/>
                <w:bCs/>
                <w:color w:val="000000"/>
                <w:szCs w:val="20"/>
              </w:rPr>
            </w:pPr>
            <w:r w:rsidRPr="00A73098">
              <w:rPr>
                <w:rFonts w:ascii="Times New Roman" w:hAnsi="Times New Roman"/>
                <w:bCs/>
                <w:color w:val="000000"/>
                <w:szCs w:val="20"/>
              </w:rPr>
              <w:t>30</w:t>
            </w:r>
            <w:r w:rsidR="00DA4FAE">
              <w:rPr>
                <w:rFonts w:ascii="Times New Roman" w:hAnsi="Times New Roman" w:hint="eastAsia"/>
                <w:bCs/>
                <w:color w:val="000000"/>
                <w:szCs w:val="20"/>
              </w:rPr>
              <w:t>%</w:t>
            </w:r>
          </w:p>
        </w:tc>
      </w:tr>
      <w:tr w:rsidR="00017C05" w:rsidRPr="00A73098">
        <w:tc>
          <w:tcPr>
            <w:tcW w:w="1809" w:type="dxa"/>
            <w:shd w:val="clear" w:color="auto" w:fill="auto"/>
          </w:tcPr>
          <w:p w:rsidR="00017C05" w:rsidRPr="00A73098" w:rsidRDefault="00017C05" w:rsidP="00F21B24">
            <w:pPr>
              <w:snapToGrid w:val="0"/>
              <w:spacing w:beforeLines="50" w:afterLines="50" w:line="360" w:lineRule="auto"/>
              <w:jc w:val="center"/>
              <w:rPr>
                <w:rFonts w:ascii="Times New Roman" w:hAnsi="Times New Roman"/>
                <w:bCs/>
                <w:color w:val="000000"/>
                <w:szCs w:val="20"/>
              </w:rPr>
            </w:pPr>
            <w:r w:rsidRPr="00A73098">
              <w:rPr>
                <w:rFonts w:ascii="Times New Roman" w:hAnsi="Times New Roman"/>
                <w:bCs/>
                <w:color w:val="000000"/>
                <w:szCs w:val="20"/>
              </w:rPr>
              <w:t>X3</w:t>
            </w:r>
          </w:p>
        </w:tc>
        <w:tc>
          <w:tcPr>
            <w:tcW w:w="5103" w:type="dxa"/>
            <w:shd w:val="clear" w:color="auto" w:fill="auto"/>
          </w:tcPr>
          <w:p w:rsidR="00017C05" w:rsidRPr="00A73098" w:rsidRDefault="00017C05" w:rsidP="00F21B24">
            <w:pPr>
              <w:snapToGrid w:val="0"/>
              <w:spacing w:beforeLines="50" w:afterLines="50" w:line="360" w:lineRule="auto"/>
              <w:jc w:val="center"/>
              <w:rPr>
                <w:rFonts w:ascii="Times New Roman" w:hAnsi="Times New Roman"/>
                <w:bCs/>
                <w:color w:val="000000"/>
                <w:szCs w:val="20"/>
              </w:rPr>
            </w:pPr>
            <w:r w:rsidRPr="00A73098">
              <w:rPr>
                <w:rFonts w:ascii="Times New Roman" w:hAnsi="Times New Roman"/>
                <w:bCs/>
                <w:color w:val="000000"/>
                <w:szCs w:val="20"/>
              </w:rPr>
              <w:t>综合训练</w:t>
            </w:r>
          </w:p>
        </w:tc>
        <w:tc>
          <w:tcPr>
            <w:tcW w:w="1843" w:type="dxa"/>
            <w:shd w:val="clear" w:color="auto" w:fill="auto"/>
          </w:tcPr>
          <w:p w:rsidR="00017C05" w:rsidRPr="00A73098" w:rsidRDefault="00017C05" w:rsidP="00F21B24">
            <w:pPr>
              <w:snapToGrid w:val="0"/>
              <w:spacing w:beforeLines="50" w:afterLines="50" w:line="360" w:lineRule="auto"/>
              <w:jc w:val="center"/>
              <w:rPr>
                <w:rFonts w:ascii="Times New Roman" w:hAnsi="Times New Roman"/>
                <w:bCs/>
                <w:color w:val="000000"/>
                <w:szCs w:val="20"/>
              </w:rPr>
            </w:pPr>
            <w:r w:rsidRPr="00A73098">
              <w:rPr>
                <w:rFonts w:ascii="Times New Roman" w:hAnsi="Times New Roman"/>
                <w:bCs/>
                <w:color w:val="000000"/>
                <w:szCs w:val="20"/>
              </w:rPr>
              <w:t>40</w:t>
            </w:r>
            <w:r w:rsidR="00DA4FAE">
              <w:rPr>
                <w:rFonts w:ascii="Times New Roman" w:hAnsi="Times New Roman" w:hint="eastAsia"/>
                <w:bCs/>
                <w:color w:val="000000"/>
                <w:szCs w:val="20"/>
              </w:rPr>
              <w:t>%</w:t>
            </w:r>
          </w:p>
        </w:tc>
      </w:tr>
    </w:tbl>
    <w:p w:rsidR="00AA5512" w:rsidRPr="00DA4FAE" w:rsidRDefault="00FD284F" w:rsidP="00DA4FAE">
      <w:pPr>
        <w:snapToGrid w:val="0"/>
        <w:spacing w:line="360" w:lineRule="auto"/>
        <w:ind w:right="2520" w:firstLineChars="200" w:firstLine="480"/>
        <w:rPr>
          <w:rFonts w:ascii="Times New Roman" w:hAnsi="Times New Roman"/>
          <w:sz w:val="20"/>
          <w:szCs w:val="20"/>
        </w:rPr>
      </w:pPr>
      <w:r w:rsidRPr="00A73098">
        <w:rPr>
          <w:rFonts w:ascii="Times New Roman" w:eastAsia="黑体" w:hAnsi="Times New Roman"/>
          <w:sz w:val="24"/>
        </w:rPr>
        <w:t>八、评价方式与成绩（必填项）</w:t>
      </w:r>
    </w:p>
    <w:p w:rsidR="00DA4FAE" w:rsidRPr="00DA4FAE" w:rsidRDefault="00017C05" w:rsidP="00DA4FAE">
      <w:pPr>
        <w:snapToGrid w:val="0"/>
        <w:spacing w:before="120" w:after="120" w:line="360" w:lineRule="auto"/>
        <w:ind w:firstLineChars="200" w:firstLine="420"/>
        <w:rPr>
          <w:rFonts w:ascii="Times New Roman" w:hAnsi="Times New Roman"/>
          <w:szCs w:val="21"/>
        </w:rPr>
      </w:pPr>
      <w:r w:rsidRPr="00DA4FAE">
        <w:rPr>
          <w:rFonts w:ascii="Times New Roman" w:hAnsi="Times New Roman"/>
          <w:szCs w:val="21"/>
        </w:rPr>
        <w:t>X1</w:t>
      </w:r>
      <w:r w:rsidRPr="00DA4FAE">
        <w:rPr>
          <w:rFonts w:ascii="Times New Roman" w:hAnsi="Times New Roman"/>
          <w:szCs w:val="21"/>
        </w:rPr>
        <w:t>是在学习</w:t>
      </w:r>
      <w:proofErr w:type="gramStart"/>
      <w:r w:rsidRPr="00DA4FAE">
        <w:rPr>
          <w:rFonts w:ascii="Times New Roman" w:hAnsi="Times New Roman"/>
          <w:szCs w:val="21"/>
        </w:rPr>
        <w:t>完发生</w:t>
      </w:r>
      <w:proofErr w:type="gramEnd"/>
      <w:r w:rsidRPr="00DA4FAE">
        <w:rPr>
          <w:rFonts w:ascii="Times New Roman" w:hAnsi="Times New Roman"/>
          <w:szCs w:val="21"/>
        </w:rPr>
        <w:t>训练后进行的测试，主要从发几个长音</w:t>
      </w:r>
      <w:r w:rsidRPr="00DA4FAE">
        <w:rPr>
          <w:rFonts w:ascii="Times New Roman" w:hAnsi="Times New Roman"/>
          <w:szCs w:val="21"/>
        </w:rPr>
        <w:t>“a”</w:t>
      </w:r>
      <w:r w:rsidRPr="00DA4FAE">
        <w:rPr>
          <w:rFonts w:ascii="Times New Roman" w:hAnsi="Times New Roman"/>
          <w:szCs w:val="21"/>
        </w:rPr>
        <w:t>、绕梁音、长声数数、长声念诗《静夜思》、《悯农》等等来测试学生声音是否已经加入了</w:t>
      </w:r>
      <w:proofErr w:type="gramStart"/>
      <w:r w:rsidRPr="00DA4FAE">
        <w:rPr>
          <w:rFonts w:ascii="Times New Roman" w:hAnsi="Times New Roman"/>
          <w:szCs w:val="21"/>
        </w:rPr>
        <w:t>艺术声</w:t>
      </w:r>
      <w:proofErr w:type="gramEnd"/>
      <w:r w:rsidRPr="00DA4FAE">
        <w:rPr>
          <w:rFonts w:ascii="Times New Roman" w:hAnsi="Times New Roman"/>
          <w:szCs w:val="21"/>
        </w:rPr>
        <w:t>的修饰，本音的一些弱点应该也得到克服。</w:t>
      </w:r>
    </w:p>
    <w:p w:rsidR="00DA4FAE" w:rsidRPr="00DA4FAE" w:rsidRDefault="00017C05" w:rsidP="00DA4FAE">
      <w:pPr>
        <w:snapToGrid w:val="0"/>
        <w:spacing w:before="120" w:after="120" w:line="360" w:lineRule="auto"/>
        <w:ind w:firstLineChars="200" w:firstLine="420"/>
        <w:rPr>
          <w:rFonts w:ascii="Times New Roman" w:hAnsi="Times New Roman"/>
          <w:szCs w:val="21"/>
        </w:rPr>
      </w:pPr>
      <w:r w:rsidRPr="00DA4FAE">
        <w:rPr>
          <w:rFonts w:ascii="Times New Roman" w:hAnsi="Times New Roman"/>
          <w:szCs w:val="21"/>
        </w:rPr>
        <w:t>X2</w:t>
      </w:r>
      <w:r w:rsidRPr="00DA4FAE">
        <w:rPr>
          <w:rFonts w:ascii="Times New Roman" w:hAnsi="Times New Roman"/>
          <w:szCs w:val="21"/>
        </w:rPr>
        <w:t>是在完成呼吸训练之后进行的考试，可以通过</w:t>
      </w:r>
      <w:proofErr w:type="gramStart"/>
      <w:r w:rsidRPr="00DA4FAE">
        <w:rPr>
          <w:rFonts w:ascii="Times New Roman" w:hAnsi="Times New Roman"/>
          <w:szCs w:val="21"/>
        </w:rPr>
        <w:t>快吸快呼、慢吸慢呼、慢吸快呼、快吸慢呼</w:t>
      </w:r>
      <w:proofErr w:type="gramEnd"/>
      <w:r w:rsidRPr="00DA4FAE">
        <w:rPr>
          <w:rFonts w:ascii="Times New Roman" w:hAnsi="Times New Roman"/>
          <w:szCs w:val="21"/>
        </w:rPr>
        <w:t>、发</w:t>
      </w:r>
      <w:r w:rsidRPr="00DA4FAE">
        <w:rPr>
          <w:rFonts w:ascii="Times New Roman" w:hAnsi="Times New Roman"/>
          <w:szCs w:val="21"/>
        </w:rPr>
        <w:t>“s”</w:t>
      </w:r>
      <w:r w:rsidRPr="00DA4FAE">
        <w:rPr>
          <w:rFonts w:ascii="Times New Roman" w:hAnsi="Times New Roman"/>
          <w:szCs w:val="21"/>
        </w:rPr>
        <w:t>检验学习成果，看学生是否已经学会如何艺术的运用气息。</w:t>
      </w:r>
    </w:p>
    <w:p w:rsidR="00017C05" w:rsidRPr="00DA4FAE" w:rsidRDefault="00017C05" w:rsidP="00DA4FAE">
      <w:pPr>
        <w:snapToGrid w:val="0"/>
        <w:spacing w:before="120" w:after="120" w:line="360" w:lineRule="auto"/>
        <w:ind w:firstLineChars="200" w:firstLine="420"/>
        <w:rPr>
          <w:rFonts w:ascii="Times New Roman" w:hAnsi="Times New Roman"/>
          <w:szCs w:val="21"/>
        </w:rPr>
      </w:pPr>
      <w:r w:rsidRPr="00DA4FAE">
        <w:rPr>
          <w:rFonts w:ascii="Times New Roman" w:hAnsi="Times New Roman"/>
          <w:szCs w:val="21"/>
        </w:rPr>
        <w:t>X3</w:t>
      </w:r>
      <w:r w:rsidRPr="00DA4FAE">
        <w:rPr>
          <w:rFonts w:ascii="Times New Roman" w:hAnsi="Times New Roman"/>
          <w:szCs w:val="21"/>
        </w:rPr>
        <w:t>是两者结合的考试，是学生进行朗诵或合作进行朗诵，看学生情声气结合、稿件熟悉度，以上学期对比是否有进步。</w:t>
      </w:r>
    </w:p>
    <w:p w:rsidR="00AA5512" w:rsidRPr="00A73098" w:rsidRDefault="00AA5512" w:rsidP="00A73098">
      <w:pPr>
        <w:snapToGrid w:val="0"/>
        <w:spacing w:before="120" w:after="120" w:line="360" w:lineRule="auto"/>
        <w:ind w:firstLineChars="200" w:firstLine="400"/>
        <w:rPr>
          <w:rFonts w:ascii="Times New Roman" w:hAnsi="Times New Roman"/>
          <w:sz w:val="20"/>
          <w:szCs w:val="20"/>
          <w:highlight w:val="yellow"/>
        </w:rPr>
      </w:pPr>
    </w:p>
    <w:p w:rsidR="00AA5512" w:rsidRPr="00DA4FAE" w:rsidRDefault="00AA5512" w:rsidP="00DA4FAE">
      <w:pPr>
        <w:snapToGrid w:val="0"/>
        <w:spacing w:before="120" w:after="120" w:line="360" w:lineRule="auto"/>
        <w:ind w:firstLineChars="200" w:firstLine="480"/>
        <w:rPr>
          <w:rFonts w:ascii="Times New Roman" w:hAnsi="Times New Roman"/>
          <w:sz w:val="24"/>
          <w:szCs w:val="24"/>
          <w:highlight w:val="yellow"/>
        </w:rPr>
      </w:pPr>
    </w:p>
    <w:p w:rsidR="00AA5512" w:rsidRPr="00DA4FAE" w:rsidRDefault="00FD284F" w:rsidP="00DA4FAE">
      <w:pPr>
        <w:snapToGrid w:val="0"/>
        <w:spacing w:line="360" w:lineRule="auto"/>
        <w:ind w:firstLineChars="300" w:firstLine="720"/>
        <w:rPr>
          <w:rFonts w:ascii="Times New Roman" w:hAnsi="Times New Roman"/>
          <w:sz w:val="24"/>
          <w:szCs w:val="24"/>
        </w:rPr>
      </w:pPr>
      <w:r w:rsidRPr="00DA4FAE">
        <w:rPr>
          <w:rFonts w:ascii="Times New Roman" w:hAnsi="Times New Roman"/>
          <w:sz w:val="24"/>
          <w:szCs w:val="24"/>
        </w:rPr>
        <w:t>撰写人：</w:t>
      </w:r>
      <w:r w:rsidR="00017C05" w:rsidRPr="00DA4FAE">
        <w:rPr>
          <w:rFonts w:ascii="Times New Roman" w:hAnsi="Times New Roman"/>
          <w:sz w:val="24"/>
          <w:szCs w:val="24"/>
        </w:rPr>
        <w:t>潘昱彤</w:t>
      </w:r>
      <w:r w:rsidR="004C39E0">
        <w:rPr>
          <w:rFonts w:ascii="Times New Roman" w:hAnsi="Times New Roman" w:hint="eastAsia"/>
          <w:sz w:val="24"/>
          <w:szCs w:val="24"/>
        </w:rPr>
        <w:t xml:space="preserve">   </w:t>
      </w:r>
      <w:r w:rsidRPr="00DA4FAE">
        <w:rPr>
          <w:rFonts w:ascii="Times New Roman" w:hAnsi="Times New Roman"/>
          <w:sz w:val="24"/>
          <w:szCs w:val="24"/>
        </w:rPr>
        <w:t>系主任审核签名：</w:t>
      </w:r>
      <w:r w:rsidR="00DA4FAE" w:rsidRPr="00DA4FAE">
        <w:rPr>
          <w:rFonts w:ascii="Times New Roman" w:hAnsi="Times New Roman" w:hint="eastAsia"/>
          <w:sz w:val="24"/>
          <w:szCs w:val="24"/>
        </w:rPr>
        <w:t>沈慧萍</w:t>
      </w:r>
    </w:p>
    <w:p w:rsidR="00AA5512" w:rsidRPr="00DA4FAE" w:rsidRDefault="00FD284F" w:rsidP="00DA4FAE">
      <w:pPr>
        <w:snapToGrid w:val="0"/>
        <w:spacing w:line="360" w:lineRule="auto"/>
        <w:ind w:firstLineChars="300" w:firstLine="720"/>
        <w:rPr>
          <w:rFonts w:ascii="Times New Roman" w:hAnsi="Times New Roman"/>
          <w:sz w:val="24"/>
          <w:szCs w:val="24"/>
        </w:rPr>
      </w:pPr>
      <w:r w:rsidRPr="00DA4FAE">
        <w:rPr>
          <w:rFonts w:ascii="Times New Roman" w:hAnsi="Times New Roman"/>
          <w:sz w:val="24"/>
          <w:szCs w:val="24"/>
        </w:rPr>
        <w:t>审核时间：</w:t>
      </w:r>
      <w:r w:rsidR="00DA4FAE" w:rsidRPr="00DA4FAE">
        <w:rPr>
          <w:rFonts w:ascii="Times New Roman" w:hAnsi="Times New Roman" w:hint="eastAsia"/>
          <w:sz w:val="24"/>
          <w:szCs w:val="24"/>
        </w:rPr>
        <w:t>2018.3</w:t>
      </w:r>
    </w:p>
    <w:p w:rsidR="00AA5512" w:rsidRPr="00A73098" w:rsidRDefault="00AA5512" w:rsidP="00A73098">
      <w:pPr>
        <w:spacing w:line="360" w:lineRule="auto"/>
        <w:rPr>
          <w:rFonts w:ascii="Times New Roman" w:hAnsi="Times New Roman"/>
        </w:rPr>
      </w:pPr>
    </w:p>
    <w:sectPr w:rsidR="00AA5512" w:rsidRPr="00A73098" w:rsidSect="00AA55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EE0" w:rsidRDefault="00AE7EE0" w:rsidP="00D025B8">
      <w:r>
        <w:separator/>
      </w:r>
    </w:p>
  </w:endnote>
  <w:endnote w:type="continuationSeparator" w:id="1">
    <w:p w:rsidR="00AE7EE0" w:rsidRDefault="00AE7EE0" w:rsidP="00D025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EE0" w:rsidRDefault="00AE7EE0" w:rsidP="00D025B8">
      <w:r>
        <w:separator/>
      </w:r>
    </w:p>
  </w:footnote>
  <w:footnote w:type="continuationSeparator" w:id="1">
    <w:p w:rsidR="00AE7EE0" w:rsidRDefault="00AE7EE0" w:rsidP="00D025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17C05"/>
    <w:rsid w:val="00034286"/>
    <w:rsid w:val="001072BC"/>
    <w:rsid w:val="00256B39"/>
    <w:rsid w:val="0026033C"/>
    <w:rsid w:val="002E3721"/>
    <w:rsid w:val="00313BBA"/>
    <w:rsid w:val="0032602E"/>
    <w:rsid w:val="003367AE"/>
    <w:rsid w:val="003B1258"/>
    <w:rsid w:val="004100B0"/>
    <w:rsid w:val="004C39E0"/>
    <w:rsid w:val="005467DC"/>
    <w:rsid w:val="00553D03"/>
    <w:rsid w:val="005B2B6D"/>
    <w:rsid w:val="005B4B4E"/>
    <w:rsid w:val="00624FE1"/>
    <w:rsid w:val="007208D6"/>
    <w:rsid w:val="008B397C"/>
    <w:rsid w:val="008B47F4"/>
    <w:rsid w:val="00900019"/>
    <w:rsid w:val="0099063E"/>
    <w:rsid w:val="00A73098"/>
    <w:rsid w:val="00A769B1"/>
    <w:rsid w:val="00A837D5"/>
    <w:rsid w:val="00AA5512"/>
    <w:rsid w:val="00AC4C45"/>
    <w:rsid w:val="00AE303C"/>
    <w:rsid w:val="00AE7EE0"/>
    <w:rsid w:val="00B46F21"/>
    <w:rsid w:val="00B511A5"/>
    <w:rsid w:val="00B736A7"/>
    <w:rsid w:val="00B7651F"/>
    <w:rsid w:val="00C56E09"/>
    <w:rsid w:val="00CF096B"/>
    <w:rsid w:val="00D025B8"/>
    <w:rsid w:val="00DA4FAE"/>
    <w:rsid w:val="00E16D30"/>
    <w:rsid w:val="00E33169"/>
    <w:rsid w:val="00E70904"/>
    <w:rsid w:val="00EF44B1"/>
    <w:rsid w:val="00F21B24"/>
    <w:rsid w:val="00F35AA0"/>
    <w:rsid w:val="00FD284F"/>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51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A551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A55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AA551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AA5512"/>
    <w:rPr>
      <w:sz w:val="18"/>
      <w:szCs w:val="18"/>
    </w:rPr>
  </w:style>
  <w:style w:type="character" w:customStyle="1" w:styleId="Char">
    <w:name w:val="页脚 Char"/>
    <w:basedOn w:val="a0"/>
    <w:link w:val="a3"/>
    <w:uiPriority w:val="99"/>
    <w:semiHidden/>
    <w:qFormat/>
    <w:rsid w:val="00AA55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51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A551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A55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AA551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AA5512"/>
    <w:rPr>
      <w:sz w:val="18"/>
      <w:szCs w:val="18"/>
    </w:rPr>
  </w:style>
  <w:style w:type="character" w:customStyle="1" w:styleId="Char">
    <w:name w:val="页脚 Char"/>
    <w:basedOn w:val="a0"/>
    <w:link w:val="a3"/>
    <w:uiPriority w:val="99"/>
    <w:semiHidden/>
    <w:qFormat/>
    <w:rsid w:val="00AA551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asus</cp:lastModifiedBy>
  <cp:revision>3</cp:revision>
  <dcterms:created xsi:type="dcterms:W3CDTF">2018-03-13T06:55:00Z</dcterms:created>
  <dcterms:modified xsi:type="dcterms:W3CDTF">2018-03-18T10:04:00Z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